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77777777" w:rsidR="00127D67" w:rsidRDefault="004175A0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响应方案说明</w:t>
      </w:r>
    </w:p>
    <w:p w14:paraId="6B9E6452" w14:textId="77777777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一、供应商企业简介。</w:t>
      </w:r>
    </w:p>
    <w:p w14:paraId="367B81D2" w14:textId="77777777" w:rsidR="00127D67" w:rsidRDefault="004175A0" w:rsidP="000233AB">
      <w:pPr>
        <w:kinsoku w:val="0"/>
        <w:spacing w:beforeLines="50" w:before="156" w:afterLines="50" w:after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二、供应商根据采购内容及评审内容要求，自主编写方案说明。</w:t>
      </w:r>
    </w:p>
    <w:p w14:paraId="2031038E" w14:textId="56135EA9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1.</w:t>
      </w:r>
      <w:r w:rsidRPr="002A3BB9">
        <w:rPr>
          <w:rFonts w:ascii="宋体" w:hAnsi="宋体" w:hint="eastAsia"/>
          <w:bCs/>
          <w:sz w:val="24"/>
        </w:rPr>
        <w:tab/>
        <w:t>实施方案</w:t>
      </w:r>
    </w:p>
    <w:p w14:paraId="13622180" w14:textId="40236C8F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2.</w:t>
      </w:r>
      <w:r w:rsidRPr="002A3BB9">
        <w:rPr>
          <w:rFonts w:ascii="宋体" w:hAnsi="宋体" w:hint="eastAsia"/>
          <w:bCs/>
          <w:sz w:val="24"/>
        </w:rPr>
        <w:tab/>
        <w:t>技术指标</w:t>
      </w:r>
    </w:p>
    <w:p w14:paraId="36ABE6D8" w14:textId="2A088AC2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3.</w:t>
      </w:r>
      <w:r w:rsidRPr="002A3BB9">
        <w:rPr>
          <w:rFonts w:ascii="宋体" w:hAnsi="宋体" w:hint="eastAsia"/>
          <w:bCs/>
          <w:sz w:val="24"/>
        </w:rPr>
        <w:tab/>
        <w:t>来源渠道</w:t>
      </w:r>
    </w:p>
    <w:p w14:paraId="7BC3C0E9" w14:textId="24C00208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4.</w:t>
      </w:r>
      <w:r w:rsidRPr="002A3BB9">
        <w:rPr>
          <w:rFonts w:ascii="宋体" w:hAnsi="宋体" w:hint="eastAsia"/>
          <w:bCs/>
          <w:sz w:val="24"/>
        </w:rPr>
        <w:tab/>
        <w:t>设备场地</w:t>
      </w:r>
    </w:p>
    <w:p w14:paraId="1FCC9FAF" w14:textId="751AA04E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5.</w:t>
      </w:r>
      <w:r w:rsidRPr="002A3BB9">
        <w:rPr>
          <w:rFonts w:ascii="宋体" w:hAnsi="宋体" w:hint="eastAsia"/>
          <w:bCs/>
          <w:sz w:val="24"/>
        </w:rPr>
        <w:tab/>
        <w:t>项目团队</w:t>
      </w:r>
    </w:p>
    <w:p w14:paraId="0816CBED" w14:textId="1984C168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6.</w:t>
      </w:r>
      <w:r w:rsidRPr="002A3BB9">
        <w:rPr>
          <w:rFonts w:ascii="宋体" w:hAnsi="宋体" w:hint="eastAsia"/>
          <w:bCs/>
          <w:sz w:val="24"/>
        </w:rPr>
        <w:tab/>
        <w:t>进度保障</w:t>
      </w:r>
    </w:p>
    <w:p w14:paraId="6D9A0448" w14:textId="14FC6A02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7.</w:t>
      </w:r>
      <w:r w:rsidRPr="002A3BB9">
        <w:rPr>
          <w:rFonts w:ascii="宋体" w:hAnsi="宋体" w:hint="eastAsia"/>
          <w:bCs/>
          <w:sz w:val="24"/>
        </w:rPr>
        <w:tab/>
        <w:t>应急保障方案</w:t>
      </w:r>
    </w:p>
    <w:p w14:paraId="48A33F68" w14:textId="327B7D2F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8.</w:t>
      </w:r>
      <w:r w:rsidRPr="002A3BB9">
        <w:rPr>
          <w:rFonts w:ascii="宋体" w:hAnsi="宋体" w:hint="eastAsia"/>
          <w:bCs/>
          <w:sz w:val="24"/>
        </w:rPr>
        <w:tab/>
        <w:t>质量保障措施</w:t>
      </w:r>
    </w:p>
    <w:p w14:paraId="39C45F5C" w14:textId="467E3F3A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9.</w:t>
      </w:r>
      <w:r w:rsidRPr="002A3BB9">
        <w:rPr>
          <w:rFonts w:ascii="宋体" w:hAnsi="宋体" w:hint="eastAsia"/>
          <w:bCs/>
          <w:sz w:val="24"/>
        </w:rPr>
        <w:tab/>
        <w:t>样品</w:t>
      </w:r>
    </w:p>
    <w:p w14:paraId="3D8B1973" w14:textId="744C7506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10.</w:t>
      </w:r>
      <w:r w:rsidRPr="002A3BB9">
        <w:rPr>
          <w:rFonts w:ascii="宋体" w:hAnsi="宋体" w:hint="eastAsia"/>
          <w:bCs/>
          <w:sz w:val="24"/>
        </w:rPr>
        <w:tab/>
        <w:t>业绩</w:t>
      </w:r>
    </w:p>
    <w:p w14:paraId="1C5C2021" w14:textId="34326908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11.</w:t>
      </w:r>
      <w:r w:rsidRPr="002A3BB9">
        <w:rPr>
          <w:rFonts w:ascii="宋体" w:hAnsi="宋体" w:hint="eastAsia"/>
          <w:bCs/>
          <w:sz w:val="24"/>
        </w:rPr>
        <w:tab/>
        <w:t>本地化服务</w:t>
      </w:r>
    </w:p>
    <w:p w14:paraId="1549532E" w14:textId="0CF42982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12.</w:t>
      </w:r>
      <w:r w:rsidRPr="002A3BB9">
        <w:rPr>
          <w:rFonts w:ascii="宋体" w:hAnsi="宋体" w:hint="eastAsia"/>
          <w:bCs/>
          <w:sz w:val="24"/>
        </w:rPr>
        <w:tab/>
        <w:t>售后服务</w:t>
      </w:r>
    </w:p>
    <w:p w14:paraId="3908C03D" w14:textId="0DE90C4A" w:rsidR="002A3BB9" w:rsidRPr="002A3BB9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13.</w:t>
      </w:r>
      <w:r w:rsidRPr="002A3BB9">
        <w:rPr>
          <w:rFonts w:ascii="宋体" w:hAnsi="宋体" w:hint="eastAsia"/>
          <w:bCs/>
          <w:sz w:val="24"/>
        </w:rPr>
        <w:tab/>
        <w:t>企业实力</w:t>
      </w:r>
    </w:p>
    <w:p w14:paraId="4216E572" w14:textId="40891EDE" w:rsidR="002C63EE" w:rsidRDefault="002A3BB9" w:rsidP="002A3BB9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2A3BB9">
        <w:rPr>
          <w:rFonts w:ascii="宋体" w:hAnsi="宋体" w:hint="eastAsia"/>
          <w:bCs/>
          <w:sz w:val="24"/>
        </w:rPr>
        <w:t>14.</w:t>
      </w:r>
      <w:r w:rsidRPr="002A3BB9">
        <w:rPr>
          <w:rFonts w:ascii="宋体" w:hAnsi="宋体" w:hint="eastAsia"/>
          <w:bCs/>
          <w:sz w:val="24"/>
        </w:rPr>
        <w:tab/>
        <w:t>环境标志产品</w:t>
      </w:r>
    </w:p>
    <w:p w14:paraId="25E0DD0E" w14:textId="1290F89F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三、供应商认为有必要说明的问题。</w:t>
      </w:r>
    </w:p>
    <w:sectPr w:rsidR="0012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ACFBE" w14:textId="77777777" w:rsidR="00724E6C" w:rsidRDefault="00724E6C">
      <w:pPr>
        <w:spacing w:line="240" w:lineRule="auto"/>
      </w:pPr>
      <w:r>
        <w:separator/>
      </w:r>
    </w:p>
  </w:endnote>
  <w:endnote w:type="continuationSeparator" w:id="0">
    <w:p w14:paraId="259FA79C" w14:textId="77777777" w:rsidR="00724E6C" w:rsidRDefault="00724E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4A45D" w14:textId="77777777" w:rsidR="00724E6C" w:rsidRDefault="00724E6C">
      <w:r>
        <w:separator/>
      </w:r>
    </w:p>
  </w:footnote>
  <w:footnote w:type="continuationSeparator" w:id="0">
    <w:p w14:paraId="35B1AA95" w14:textId="77777777" w:rsidR="00724E6C" w:rsidRDefault="0072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0111AA"/>
    <w:multiLevelType w:val="hybridMultilevel"/>
    <w:tmpl w:val="B748E90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1840166"/>
    <w:multiLevelType w:val="hybridMultilevel"/>
    <w:tmpl w:val="8858F97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A4C29AB"/>
    <w:multiLevelType w:val="hybridMultilevel"/>
    <w:tmpl w:val="74C881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0C4720D"/>
    <w:multiLevelType w:val="hybridMultilevel"/>
    <w:tmpl w:val="4372ED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BFD527B"/>
    <w:multiLevelType w:val="hybridMultilevel"/>
    <w:tmpl w:val="FD8A2CD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D76390F"/>
    <w:multiLevelType w:val="hybridMultilevel"/>
    <w:tmpl w:val="61EAB33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2064532"/>
    <w:multiLevelType w:val="hybridMultilevel"/>
    <w:tmpl w:val="A1001E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51353D3"/>
    <w:multiLevelType w:val="hybridMultilevel"/>
    <w:tmpl w:val="29A633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5AC32E5"/>
    <w:multiLevelType w:val="hybridMultilevel"/>
    <w:tmpl w:val="95CACA6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BC106A0"/>
    <w:multiLevelType w:val="hybridMultilevel"/>
    <w:tmpl w:val="961AF8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CED0E44"/>
    <w:multiLevelType w:val="hybridMultilevel"/>
    <w:tmpl w:val="DF22A7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6D8435FD"/>
    <w:multiLevelType w:val="hybridMultilevel"/>
    <w:tmpl w:val="D55E364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77E25BD1"/>
    <w:multiLevelType w:val="hybridMultilevel"/>
    <w:tmpl w:val="52BC6A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9172CE7"/>
    <w:multiLevelType w:val="hybridMultilevel"/>
    <w:tmpl w:val="A5CAB2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C6D3C8C"/>
    <w:multiLevelType w:val="hybridMultilevel"/>
    <w:tmpl w:val="16C04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9246691">
    <w:abstractNumId w:val="0"/>
  </w:num>
  <w:num w:numId="2" w16cid:durableId="1734158004">
    <w:abstractNumId w:val="4"/>
  </w:num>
  <w:num w:numId="3" w16cid:durableId="697462757">
    <w:abstractNumId w:val="2"/>
  </w:num>
  <w:num w:numId="4" w16cid:durableId="494686309">
    <w:abstractNumId w:val="17"/>
  </w:num>
  <w:num w:numId="5" w16cid:durableId="1408184138">
    <w:abstractNumId w:val="8"/>
  </w:num>
  <w:num w:numId="6" w16cid:durableId="840237134">
    <w:abstractNumId w:val="10"/>
  </w:num>
  <w:num w:numId="7" w16cid:durableId="641426968">
    <w:abstractNumId w:val="14"/>
  </w:num>
  <w:num w:numId="8" w16cid:durableId="879903924">
    <w:abstractNumId w:val="16"/>
  </w:num>
  <w:num w:numId="9" w16cid:durableId="1868254814">
    <w:abstractNumId w:val="3"/>
  </w:num>
  <w:num w:numId="10" w16cid:durableId="1329400534">
    <w:abstractNumId w:val="13"/>
  </w:num>
  <w:num w:numId="11" w16cid:durableId="2107537609">
    <w:abstractNumId w:val="1"/>
  </w:num>
  <w:num w:numId="12" w16cid:durableId="460272785">
    <w:abstractNumId w:val="12"/>
  </w:num>
  <w:num w:numId="13" w16cid:durableId="338625885">
    <w:abstractNumId w:val="9"/>
  </w:num>
  <w:num w:numId="14" w16cid:durableId="411508275">
    <w:abstractNumId w:val="5"/>
  </w:num>
  <w:num w:numId="15" w16cid:durableId="2111268949">
    <w:abstractNumId w:val="7"/>
  </w:num>
  <w:num w:numId="16" w16cid:durableId="1727221059">
    <w:abstractNumId w:val="6"/>
  </w:num>
  <w:num w:numId="17" w16cid:durableId="1570386242">
    <w:abstractNumId w:val="11"/>
  </w:num>
  <w:num w:numId="18" w16cid:durableId="7924051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04167E"/>
    <w:rsid w:val="000E667F"/>
    <w:rsid w:val="00127D67"/>
    <w:rsid w:val="00154106"/>
    <w:rsid w:val="00165F10"/>
    <w:rsid w:val="00171C0B"/>
    <w:rsid w:val="002449B4"/>
    <w:rsid w:val="002524F6"/>
    <w:rsid w:val="00270876"/>
    <w:rsid w:val="0027422A"/>
    <w:rsid w:val="002A3BB9"/>
    <w:rsid w:val="002C63EE"/>
    <w:rsid w:val="002F289B"/>
    <w:rsid w:val="0035454F"/>
    <w:rsid w:val="0038267C"/>
    <w:rsid w:val="00392FC7"/>
    <w:rsid w:val="003F7EFD"/>
    <w:rsid w:val="004172D1"/>
    <w:rsid w:val="004175A0"/>
    <w:rsid w:val="00425E00"/>
    <w:rsid w:val="00435080"/>
    <w:rsid w:val="00440EEC"/>
    <w:rsid w:val="00473392"/>
    <w:rsid w:val="004B0EB2"/>
    <w:rsid w:val="004C616F"/>
    <w:rsid w:val="004F67C7"/>
    <w:rsid w:val="00510996"/>
    <w:rsid w:val="005458DB"/>
    <w:rsid w:val="00564D48"/>
    <w:rsid w:val="00583F52"/>
    <w:rsid w:val="005E6AF9"/>
    <w:rsid w:val="00620D90"/>
    <w:rsid w:val="00627C35"/>
    <w:rsid w:val="00637AFD"/>
    <w:rsid w:val="00661324"/>
    <w:rsid w:val="00684A2F"/>
    <w:rsid w:val="006E0BBE"/>
    <w:rsid w:val="006F39FD"/>
    <w:rsid w:val="00724E6C"/>
    <w:rsid w:val="00732E34"/>
    <w:rsid w:val="00741528"/>
    <w:rsid w:val="007B6EFC"/>
    <w:rsid w:val="00821626"/>
    <w:rsid w:val="00825B13"/>
    <w:rsid w:val="00877ED3"/>
    <w:rsid w:val="00883212"/>
    <w:rsid w:val="008E47B1"/>
    <w:rsid w:val="00916DE2"/>
    <w:rsid w:val="00967B56"/>
    <w:rsid w:val="00990C5A"/>
    <w:rsid w:val="009A5E98"/>
    <w:rsid w:val="009D009A"/>
    <w:rsid w:val="00A17E45"/>
    <w:rsid w:val="00A46A77"/>
    <w:rsid w:val="00A61404"/>
    <w:rsid w:val="00A6440B"/>
    <w:rsid w:val="00A92F8E"/>
    <w:rsid w:val="00AE4ECC"/>
    <w:rsid w:val="00B058C2"/>
    <w:rsid w:val="00B74306"/>
    <w:rsid w:val="00B90200"/>
    <w:rsid w:val="00B97F65"/>
    <w:rsid w:val="00BA5AB1"/>
    <w:rsid w:val="00BB1DDD"/>
    <w:rsid w:val="00BD4B9C"/>
    <w:rsid w:val="00BF1323"/>
    <w:rsid w:val="00C27F40"/>
    <w:rsid w:val="00C531A7"/>
    <w:rsid w:val="00C5432F"/>
    <w:rsid w:val="00C64A7A"/>
    <w:rsid w:val="00CC54DC"/>
    <w:rsid w:val="00CD1789"/>
    <w:rsid w:val="00CE382A"/>
    <w:rsid w:val="00D31845"/>
    <w:rsid w:val="00D504A6"/>
    <w:rsid w:val="00D85020"/>
    <w:rsid w:val="00E317C1"/>
    <w:rsid w:val="00E647EE"/>
    <w:rsid w:val="00EA6116"/>
    <w:rsid w:val="00F162DC"/>
    <w:rsid w:val="00F21408"/>
    <w:rsid w:val="00F64DC0"/>
    <w:rsid w:val="00FA3890"/>
    <w:rsid w:val="00FB0679"/>
    <w:rsid w:val="00FE53E6"/>
    <w:rsid w:val="00FF0931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2A3BB9"/>
    <w:pPr>
      <w:spacing w:line="360" w:lineRule="exact"/>
      <w:jc w:val="center"/>
    </w:pPr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94</Characters>
  <Application>Microsoft Office Word</Application>
  <DocSecurity>0</DocSecurity>
  <Lines>7</Lines>
  <Paragraphs>6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57</cp:revision>
  <dcterms:created xsi:type="dcterms:W3CDTF">2023-07-24T09:25:00Z</dcterms:created>
  <dcterms:modified xsi:type="dcterms:W3CDTF">2026-05-09T02:19:00Z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