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360205">
      <w:pPr>
        <w:keepNext/>
        <w:keepLines/>
        <w:shd w:val="clear"/>
        <w:spacing w:line="240" w:lineRule="auto"/>
        <w:jc w:val="center"/>
        <w:outlineLvl w:val="0"/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服务内容及服务要求应答表</w:t>
      </w:r>
    </w:p>
    <w:p w14:paraId="79C2E308">
      <w:pPr>
        <w:shd w:val="clear"/>
        <w:spacing w:line="240" w:lineRule="auto"/>
        <w:ind w:left="1532" w:hanging="1090" w:hangingChars="545"/>
        <w:jc w:val="both"/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采购项目名称：{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lang w:eastAsia="zh-Hans"/>
        </w:rPr>
        <w:t>请填写采购项目名称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}</w:t>
      </w:r>
    </w:p>
    <w:p w14:paraId="0AAC892E">
      <w:pPr>
        <w:shd w:val="clear"/>
        <w:spacing w:line="240" w:lineRule="auto"/>
        <w:jc w:val="both"/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采购项目编号：{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lang w:eastAsia="zh-Hans"/>
        </w:rPr>
        <w:t>请填写采购项目编号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}</w:t>
      </w:r>
    </w:p>
    <w:p w14:paraId="0FE6B49F">
      <w:pPr>
        <w:shd w:val="clear"/>
        <w:spacing w:line="240" w:lineRule="auto"/>
        <w:jc w:val="both"/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lang w:eastAsia="zh-Hans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采购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lang w:eastAsia="zh-Hans"/>
        </w:rPr>
        <w:t>包号：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{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lang w:eastAsia="zh-Hans"/>
        </w:rPr>
        <w:t>请填写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采购包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lang w:eastAsia="zh-Hans"/>
        </w:rPr>
        <w:t>编号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}</w:t>
      </w:r>
    </w:p>
    <w:tbl>
      <w:tblPr>
        <w:tblStyle w:val="3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23162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B17B7">
            <w:pPr>
              <w:widowControl/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6B3F4">
            <w:pPr>
              <w:widowControl/>
              <w:shd w:val="clear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磋商文件要求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8DA17">
            <w:pPr>
              <w:widowControl/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磋商文件应答</w:t>
            </w:r>
          </w:p>
        </w:tc>
      </w:tr>
      <w:tr w14:paraId="057B2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3D43F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0E9A0">
            <w:pPr>
              <w:widowControl/>
              <w:shd w:val="clear"/>
              <w:spacing w:line="36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EECA3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90E2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E0175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08779">
            <w:pPr>
              <w:widowControl/>
              <w:shd w:val="clear"/>
              <w:spacing w:line="36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1249F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759F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79FE4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D1C0B">
            <w:pPr>
              <w:widowControl/>
              <w:shd w:val="clear"/>
              <w:spacing w:line="36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9C5B0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225F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2932F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06F9A">
            <w:pPr>
              <w:widowControl/>
              <w:shd w:val="clear"/>
              <w:spacing w:line="36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0D1A3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5055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41978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842E1">
            <w:pPr>
              <w:widowControl/>
              <w:shd w:val="clear"/>
              <w:spacing w:line="36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A5B7C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4B03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B9B22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8098D">
            <w:pPr>
              <w:widowControl/>
              <w:shd w:val="clear"/>
              <w:spacing w:line="36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47380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250C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5DBFD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4AE11">
            <w:pPr>
              <w:widowControl/>
              <w:shd w:val="clear"/>
              <w:spacing w:line="36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91C16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1B936D53">
      <w:pPr>
        <w:widowControl/>
        <w:shd w:val="clear"/>
        <w:spacing w:line="240" w:lineRule="auto"/>
        <w:ind w:firstLine="400" w:firstLineChars="200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注：1.以上表格格式行、列可增减。</w:t>
      </w:r>
    </w:p>
    <w:p w14:paraId="52BC90A3">
      <w:pPr>
        <w:widowControl/>
        <w:shd w:val="clear"/>
        <w:spacing w:line="240" w:lineRule="auto"/>
        <w:ind w:left="588" w:leftChars="280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2.供应商人根据磋商文件第3章-“3.2服务内容及服务要求”的要求将全部服务内容及服务要求逐条填写此表。</w:t>
      </w:r>
    </w:p>
    <w:p w14:paraId="441BEC4C">
      <w:pPr>
        <w:shd w:val="clea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363BEC"/>
    <w:rsid w:val="2A363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1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2026-05-28T01:43:00Z</dcterms:created>
  <dc:creator>aaa</dc:creator>
  <cp:lastModifiedBy>aaa</cp:lastModifiedBy>
  <dcterms:modified xsi:type="dcterms:W3CDTF">2026-05-28T01:44:06Z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24436BE3DE294AB4BF8463E45679C3D1_11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