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00F7B1"/>
    <w:p w14:paraId="444E3AD4">
      <w:pPr>
        <w:keepNext w:val="0"/>
        <w:keepLines w:val="0"/>
        <w:widowControl/>
        <w:numPr>
          <w:ilvl w:val="0"/>
          <w:numId w:val="0"/>
        </w:numPr>
        <w:suppressLineNumbers w:val="0"/>
        <w:ind w:left="0" w:leftChars="0" w:right="0" w:rightChars="0" w:firstLine="0" w:firstLineChars="0"/>
        <w:jc w:val="center"/>
        <w:rPr>
          <w:rFonts w:hint="eastAsia" w:ascii="宋体" w:hAnsi="宋体" w:eastAsia="宋体" w:cs="宋体"/>
          <w:b/>
          <w:bCs/>
          <w:i w:val="0"/>
          <w:iCs w:val="0"/>
          <w:caps w:val="0"/>
          <w:color w:val="333333"/>
          <w:spacing w:val="0"/>
          <w:kern w:val="0"/>
          <w:sz w:val="36"/>
          <w:szCs w:val="36"/>
          <w:lang w:val="en-US" w:eastAsia="zh-CN" w:bidi="ar"/>
        </w:rPr>
      </w:pPr>
      <w:r>
        <w:rPr>
          <w:rFonts w:hint="eastAsia" w:ascii="宋体" w:hAnsi="宋体" w:eastAsia="宋体" w:cs="宋体"/>
          <w:b/>
          <w:bCs/>
          <w:i w:val="0"/>
          <w:iCs w:val="0"/>
          <w:caps w:val="0"/>
          <w:color w:val="333333"/>
          <w:spacing w:val="0"/>
          <w:kern w:val="0"/>
          <w:sz w:val="36"/>
          <w:szCs w:val="36"/>
          <w:lang w:val="en-US" w:eastAsia="zh-CN" w:bidi="ar"/>
        </w:rPr>
        <w:t>供应商应提交的相关资格证明材料</w:t>
      </w:r>
    </w:p>
    <w:p w14:paraId="5DF772F6">
      <w:pPr>
        <w:keepNext w:val="0"/>
        <w:keepLines w:val="0"/>
        <w:pageBreakBefore w:val="0"/>
        <w:widowControl/>
        <w:numPr>
          <w:ilvl w:val="0"/>
          <w:numId w:val="0"/>
        </w:numPr>
        <w:suppressLineNumbers w:val="0"/>
        <w:kinsoku/>
        <w:wordWrap/>
        <w:overflowPunct/>
        <w:topLinePunct w:val="0"/>
        <w:autoSpaceDE/>
        <w:autoSpaceDN/>
        <w:bidi w:val="0"/>
        <w:adjustRightInd/>
        <w:snapToGrid/>
        <w:spacing w:line="500" w:lineRule="exact"/>
        <w:jc w:val="left"/>
        <w:textAlignment w:val="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1.有效的主体资格证明：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14:paraId="1DD91D2C">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2.</w:t>
      </w:r>
      <w:r>
        <w:rPr>
          <w:rFonts w:hint="eastAsia" w:ascii="宋体" w:hAnsi="宋体" w:eastAsia="宋体" w:cs="宋体"/>
          <w:i w:val="0"/>
          <w:iCs w:val="0"/>
          <w:caps w:val="0"/>
          <w:color w:val="333333"/>
          <w:spacing w:val="0"/>
          <w:kern w:val="0"/>
          <w:sz w:val="24"/>
          <w:szCs w:val="24"/>
          <w:lang w:val="en-US" w:eastAsia="zh-CN" w:bidi="ar"/>
        </w:rPr>
        <w:t>法定代表人授权委托书</w:t>
      </w:r>
      <w:r>
        <w:rPr>
          <w:rFonts w:hint="eastAsia" w:ascii="宋体" w:hAnsi="宋体" w:eastAsia="宋体" w:cs="宋体"/>
          <w:kern w:val="0"/>
          <w:sz w:val="24"/>
          <w:szCs w:val="24"/>
          <w:lang w:val="en-US" w:eastAsia="zh-CN" w:bidi="ar"/>
        </w:rPr>
        <w:t>：</w:t>
      </w:r>
      <w:r>
        <w:rPr>
          <w:rFonts w:hint="eastAsia" w:ascii="宋体" w:hAnsi="宋体" w:eastAsia="宋体" w:cs="宋体"/>
          <w:i w:val="0"/>
          <w:iCs w:val="0"/>
          <w:caps w:val="0"/>
          <w:color w:val="333333"/>
          <w:spacing w:val="0"/>
          <w:kern w:val="0"/>
          <w:sz w:val="24"/>
          <w:szCs w:val="24"/>
          <w:lang w:val="en-US" w:eastAsia="zh-CN" w:bidi="ar"/>
        </w:rPr>
        <w:t>法定代表人直接参与投标时需提供身份证原件及复印件加盖公章；被授权人参与投标时需提供法定代表人授权委托书（附法定代表人及被委托人身份证复印件并加盖公章）并出示被授权代表的身份证原件，供应商需在项目电子化交易系统中按要求上传相应证明文件并进行电子签章；</w:t>
      </w:r>
      <w:r>
        <w:rPr>
          <w:rFonts w:hint="eastAsia" w:ascii="宋体" w:hAnsi="宋体" w:eastAsia="宋体" w:cs="宋体"/>
          <w:kern w:val="0"/>
          <w:sz w:val="24"/>
          <w:szCs w:val="24"/>
          <w:lang w:val="en-US" w:eastAsia="zh-CN" w:bidi="ar"/>
        </w:rPr>
        <w:t xml:space="preserve"> </w:t>
      </w:r>
    </w:p>
    <w:p w14:paraId="2D800545">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4"/>
          <w:szCs w:val="24"/>
        </w:rPr>
      </w:pPr>
      <w:r>
        <w:rPr>
          <w:rFonts w:hint="eastAsia" w:ascii="宋体" w:hAnsi="宋体" w:eastAsia="宋体" w:cs="宋体"/>
          <w:kern w:val="0"/>
          <w:sz w:val="24"/>
          <w:szCs w:val="24"/>
          <w:lang w:val="en-US" w:eastAsia="zh-CN" w:bidi="ar"/>
        </w:rPr>
        <w:t>3.</w:t>
      </w:r>
      <w:r>
        <w:rPr>
          <w:rFonts w:hint="eastAsia" w:ascii="宋体" w:hAnsi="宋体" w:eastAsia="宋体" w:cs="宋体"/>
          <w:i w:val="0"/>
          <w:iCs w:val="0"/>
          <w:caps w:val="0"/>
          <w:color w:val="333333"/>
          <w:spacing w:val="0"/>
          <w:kern w:val="0"/>
          <w:sz w:val="24"/>
          <w:szCs w:val="24"/>
          <w:lang w:val="en-US" w:eastAsia="zh-CN" w:bidi="ar"/>
        </w:rPr>
        <w:t>财务状况</w:t>
      </w:r>
      <w:r>
        <w:rPr>
          <w:rFonts w:hint="eastAsia" w:ascii="宋体" w:hAnsi="宋体" w:eastAsia="宋体" w:cs="宋体"/>
          <w:kern w:val="0"/>
          <w:sz w:val="24"/>
          <w:szCs w:val="24"/>
          <w:lang w:val="en-US" w:eastAsia="zh-CN" w:bidi="ar"/>
        </w:rPr>
        <w:t>：</w:t>
      </w:r>
      <w:r>
        <w:rPr>
          <w:rFonts w:hint="eastAsia" w:ascii="宋体" w:hAnsi="宋体" w:eastAsia="宋体" w:cs="宋体"/>
          <w:i w:val="0"/>
          <w:iCs w:val="0"/>
          <w:caps w:val="0"/>
          <w:color w:val="333333"/>
          <w:spacing w:val="0"/>
          <w:kern w:val="0"/>
          <w:sz w:val="24"/>
          <w:szCs w:val="24"/>
          <w:lang w:val="en-US" w:eastAsia="zh-CN" w:bidi="ar"/>
        </w:rPr>
        <w:t>供应商提供2024年度或2025年度经审计的财务会计报告(包括审计报告、资产负债表、利润表、现金流量表、所有者权益变动表及其附注，成立时间至提交响应文件截止时间不足一年的可提供成立后任意时段的资产负债表），或其开标前三个月内基本存款账户开户银行出具的资信证明及基本存款帐户开户证明;供应商需在项目电子化交易系统中按要求上传相应证明文件并进行电子签章；</w:t>
      </w:r>
      <w:r>
        <w:rPr>
          <w:rFonts w:hint="eastAsia" w:ascii="宋体" w:hAnsi="宋体" w:eastAsia="宋体" w:cs="宋体"/>
          <w:kern w:val="0"/>
          <w:sz w:val="24"/>
          <w:szCs w:val="24"/>
          <w:lang w:val="en-US" w:eastAsia="zh-CN" w:bidi="ar"/>
        </w:rPr>
        <w:t xml:space="preserve"> </w:t>
      </w:r>
    </w:p>
    <w:p w14:paraId="48FEE1AF">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i w:val="0"/>
          <w:iCs w:val="0"/>
          <w:caps w:val="0"/>
          <w:color w:val="333333"/>
          <w:spacing w:val="0"/>
          <w:kern w:val="0"/>
          <w:sz w:val="24"/>
          <w:szCs w:val="24"/>
          <w:lang w:val="en-US" w:eastAsia="zh-CN" w:bidi="ar"/>
        </w:rPr>
        <w:t>税收缴纳证明</w:t>
      </w:r>
      <w:r>
        <w:rPr>
          <w:rFonts w:hint="eastAsia" w:ascii="宋体" w:hAnsi="宋体" w:eastAsia="宋体" w:cs="宋体"/>
          <w:kern w:val="0"/>
          <w:sz w:val="24"/>
          <w:szCs w:val="24"/>
          <w:lang w:val="en-US" w:eastAsia="zh-CN" w:bidi="ar"/>
        </w:rPr>
        <w:t>：</w:t>
      </w:r>
      <w:r>
        <w:rPr>
          <w:rFonts w:hint="eastAsia" w:ascii="宋体" w:hAnsi="宋体" w:eastAsia="宋体" w:cs="宋体"/>
          <w:i w:val="0"/>
          <w:iCs w:val="0"/>
          <w:caps w:val="0"/>
          <w:color w:val="333333"/>
          <w:spacing w:val="0"/>
          <w:kern w:val="0"/>
          <w:sz w:val="24"/>
          <w:szCs w:val="24"/>
          <w:lang w:val="en-US" w:eastAsia="zh-CN" w:bidi="ar"/>
        </w:rPr>
        <w:t>供应商提供近开标前一年内至今已缴纳的任意一个月的完税证明(任意税种)。依法免税的单位应提供相关证明材料;供应商需在项目电子化交易系统中按要求上传相应证明文件并进行电子签章</w:t>
      </w:r>
      <w:r>
        <w:rPr>
          <w:rFonts w:hint="eastAsia" w:ascii="宋体" w:hAnsi="宋体" w:eastAsia="宋体" w:cs="宋体"/>
          <w:kern w:val="0"/>
          <w:sz w:val="24"/>
          <w:szCs w:val="24"/>
          <w:lang w:val="en-US" w:eastAsia="zh-CN" w:bidi="ar"/>
        </w:rPr>
        <w:t xml:space="preserve"> </w:t>
      </w:r>
    </w:p>
    <w:p w14:paraId="3B8416C8">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i w:val="0"/>
          <w:iCs w:val="0"/>
          <w:caps w:val="0"/>
          <w:color w:val="333333"/>
          <w:spacing w:val="0"/>
          <w:kern w:val="0"/>
          <w:sz w:val="24"/>
          <w:szCs w:val="24"/>
          <w:lang w:val="en-US" w:eastAsia="zh-CN" w:bidi="ar"/>
        </w:rPr>
        <w:t>社会保障资金缴纳证明：供应商提供开标前一年内至今已缴纳的任意一个月的社保缴纳证明。依法不需要缴纳社会保障资金的单位应提供相关证明材料，供应商需在项目电子化交易系统中按要求上传相应证明文件并进行电子签章</w:t>
      </w:r>
      <w:r>
        <w:rPr>
          <w:rFonts w:hint="eastAsia" w:ascii="宋体" w:hAnsi="宋体" w:eastAsia="宋体" w:cs="宋体"/>
          <w:kern w:val="0"/>
          <w:sz w:val="24"/>
          <w:szCs w:val="24"/>
          <w:lang w:val="en-US" w:eastAsia="zh-CN" w:bidi="ar"/>
        </w:rPr>
        <w:t xml:space="preserve"> </w:t>
      </w:r>
    </w:p>
    <w:p w14:paraId="203F82E2">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i w:val="0"/>
          <w:iCs w:val="0"/>
          <w:caps w:val="0"/>
          <w:color w:val="333333"/>
          <w:spacing w:val="0"/>
          <w:kern w:val="0"/>
          <w:sz w:val="24"/>
          <w:szCs w:val="24"/>
          <w:lang w:val="en-US" w:eastAsia="zh-CN" w:bidi="ar"/>
        </w:rPr>
        <w:t>无重大违法记录</w:t>
      </w:r>
      <w:r>
        <w:rPr>
          <w:rFonts w:hint="eastAsia" w:ascii="宋体" w:hAnsi="宋体" w:eastAsia="宋体" w:cs="宋体"/>
          <w:kern w:val="0"/>
          <w:sz w:val="24"/>
          <w:szCs w:val="24"/>
          <w:lang w:val="en-US" w:eastAsia="zh-CN" w:bidi="ar"/>
        </w:rPr>
        <w:t>：</w:t>
      </w:r>
      <w:r>
        <w:rPr>
          <w:rFonts w:hint="eastAsia" w:ascii="宋体" w:hAnsi="宋体" w:eastAsia="宋体" w:cs="宋体"/>
          <w:i w:val="0"/>
          <w:iCs w:val="0"/>
          <w:caps w:val="0"/>
          <w:color w:val="333333"/>
          <w:spacing w:val="0"/>
          <w:kern w:val="0"/>
          <w:sz w:val="24"/>
          <w:szCs w:val="24"/>
          <w:lang w:val="en-US" w:eastAsia="zh-CN" w:bidi="ar"/>
        </w:rPr>
        <w:t>供应商参加政府采购活动前3年内在经营活动中没有重大违法记录的书面声明;供应商需在项目电子化交易系统中按要求上传相应证明文件并进行电子签章；</w:t>
      </w:r>
      <w:r>
        <w:rPr>
          <w:rFonts w:hint="eastAsia" w:ascii="宋体" w:hAnsi="宋体" w:eastAsia="宋体" w:cs="宋体"/>
          <w:kern w:val="0"/>
          <w:sz w:val="24"/>
          <w:szCs w:val="24"/>
          <w:lang w:val="en-US" w:eastAsia="zh-CN" w:bidi="ar"/>
        </w:rPr>
        <w:t xml:space="preserve"> </w:t>
      </w:r>
    </w:p>
    <w:p w14:paraId="2A9BF08F">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i w:val="0"/>
          <w:iCs w:val="0"/>
          <w:caps w:val="0"/>
          <w:color w:val="333333"/>
          <w:spacing w:val="0"/>
          <w:kern w:val="0"/>
          <w:sz w:val="24"/>
          <w:szCs w:val="24"/>
          <w:lang w:val="en-US" w:eastAsia="zh-CN" w:bidi="ar"/>
        </w:rPr>
        <w:t>专业技术能力声明</w:t>
      </w:r>
      <w:r>
        <w:rPr>
          <w:rFonts w:hint="eastAsia" w:ascii="宋体" w:hAnsi="宋体" w:eastAsia="宋体" w:cs="宋体"/>
          <w:kern w:val="0"/>
          <w:sz w:val="24"/>
          <w:szCs w:val="24"/>
          <w:lang w:val="en-US" w:eastAsia="zh-CN" w:bidi="ar"/>
        </w:rPr>
        <w:t>：</w:t>
      </w:r>
      <w:r>
        <w:rPr>
          <w:rFonts w:hint="eastAsia" w:ascii="宋体" w:hAnsi="宋体" w:eastAsia="宋体" w:cs="宋体"/>
          <w:i w:val="0"/>
          <w:iCs w:val="0"/>
          <w:caps w:val="0"/>
          <w:color w:val="333333"/>
          <w:spacing w:val="0"/>
          <w:kern w:val="0"/>
          <w:sz w:val="24"/>
          <w:szCs w:val="24"/>
          <w:lang w:val="en-US" w:eastAsia="zh-CN" w:bidi="ar"/>
        </w:rPr>
        <w:t>供应商须提供具有履行合同所必需的设备和专业技术能力的承诺书，供应商需在项目电子化交易系统中按要求上传相应证明文件并进行电子签章；</w:t>
      </w:r>
      <w:r>
        <w:rPr>
          <w:rFonts w:hint="eastAsia" w:ascii="宋体" w:hAnsi="宋体" w:eastAsia="宋体" w:cs="宋体"/>
          <w:kern w:val="0"/>
          <w:sz w:val="24"/>
          <w:szCs w:val="24"/>
          <w:lang w:val="en-US" w:eastAsia="zh-CN" w:bidi="ar"/>
        </w:rPr>
        <w:t xml:space="preserve"> </w:t>
      </w:r>
    </w:p>
    <w:p w14:paraId="79F16185">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i w:val="0"/>
          <w:iCs w:val="0"/>
          <w:caps w:val="0"/>
          <w:color w:val="333333"/>
          <w:spacing w:val="0"/>
          <w:kern w:val="0"/>
          <w:sz w:val="24"/>
          <w:szCs w:val="24"/>
          <w:lang w:val="en-US" w:eastAsia="zh-CN" w:bidi="ar"/>
        </w:rPr>
        <w:t>本项目不接受联合体投标</w:t>
      </w:r>
      <w:r>
        <w:rPr>
          <w:rFonts w:hint="eastAsia" w:ascii="宋体" w:hAnsi="宋体" w:eastAsia="宋体" w:cs="宋体"/>
          <w:kern w:val="0"/>
          <w:sz w:val="24"/>
          <w:szCs w:val="24"/>
          <w:lang w:val="en-US" w:eastAsia="zh-CN" w:bidi="ar"/>
        </w:rPr>
        <w:t>：</w:t>
      </w:r>
      <w:r>
        <w:rPr>
          <w:rFonts w:hint="eastAsia" w:ascii="宋体" w:hAnsi="宋体" w:eastAsia="宋体" w:cs="宋体"/>
          <w:i w:val="0"/>
          <w:iCs w:val="0"/>
          <w:caps w:val="0"/>
          <w:color w:val="333333"/>
          <w:spacing w:val="0"/>
          <w:kern w:val="0"/>
          <w:sz w:val="24"/>
          <w:szCs w:val="24"/>
          <w:lang w:val="en-US" w:eastAsia="zh-CN" w:bidi="ar"/>
        </w:rPr>
        <w:t>供应商须提供《非联合体投标声明》；供应商需在项目电子化交易系统中按要求上传相应证明文件并进行电子签章；</w:t>
      </w:r>
      <w:r>
        <w:rPr>
          <w:rFonts w:hint="eastAsia" w:ascii="宋体" w:hAnsi="宋体" w:eastAsia="宋体" w:cs="宋体"/>
          <w:kern w:val="0"/>
          <w:sz w:val="24"/>
          <w:szCs w:val="24"/>
          <w:lang w:val="en-US" w:eastAsia="zh-CN" w:bidi="ar"/>
        </w:rPr>
        <w:t xml:space="preserve"> </w:t>
      </w:r>
    </w:p>
    <w:p w14:paraId="7CA35239">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i w:val="0"/>
          <w:iCs w:val="0"/>
          <w:caps w:val="0"/>
          <w:color w:val="333333"/>
          <w:spacing w:val="0"/>
          <w:kern w:val="0"/>
          <w:sz w:val="24"/>
          <w:szCs w:val="24"/>
          <w:lang w:val="en-US" w:eastAsia="zh-CN" w:bidi="ar"/>
        </w:rPr>
        <w:t>信用主体查询</w:t>
      </w:r>
      <w:r>
        <w:rPr>
          <w:rFonts w:hint="eastAsia" w:ascii="宋体" w:hAnsi="宋体" w:eastAsia="宋体" w:cs="宋体"/>
          <w:kern w:val="0"/>
          <w:sz w:val="24"/>
          <w:szCs w:val="24"/>
          <w:lang w:val="en-US" w:eastAsia="zh-CN" w:bidi="ar"/>
        </w:rPr>
        <w:t>：</w:t>
      </w:r>
      <w:r>
        <w:rPr>
          <w:rFonts w:hint="eastAsia" w:ascii="宋体" w:hAnsi="宋体" w:eastAsia="宋体" w:cs="宋体"/>
          <w:i w:val="0"/>
          <w:iCs w:val="0"/>
          <w:caps w:val="0"/>
          <w:color w:val="333333"/>
          <w:spacing w:val="0"/>
          <w:kern w:val="0"/>
          <w:sz w:val="24"/>
          <w:szCs w:val="24"/>
          <w:lang w:val="en-US" w:eastAsia="zh-CN" w:bidi="ar"/>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查询时间为发售文件之日至开标当日)；供应商需在项目电子化交易系统中按要求上传相应证明文件并进行电子签章；</w:t>
      </w:r>
      <w:r>
        <w:rPr>
          <w:rFonts w:hint="eastAsia" w:ascii="宋体" w:hAnsi="宋体" w:eastAsia="宋体" w:cs="宋体"/>
          <w:kern w:val="0"/>
          <w:sz w:val="24"/>
          <w:szCs w:val="24"/>
          <w:lang w:val="en-US" w:eastAsia="zh-CN" w:bidi="ar"/>
        </w:rPr>
        <w:t xml:space="preserve"> </w:t>
      </w:r>
    </w:p>
    <w:p w14:paraId="20B67EF3">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sz w:val="24"/>
          <w:szCs w:val="24"/>
          <w:lang w:val="en-US" w:eastAsia="zh-CN"/>
        </w:rPr>
        <w:t>10.</w:t>
      </w:r>
      <w:r>
        <w:rPr>
          <w:rFonts w:hint="eastAsia" w:ascii="宋体" w:hAnsi="宋体" w:eastAsia="宋体" w:cs="宋体"/>
          <w:i w:val="0"/>
          <w:iCs w:val="0"/>
          <w:caps w:val="0"/>
          <w:color w:val="333333"/>
          <w:spacing w:val="0"/>
          <w:kern w:val="0"/>
          <w:sz w:val="24"/>
          <w:szCs w:val="24"/>
          <w:lang w:val="en-US" w:eastAsia="zh-CN" w:bidi="ar"/>
        </w:rPr>
        <w:t>投标保证金</w:t>
      </w:r>
      <w:r>
        <w:rPr>
          <w:rFonts w:hint="eastAsia" w:ascii="宋体" w:hAnsi="宋体" w:eastAsia="宋体" w:cs="宋体"/>
          <w:kern w:val="0"/>
          <w:sz w:val="24"/>
          <w:szCs w:val="24"/>
          <w:lang w:val="en-US" w:eastAsia="zh-CN" w:bidi="ar"/>
        </w:rPr>
        <w:t>：</w:t>
      </w:r>
      <w:r>
        <w:rPr>
          <w:rFonts w:hint="eastAsia" w:ascii="宋体" w:hAnsi="宋体" w:eastAsia="宋体" w:cs="宋体"/>
          <w:i w:val="0"/>
          <w:iCs w:val="0"/>
          <w:caps w:val="0"/>
          <w:color w:val="333333"/>
          <w:spacing w:val="0"/>
          <w:kern w:val="0"/>
          <w:sz w:val="24"/>
          <w:szCs w:val="24"/>
          <w:lang w:val="en-US" w:eastAsia="zh-CN" w:bidi="ar"/>
        </w:rPr>
        <w:t>供应商提供投标保证金缴纳凭证，供应商需在项目电子化交易系统中按要求上传相应证明文件并进行电子签章；</w:t>
      </w:r>
    </w:p>
    <w:p w14:paraId="1C6851FA">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11.控股管理关系</w:t>
      </w:r>
      <w:r>
        <w:rPr>
          <w:rFonts w:hint="eastAsia" w:ascii="宋体" w:hAnsi="宋体" w:eastAsia="宋体" w:cs="宋体"/>
          <w:kern w:val="0"/>
          <w:sz w:val="24"/>
          <w:szCs w:val="24"/>
          <w:lang w:val="en-US" w:eastAsia="zh-CN" w:bidi="ar"/>
        </w:rPr>
        <w:t>：</w:t>
      </w:r>
      <w:r>
        <w:rPr>
          <w:rFonts w:hint="eastAsia" w:ascii="宋体" w:hAnsi="宋体" w:eastAsia="宋体" w:cs="宋体"/>
          <w:i w:val="0"/>
          <w:iCs w:val="0"/>
          <w:caps w:val="0"/>
          <w:color w:val="333333"/>
          <w:spacing w:val="0"/>
          <w:kern w:val="0"/>
          <w:sz w:val="24"/>
          <w:szCs w:val="24"/>
          <w:lang w:val="en-US" w:eastAsia="zh-CN" w:bidi="ar"/>
        </w:rPr>
        <w:t>单位负责人为同一人或者存在直接控股、管理关系的供应商，不得参加同一合同下的政府采购活动的承诺书;供应商需在项目电子化交易系统中按要求上传相应证明文件并进行电子签章。</w:t>
      </w:r>
    </w:p>
    <w:p w14:paraId="21E4EDE8">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4"/>
          <w:szCs w:val="24"/>
        </w:rPr>
      </w:pPr>
      <w:r>
        <w:rPr>
          <w:rFonts w:hint="eastAsia" w:ascii="宋体" w:hAnsi="宋体" w:eastAsia="宋体" w:cs="宋体"/>
          <w:kern w:val="0"/>
          <w:sz w:val="24"/>
          <w:szCs w:val="24"/>
          <w:lang w:val="en-US" w:eastAsia="zh-CN" w:bidi="ar"/>
        </w:rPr>
        <w:t xml:space="preserve"> </w:t>
      </w:r>
    </w:p>
    <w:p w14:paraId="3FF16298">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4"/>
          <w:szCs w:val="24"/>
        </w:rPr>
      </w:pPr>
    </w:p>
    <w:p w14:paraId="06D20EE0">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宋体" w:hAnsi="宋体" w:eastAsia="宋体" w:cs="宋体"/>
          <w:i w:val="0"/>
          <w:iCs w:val="0"/>
          <w:caps w:val="0"/>
          <w:color w:val="333333"/>
          <w:spacing w:val="0"/>
          <w:kern w:val="0"/>
          <w:sz w:val="24"/>
          <w:szCs w:val="24"/>
          <w:lang w:val="en-US" w:eastAsia="zh-CN" w:bidi="ar"/>
        </w:rPr>
      </w:pPr>
    </w:p>
    <w:p w14:paraId="75D3A202">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sz w:val="24"/>
          <w:szCs w:val="24"/>
        </w:rPr>
      </w:pPr>
    </w:p>
    <w:p w14:paraId="4C04DCFD">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default" w:eastAsiaTheme="minorEastAsia"/>
          <w:sz w:val="24"/>
          <w:szCs w:val="24"/>
          <w:lang w:val="en-US" w:eastAsia="zh-CN"/>
        </w:rPr>
      </w:pPr>
    </w:p>
    <w:p w14:paraId="18FF07B1">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default" w:eastAsiaTheme="minorEastAsia"/>
          <w:sz w:val="24"/>
          <w:szCs w:val="24"/>
          <w:lang w:val="en-US" w:eastAsia="zh-CN"/>
        </w:rPr>
      </w:pPr>
    </w:p>
    <w:p w14:paraId="13413E07">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default" w:eastAsiaTheme="minorEastAsia"/>
          <w:sz w:val="24"/>
          <w:szCs w:val="24"/>
          <w:lang w:val="en-US" w:eastAsia="zh-CN"/>
        </w:rPr>
      </w:pPr>
    </w:p>
    <w:p w14:paraId="0D02E81C">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default" w:eastAsiaTheme="minorEastAsia"/>
          <w:sz w:val="24"/>
          <w:szCs w:val="24"/>
          <w:lang w:val="en-US" w:eastAsia="zh-CN"/>
        </w:rPr>
      </w:pPr>
    </w:p>
    <w:p w14:paraId="723BCDE8">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default" w:eastAsiaTheme="minorEastAsia"/>
          <w:sz w:val="24"/>
          <w:szCs w:val="24"/>
          <w:lang w:val="en-US" w:eastAsia="zh-CN"/>
        </w:rPr>
      </w:pPr>
    </w:p>
    <w:p w14:paraId="3F26AC4F">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default" w:eastAsiaTheme="minorEastAsia"/>
          <w:sz w:val="24"/>
          <w:szCs w:val="24"/>
          <w:lang w:val="en-US" w:eastAsia="zh-CN"/>
        </w:rPr>
      </w:pPr>
    </w:p>
    <w:p w14:paraId="12ED4FF6">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default" w:eastAsiaTheme="minorEastAsia"/>
          <w:sz w:val="24"/>
          <w:szCs w:val="24"/>
          <w:lang w:val="en-US" w:eastAsia="zh-CN"/>
        </w:rPr>
      </w:pPr>
    </w:p>
    <w:p w14:paraId="023EA2CE">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default" w:eastAsiaTheme="minorEastAsia"/>
          <w:sz w:val="24"/>
          <w:szCs w:val="24"/>
          <w:lang w:val="en-US" w:eastAsia="zh-CN"/>
        </w:rPr>
      </w:pPr>
    </w:p>
    <w:p w14:paraId="55A4614F">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default" w:eastAsiaTheme="minorEastAsia"/>
          <w:sz w:val="24"/>
          <w:szCs w:val="24"/>
          <w:lang w:val="en-US" w:eastAsia="zh-CN"/>
        </w:rPr>
      </w:pPr>
      <w:bookmarkStart w:id="0" w:name="_GoBack"/>
      <w:bookmarkEnd w:id="0"/>
    </w:p>
    <w:p w14:paraId="6803EEE7">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宋体" w:hAnsi="宋体" w:eastAsia="宋体" w:cs="宋体"/>
          <w:kern w:val="0"/>
          <w:sz w:val="24"/>
          <w:szCs w:val="24"/>
          <w:lang w:val="en-US" w:eastAsia="zh-CN" w:bidi="ar"/>
        </w:rPr>
      </w:pPr>
    </w:p>
    <w:p w14:paraId="2D63A7B9">
      <w:pPr>
        <w:jc w:val="both"/>
        <w:rPr>
          <w:rFonts w:ascii="宋体" w:hAnsi="宋体"/>
          <w:b/>
          <w:bCs/>
          <w:sz w:val="18"/>
          <w:szCs w:val="18"/>
        </w:rPr>
      </w:pPr>
      <w:r>
        <w:rPr>
          <w:rFonts w:hint="eastAsia"/>
          <w:sz w:val="32"/>
          <w:szCs w:val="40"/>
          <w:lang w:val="en-US" w:eastAsia="zh-CN"/>
        </w:rPr>
        <w:t>附件1：</w:t>
      </w:r>
      <w:r>
        <w:rPr>
          <w:rFonts w:hint="eastAsia" w:ascii="宋体" w:hAnsi="宋体"/>
          <w:b/>
          <w:bCs/>
          <w:sz w:val="32"/>
          <w:szCs w:val="32"/>
        </w:rPr>
        <w:t>法定代表人证明书</w:t>
      </w:r>
    </w:p>
    <w:p w14:paraId="05348E21">
      <w:pPr>
        <w:keepNext w:val="0"/>
        <w:keepLines w:val="0"/>
        <w:widowControl/>
        <w:suppressLineNumbers w:val="0"/>
        <w:jc w:val="left"/>
        <w:rPr>
          <w:rFonts w:hint="eastAsia" w:eastAsiaTheme="minorEastAsia"/>
          <w:sz w:val="32"/>
          <w:szCs w:val="40"/>
          <w:lang w:val="en-US" w:eastAsia="zh-CN"/>
        </w:rPr>
      </w:pPr>
    </w:p>
    <w:tbl>
      <w:tblPr>
        <w:tblStyle w:val="4"/>
        <w:tblpPr w:leftFromText="180" w:rightFromText="180" w:vertAnchor="page" w:horzAnchor="page" w:tblpX="1812" w:tblpY="2423"/>
        <w:tblW w:w="93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1"/>
        <w:gridCol w:w="2207"/>
        <w:gridCol w:w="1164"/>
        <w:gridCol w:w="130"/>
        <w:gridCol w:w="251"/>
        <w:gridCol w:w="1330"/>
        <w:gridCol w:w="336"/>
        <w:gridCol w:w="2410"/>
      </w:tblGrid>
      <w:tr w14:paraId="1A2FB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9329" w:type="dxa"/>
            <w:gridSpan w:val="8"/>
            <w:vAlign w:val="center"/>
          </w:tcPr>
          <w:p w14:paraId="72B74A84">
            <w:pPr>
              <w:rPr>
                <w:rFonts w:ascii="宋体" w:hAnsi="宋体"/>
              </w:rPr>
            </w:pPr>
            <w:r>
              <w:rPr>
                <w:rFonts w:hint="eastAsia" w:ascii="宋体" w:hAnsi="宋体"/>
              </w:rPr>
              <w:t>致：商州区政府采购中心</w:t>
            </w:r>
          </w:p>
        </w:tc>
      </w:tr>
      <w:tr w14:paraId="11E17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501" w:type="dxa"/>
            <w:vMerge w:val="restart"/>
            <w:vAlign w:val="center"/>
          </w:tcPr>
          <w:p w14:paraId="57BC3846">
            <w:pPr>
              <w:rPr>
                <w:rFonts w:ascii="宋体" w:hAnsi="宋体"/>
              </w:rPr>
            </w:pPr>
            <w:r>
              <w:rPr>
                <w:rFonts w:hint="eastAsia" w:ascii="宋体" w:hAnsi="宋体"/>
              </w:rPr>
              <w:t>企业法人</w:t>
            </w:r>
          </w:p>
        </w:tc>
        <w:tc>
          <w:tcPr>
            <w:tcW w:w="2207" w:type="dxa"/>
            <w:vAlign w:val="center"/>
          </w:tcPr>
          <w:p w14:paraId="7514A578">
            <w:pPr>
              <w:jc w:val="center"/>
              <w:rPr>
                <w:rFonts w:ascii="宋体" w:hAnsi="宋体"/>
              </w:rPr>
            </w:pPr>
            <w:r>
              <w:rPr>
                <w:rFonts w:hint="eastAsia" w:ascii="宋体" w:hAnsi="宋体"/>
              </w:rPr>
              <w:t>企业名称</w:t>
            </w:r>
          </w:p>
        </w:tc>
        <w:tc>
          <w:tcPr>
            <w:tcW w:w="5621" w:type="dxa"/>
            <w:gridSpan w:val="6"/>
            <w:vAlign w:val="center"/>
          </w:tcPr>
          <w:p w14:paraId="5EC75E01">
            <w:pPr>
              <w:jc w:val="center"/>
              <w:rPr>
                <w:rFonts w:ascii="宋体" w:hAnsi="宋体"/>
              </w:rPr>
            </w:pPr>
          </w:p>
        </w:tc>
      </w:tr>
      <w:tr w14:paraId="1E86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trPr>
        <w:tc>
          <w:tcPr>
            <w:tcW w:w="1501" w:type="dxa"/>
            <w:vMerge w:val="continue"/>
          </w:tcPr>
          <w:p w14:paraId="2E7DDE9E">
            <w:pPr>
              <w:rPr>
                <w:rFonts w:ascii="宋体" w:hAnsi="宋体"/>
              </w:rPr>
            </w:pPr>
          </w:p>
        </w:tc>
        <w:tc>
          <w:tcPr>
            <w:tcW w:w="2207" w:type="dxa"/>
            <w:vAlign w:val="center"/>
          </w:tcPr>
          <w:p w14:paraId="5EA5ECC4">
            <w:pPr>
              <w:jc w:val="center"/>
              <w:rPr>
                <w:rFonts w:ascii="宋体" w:hAnsi="宋体"/>
              </w:rPr>
            </w:pPr>
            <w:r>
              <w:rPr>
                <w:rFonts w:hint="eastAsia" w:ascii="宋体" w:hAnsi="宋体"/>
              </w:rPr>
              <w:t>法定地址</w:t>
            </w:r>
          </w:p>
        </w:tc>
        <w:tc>
          <w:tcPr>
            <w:tcW w:w="5621" w:type="dxa"/>
            <w:gridSpan w:val="6"/>
            <w:vAlign w:val="center"/>
          </w:tcPr>
          <w:p w14:paraId="30AA4D8C">
            <w:pPr>
              <w:jc w:val="center"/>
              <w:rPr>
                <w:rFonts w:ascii="宋体" w:hAnsi="宋体"/>
              </w:rPr>
            </w:pPr>
          </w:p>
        </w:tc>
      </w:tr>
      <w:tr w14:paraId="44E4D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1501" w:type="dxa"/>
            <w:vMerge w:val="continue"/>
          </w:tcPr>
          <w:p w14:paraId="4F1B516A">
            <w:pPr>
              <w:rPr>
                <w:rFonts w:ascii="宋体" w:hAnsi="宋体"/>
              </w:rPr>
            </w:pPr>
          </w:p>
        </w:tc>
        <w:tc>
          <w:tcPr>
            <w:tcW w:w="2207" w:type="dxa"/>
            <w:vAlign w:val="center"/>
          </w:tcPr>
          <w:p w14:paraId="4007B948">
            <w:pPr>
              <w:jc w:val="center"/>
              <w:rPr>
                <w:rFonts w:ascii="宋体" w:hAnsi="宋体"/>
              </w:rPr>
            </w:pPr>
            <w:r>
              <w:rPr>
                <w:rFonts w:hint="eastAsia" w:ascii="宋体" w:hAnsi="宋体"/>
              </w:rPr>
              <w:t>邮政编码</w:t>
            </w:r>
          </w:p>
        </w:tc>
        <w:tc>
          <w:tcPr>
            <w:tcW w:w="1545" w:type="dxa"/>
            <w:gridSpan w:val="3"/>
            <w:vAlign w:val="center"/>
          </w:tcPr>
          <w:p w14:paraId="00F92FB7">
            <w:pPr>
              <w:jc w:val="center"/>
              <w:rPr>
                <w:rFonts w:ascii="宋体" w:hAnsi="宋体"/>
              </w:rPr>
            </w:pPr>
          </w:p>
        </w:tc>
        <w:tc>
          <w:tcPr>
            <w:tcW w:w="1330" w:type="dxa"/>
            <w:vAlign w:val="center"/>
          </w:tcPr>
          <w:p w14:paraId="58F8B3A1">
            <w:pPr>
              <w:jc w:val="center"/>
              <w:rPr>
                <w:rFonts w:ascii="宋体" w:hAnsi="宋体"/>
              </w:rPr>
            </w:pPr>
            <w:r>
              <w:rPr>
                <w:rFonts w:hint="eastAsia" w:ascii="宋体" w:hAnsi="宋体"/>
              </w:rPr>
              <w:t>电  话</w:t>
            </w:r>
          </w:p>
        </w:tc>
        <w:tc>
          <w:tcPr>
            <w:tcW w:w="2746" w:type="dxa"/>
            <w:gridSpan w:val="2"/>
            <w:vAlign w:val="center"/>
          </w:tcPr>
          <w:p w14:paraId="1255ECB1">
            <w:pPr>
              <w:jc w:val="center"/>
              <w:rPr>
                <w:rFonts w:ascii="宋体" w:hAnsi="宋体"/>
              </w:rPr>
            </w:pPr>
          </w:p>
        </w:tc>
      </w:tr>
      <w:tr w14:paraId="5B682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2" w:hRule="atLeast"/>
        </w:trPr>
        <w:tc>
          <w:tcPr>
            <w:tcW w:w="1501" w:type="dxa"/>
            <w:vMerge w:val="continue"/>
          </w:tcPr>
          <w:p w14:paraId="74B5B044">
            <w:pPr>
              <w:rPr>
                <w:rFonts w:ascii="宋体" w:hAnsi="宋体"/>
              </w:rPr>
            </w:pPr>
          </w:p>
        </w:tc>
        <w:tc>
          <w:tcPr>
            <w:tcW w:w="2207" w:type="dxa"/>
            <w:vAlign w:val="center"/>
          </w:tcPr>
          <w:p w14:paraId="0BC87834">
            <w:pPr>
              <w:jc w:val="center"/>
              <w:rPr>
                <w:rFonts w:ascii="宋体" w:hAnsi="宋体"/>
              </w:rPr>
            </w:pPr>
            <w:r>
              <w:rPr>
                <w:rFonts w:hint="eastAsia" w:ascii="宋体" w:hAnsi="宋体"/>
              </w:rPr>
              <w:t>网    址</w:t>
            </w:r>
          </w:p>
        </w:tc>
        <w:tc>
          <w:tcPr>
            <w:tcW w:w="5621" w:type="dxa"/>
            <w:gridSpan w:val="6"/>
            <w:vAlign w:val="center"/>
          </w:tcPr>
          <w:p w14:paraId="2C152E42">
            <w:pPr>
              <w:jc w:val="center"/>
              <w:rPr>
                <w:rFonts w:ascii="宋体" w:hAnsi="宋体"/>
              </w:rPr>
            </w:pPr>
          </w:p>
        </w:tc>
      </w:tr>
      <w:tr w14:paraId="4713A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501" w:type="dxa"/>
            <w:vMerge w:val="continue"/>
          </w:tcPr>
          <w:p w14:paraId="46B76FF4">
            <w:pPr>
              <w:rPr>
                <w:rFonts w:ascii="宋体" w:hAnsi="宋体"/>
              </w:rPr>
            </w:pPr>
          </w:p>
        </w:tc>
        <w:tc>
          <w:tcPr>
            <w:tcW w:w="2207" w:type="dxa"/>
            <w:vAlign w:val="center"/>
          </w:tcPr>
          <w:p w14:paraId="2855FE59">
            <w:pPr>
              <w:jc w:val="center"/>
              <w:rPr>
                <w:rFonts w:ascii="宋体" w:hAnsi="宋体"/>
              </w:rPr>
            </w:pPr>
            <w:r>
              <w:rPr>
                <w:rFonts w:hint="eastAsia" w:ascii="宋体" w:hAnsi="宋体"/>
              </w:rPr>
              <w:t>工商登记机关</w:t>
            </w:r>
          </w:p>
        </w:tc>
        <w:tc>
          <w:tcPr>
            <w:tcW w:w="5621" w:type="dxa"/>
            <w:gridSpan w:val="6"/>
            <w:vAlign w:val="center"/>
          </w:tcPr>
          <w:p w14:paraId="59522A3D">
            <w:pPr>
              <w:jc w:val="center"/>
              <w:rPr>
                <w:rFonts w:ascii="宋体" w:hAnsi="宋体"/>
              </w:rPr>
            </w:pPr>
          </w:p>
        </w:tc>
      </w:tr>
      <w:tr w14:paraId="2FB08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atLeast"/>
        </w:trPr>
        <w:tc>
          <w:tcPr>
            <w:tcW w:w="1501" w:type="dxa"/>
            <w:vMerge w:val="continue"/>
          </w:tcPr>
          <w:p w14:paraId="4244EC35">
            <w:pPr>
              <w:rPr>
                <w:rFonts w:ascii="宋体" w:hAnsi="宋体"/>
              </w:rPr>
            </w:pPr>
          </w:p>
        </w:tc>
        <w:tc>
          <w:tcPr>
            <w:tcW w:w="2207" w:type="dxa"/>
            <w:vAlign w:val="center"/>
          </w:tcPr>
          <w:p w14:paraId="6A0A6806">
            <w:pPr>
              <w:jc w:val="center"/>
              <w:rPr>
                <w:rFonts w:ascii="宋体" w:hAnsi="宋体"/>
              </w:rPr>
            </w:pPr>
            <w:r>
              <w:rPr>
                <w:rFonts w:hint="eastAsia" w:ascii="宋体" w:hAnsi="宋体"/>
              </w:rPr>
              <w:t>税务登记机关</w:t>
            </w:r>
          </w:p>
        </w:tc>
        <w:tc>
          <w:tcPr>
            <w:tcW w:w="5621" w:type="dxa"/>
            <w:gridSpan w:val="6"/>
            <w:vAlign w:val="center"/>
          </w:tcPr>
          <w:p w14:paraId="321A4173">
            <w:pPr>
              <w:jc w:val="center"/>
              <w:rPr>
                <w:rFonts w:ascii="宋体" w:hAnsi="宋体"/>
              </w:rPr>
            </w:pPr>
          </w:p>
        </w:tc>
      </w:tr>
      <w:tr w14:paraId="76E7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trPr>
        <w:tc>
          <w:tcPr>
            <w:tcW w:w="1501" w:type="dxa"/>
            <w:vMerge w:val="continue"/>
          </w:tcPr>
          <w:p w14:paraId="3968780F">
            <w:pPr>
              <w:rPr>
                <w:rFonts w:ascii="宋体" w:hAnsi="宋体"/>
              </w:rPr>
            </w:pPr>
          </w:p>
        </w:tc>
        <w:tc>
          <w:tcPr>
            <w:tcW w:w="2207" w:type="dxa"/>
            <w:vAlign w:val="center"/>
          </w:tcPr>
          <w:p w14:paraId="7F32D641">
            <w:pPr>
              <w:spacing w:line="400" w:lineRule="exact"/>
              <w:jc w:val="center"/>
              <w:rPr>
                <w:rFonts w:ascii="宋体" w:hAnsi="宋体"/>
              </w:rPr>
            </w:pPr>
            <w:r>
              <w:rPr>
                <w:rFonts w:hint="eastAsia" w:ascii="宋体" w:hAnsi="宋体"/>
              </w:rPr>
              <w:t>统一社会信用代码证号</w:t>
            </w:r>
          </w:p>
        </w:tc>
        <w:tc>
          <w:tcPr>
            <w:tcW w:w="5621" w:type="dxa"/>
            <w:gridSpan w:val="6"/>
            <w:vAlign w:val="center"/>
          </w:tcPr>
          <w:p w14:paraId="15A79F9A">
            <w:pPr>
              <w:jc w:val="center"/>
              <w:rPr>
                <w:rFonts w:ascii="宋体" w:hAnsi="宋体"/>
              </w:rPr>
            </w:pPr>
          </w:p>
        </w:tc>
      </w:tr>
      <w:tr w14:paraId="2905F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1501" w:type="dxa"/>
            <w:vMerge w:val="restart"/>
            <w:vAlign w:val="center"/>
          </w:tcPr>
          <w:p w14:paraId="097F4527">
            <w:pPr>
              <w:spacing w:line="400" w:lineRule="exact"/>
              <w:jc w:val="center"/>
              <w:rPr>
                <w:rFonts w:ascii="宋体" w:hAnsi="宋体"/>
              </w:rPr>
            </w:pPr>
            <w:r>
              <w:rPr>
                <w:rFonts w:hint="eastAsia" w:ascii="宋体" w:hAnsi="宋体"/>
              </w:rPr>
              <w:t>法定</w:t>
            </w:r>
          </w:p>
          <w:p w14:paraId="26A054AE">
            <w:pPr>
              <w:spacing w:line="400" w:lineRule="exact"/>
              <w:jc w:val="center"/>
              <w:rPr>
                <w:rFonts w:ascii="宋体" w:hAnsi="宋体"/>
              </w:rPr>
            </w:pPr>
            <w:r>
              <w:rPr>
                <w:rFonts w:hint="eastAsia" w:ascii="宋体" w:hAnsi="宋体"/>
              </w:rPr>
              <w:t>代表人</w:t>
            </w:r>
          </w:p>
        </w:tc>
        <w:tc>
          <w:tcPr>
            <w:tcW w:w="2207" w:type="dxa"/>
            <w:vAlign w:val="center"/>
          </w:tcPr>
          <w:p w14:paraId="404E33FA">
            <w:pPr>
              <w:jc w:val="center"/>
              <w:rPr>
                <w:rFonts w:ascii="宋体" w:hAnsi="宋体"/>
              </w:rPr>
            </w:pPr>
            <w:r>
              <w:rPr>
                <w:rFonts w:hint="eastAsia" w:ascii="宋体" w:hAnsi="宋体"/>
              </w:rPr>
              <w:t>姓    名</w:t>
            </w:r>
          </w:p>
        </w:tc>
        <w:tc>
          <w:tcPr>
            <w:tcW w:w="1294" w:type="dxa"/>
            <w:gridSpan w:val="2"/>
            <w:vAlign w:val="center"/>
          </w:tcPr>
          <w:p w14:paraId="2543A197">
            <w:pPr>
              <w:jc w:val="center"/>
              <w:rPr>
                <w:rFonts w:ascii="宋体" w:hAnsi="宋体"/>
              </w:rPr>
            </w:pPr>
            <w:r>
              <w:rPr>
                <w:rFonts w:hint="eastAsia" w:ascii="宋体" w:hAnsi="宋体"/>
              </w:rPr>
              <w:t>（签名）</w:t>
            </w:r>
          </w:p>
        </w:tc>
        <w:tc>
          <w:tcPr>
            <w:tcW w:w="1917" w:type="dxa"/>
            <w:gridSpan w:val="3"/>
            <w:vAlign w:val="center"/>
          </w:tcPr>
          <w:p w14:paraId="7B2E30E0">
            <w:pPr>
              <w:jc w:val="center"/>
              <w:rPr>
                <w:rFonts w:ascii="宋体" w:hAnsi="宋体"/>
              </w:rPr>
            </w:pPr>
            <w:r>
              <w:rPr>
                <w:rFonts w:hint="eastAsia" w:ascii="宋体" w:hAnsi="宋体"/>
              </w:rPr>
              <w:t>性    别</w:t>
            </w:r>
          </w:p>
        </w:tc>
        <w:tc>
          <w:tcPr>
            <w:tcW w:w="2410" w:type="dxa"/>
            <w:vAlign w:val="center"/>
          </w:tcPr>
          <w:p w14:paraId="726F77F6">
            <w:pPr>
              <w:jc w:val="center"/>
              <w:rPr>
                <w:rFonts w:ascii="宋体" w:hAnsi="宋体"/>
              </w:rPr>
            </w:pPr>
          </w:p>
        </w:tc>
      </w:tr>
      <w:tr w14:paraId="02858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1501" w:type="dxa"/>
            <w:vMerge w:val="continue"/>
            <w:vAlign w:val="center"/>
          </w:tcPr>
          <w:p w14:paraId="3ACF6E2C">
            <w:pPr>
              <w:rPr>
                <w:rFonts w:ascii="宋体" w:hAnsi="宋体"/>
              </w:rPr>
            </w:pPr>
          </w:p>
        </w:tc>
        <w:tc>
          <w:tcPr>
            <w:tcW w:w="2207" w:type="dxa"/>
            <w:vAlign w:val="center"/>
          </w:tcPr>
          <w:p w14:paraId="65C71878">
            <w:pPr>
              <w:jc w:val="center"/>
              <w:rPr>
                <w:rFonts w:ascii="宋体" w:hAnsi="宋体"/>
              </w:rPr>
            </w:pPr>
            <w:r>
              <w:rPr>
                <w:rFonts w:hint="eastAsia" w:ascii="宋体" w:hAnsi="宋体"/>
              </w:rPr>
              <w:t>年    龄</w:t>
            </w:r>
          </w:p>
        </w:tc>
        <w:tc>
          <w:tcPr>
            <w:tcW w:w="1294" w:type="dxa"/>
            <w:gridSpan w:val="2"/>
            <w:vAlign w:val="center"/>
          </w:tcPr>
          <w:p w14:paraId="1492FA9E">
            <w:pPr>
              <w:jc w:val="center"/>
              <w:rPr>
                <w:rFonts w:ascii="宋体" w:hAnsi="宋体"/>
              </w:rPr>
            </w:pPr>
          </w:p>
        </w:tc>
        <w:tc>
          <w:tcPr>
            <w:tcW w:w="1917" w:type="dxa"/>
            <w:gridSpan w:val="3"/>
            <w:vAlign w:val="center"/>
          </w:tcPr>
          <w:p w14:paraId="6B2CFB7F">
            <w:pPr>
              <w:jc w:val="center"/>
              <w:rPr>
                <w:rFonts w:ascii="宋体" w:hAnsi="宋体"/>
              </w:rPr>
            </w:pPr>
            <w:r>
              <w:rPr>
                <w:rFonts w:hint="eastAsia" w:ascii="宋体" w:hAnsi="宋体"/>
              </w:rPr>
              <w:t>职    务</w:t>
            </w:r>
          </w:p>
        </w:tc>
        <w:tc>
          <w:tcPr>
            <w:tcW w:w="2410" w:type="dxa"/>
            <w:vAlign w:val="center"/>
          </w:tcPr>
          <w:p w14:paraId="4F47DDFA">
            <w:pPr>
              <w:jc w:val="center"/>
              <w:rPr>
                <w:rFonts w:ascii="宋体" w:hAnsi="宋体"/>
              </w:rPr>
            </w:pPr>
          </w:p>
        </w:tc>
      </w:tr>
      <w:tr w14:paraId="0DD0D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trPr>
        <w:tc>
          <w:tcPr>
            <w:tcW w:w="1501" w:type="dxa"/>
            <w:vMerge w:val="continue"/>
            <w:vAlign w:val="center"/>
          </w:tcPr>
          <w:p w14:paraId="3560D0A8">
            <w:pPr>
              <w:rPr>
                <w:rFonts w:ascii="宋体" w:hAnsi="宋体"/>
              </w:rPr>
            </w:pPr>
          </w:p>
        </w:tc>
        <w:tc>
          <w:tcPr>
            <w:tcW w:w="2207" w:type="dxa"/>
            <w:vAlign w:val="center"/>
          </w:tcPr>
          <w:p w14:paraId="1D550924">
            <w:pPr>
              <w:jc w:val="center"/>
              <w:rPr>
                <w:rFonts w:ascii="宋体" w:hAnsi="宋体"/>
              </w:rPr>
            </w:pPr>
            <w:r>
              <w:rPr>
                <w:rFonts w:hint="eastAsia" w:ascii="宋体" w:hAnsi="宋体"/>
              </w:rPr>
              <w:t>联系电话</w:t>
            </w:r>
          </w:p>
        </w:tc>
        <w:tc>
          <w:tcPr>
            <w:tcW w:w="1294" w:type="dxa"/>
            <w:gridSpan w:val="2"/>
            <w:vAlign w:val="center"/>
          </w:tcPr>
          <w:p w14:paraId="5E8F0530">
            <w:pPr>
              <w:jc w:val="center"/>
              <w:rPr>
                <w:rFonts w:ascii="宋体" w:hAnsi="宋体"/>
              </w:rPr>
            </w:pPr>
          </w:p>
        </w:tc>
        <w:tc>
          <w:tcPr>
            <w:tcW w:w="1917" w:type="dxa"/>
            <w:gridSpan w:val="3"/>
            <w:vAlign w:val="center"/>
          </w:tcPr>
          <w:p w14:paraId="2748BF88">
            <w:pPr>
              <w:jc w:val="center"/>
              <w:rPr>
                <w:rFonts w:ascii="宋体" w:hAnsi="宋体"/>
              </w:rPr>
            </w:pPr>
            <w:r>
              <w:rPr>
                <w:rFonts w:hint="eastAsia" w:ascii="宋体" w:hAnsi="宋体"/>
              </w:rPr>
              <w:t>手机号码</w:t>
            </w:r>
          </w:p>
        </w:tc>
        <w:tc>
          <w:tcPr>
            <w:tcW w:w="2410" w:type="dxa"/>
            <w:vAlign w:val="center"/>
          </w:tcPr>
          <w:p w14:paraId="4E7DBF8C">
            <w:pPr>
              <w:jc w:val="center"/>
              <w:rPr>
                <w:rFonts w:ascii="宋体" w:hAnsi="宋体"/>
              </w:rPr>
            </w:pPr>
          </w:p>
        </w:tc>
      </w:tr>
      <w:tr w14:paraId="69A4D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trPr>
        <w:tc>
          <w:tcPr>
            <w:tcW w:w="1501" w:type="dxa"/>
            <w:vMerge w:val="continue"/>
            <w:vAlign w:val="center"/>
          </w:tcPr>
          <w:p w14:paraId="387B55C3">
            <w:pPr>
              <w:rPr>
                <w:rFonts w:ascii="宋体" w:hAnsi="宋体"/>
              </w:rPr>
            </w:pPr>
          </w:p>
        </w:tc>
        <w:tc>
          <w:tcPr>
            <w:tcW w:w="2207" w:type="dxa"/>
            <w:vAlign w:val="center"/>
          </w:tcPr>
          <w:p w14:paraId="3808C53D">
            <w:pPr>
              <w:jc w:val="center"/>
              <w:rPr>
                <w:rFonts w:ascii="宋体" w:hAnsi="宋体"/>
              </w:rPr>
            </w:pPr>
            <w:r>
              <w:rPr>
                <w:rFonts w:hint="eastAsia" w:ascii="宋体" w:hAnsi="宋体"/>
              </w:rPr>
              <w:t>图文传真</w:t>
            </w:r>
          </w:p>
        </w:tc>
        <w:tc>
          <w:tcPr>
            <w:tcW w:w="5621" w:type="dxa"/>
            <w:gridSpan w:val="6"/>
            <w:vAlign w:val="center"/>
          </w:tcPr>
          <w:p w14:paraId="3C7202BC">
            <w:pPr>
              <w:jc w:val="center"/>
              <w:rPr>
                <w:rFonts w:ascii="宋体" w:hAnsi="宋体"/>
              </w:rPr>
            </w:pPr>
          </w:p>
        </w:tc>
      </w:tr>
      <w:tr w14:paraId="25EE1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3" w:hRule="atLeast"/>
        </w:trPr>
        <w:tc>
          <w:tcPr>
            <w:tcW w:w="1501" w:type="dxa"/>
            <w:vMerge w:val="restart"/>
            <w:vAlign w:val="center"/>
          </w:tcPr>
          <w:p w14:paraId="021023A2">
            <w:pPr>
              <w:spacing w:line="400" w:lineRule="exact"/>
              <w:jc w:val="center"/>
              <w:rPr>
                <w:rFonts w:ascii="宋体" w:hAnsi="宋体"/>
              </w:rPr>
            </w:pPr>
            <w:r>
              <w:rPr>
                <w:rFonts w:hint="eastAsia" w:ascii="宋体" w:hAnsi="宋体"/>
              </w:rPr>
              <w:t>法定代表人身份证复印件</w:t>
            </w:r>
          </w:p>
        </w:tc>
        <w:tc>
          <w:tcPr>
            <w:tcW w:w="3371" w:type="dxa"/>
            <w:gridSpan w:val="2"/>
            <w:vAlign w:val="center"/>
          </w:tcPr>
          <w:p w14:paraId="05642FE6">
            <w:pPr>
              <w:jc w:val="center"/>
              <w:rPr>
                <w:rFonts w:ascii="宋体" w:hAnsi="宋体"/>
              </w:rPr>
            </w:pPr>
            <w:r>
              <w:rPr>
                <w:rFonts w:hint="eastAsia" w:ascii="宋体" w:hAnsi="宋体"/>
              </w:rPr>
              <w:t>正面（粘贴处）</w:t>
            </w:r>
          </w:p>
        </w:tc>
        <w:tc>
          <w:tcPr>
            <w:tcW w:w="4457" w:type="dxa"/>
            <w:gridSpan w:val="5"/>
            <w:vAlign w:val="center"/>
          </w:tcPr>
          <w:p w14:paraId="45C7E456">
            <w:pPr>
              <w:rPr>
                <w:rFonts w:ascii="宋体" w:hAnsi="宋体"/>
              </w:rPr>
            </w:pPr>
            <w:r>
              <w:rPr>
                <w:rFonts w:hint="eastAsia" w:ascii="宋体" w:hAnsi="宋体"/>
              </w:rPr>
              <w:t xml:space="preserve">法定代表人:      </w:t>
            </w:r>
          </w:p>
          <w:p w14:paraId="13D3075D">
            <w:pPr>
              <w:jc w:val="center"/>
              <w:rPr>
                <w:rFonts w:ascii="宋体" w:hAnsi="宋体"/>
              </w:rPr>
            </w:pPr>
            <w:r>
              <w:rPr>
                <w:rFonts w:hint="eastAsia" w:ascii="宋体" w:hAnsi="宋体"/>
              </w:rPr>
              <w:t>签章：</w:t>
            </w:r>
          </w:p>
        </w:tc>
      </w:tr>
      <w:tr w14:paraId="658FA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8" w:hRule="atLeast"/>
        </w:trPr>
        <w:tc>
          <w:tcPr>
            <w:tcW w:w="1501" w:type="dxa"/>
            <w:vMerge w:val="continue"/>
            <w:vAlign w:val="center"/>
          </w:tcPr>
          <w:p w14:paraId="5621A5A0">
            <w:pPr>
              <w:rPr>
                <w:rFonts w:ascii="宋体" w:hAnsi="宋体"/>
              </w:rPr>
            </w:pPr>
          </w:p>
        </w:tc>
        <w:tc>
          <w:tcPr>
            <w:tcW w:w="3371" w:type="dxa"/>
            <w:gridSpan w:val="2"/>
            <w:vAlign w:val="center"/>
          </w:tcPr>
          <w:p w14:paraId="2B99E504">
            <w:pPr>
              <w:jc w:val="center"/>
              <w:rPr>
                <w:rFonts w:ascii="宋体" w:hAnsi="宋体"/>
              </w:rPr>
            </w:pPr>
            <w:r>
              <w:rPr>
                <w:rFonts w:hint="eastAsia" w:ascii="宋体" w:hAnsi="宋体"/>
              </w:rPr>
              <w:t>反面（粘贴处）</w:t>
            </w:r>
          </w:p>
        </w:tc>
        <w:tc>
          <w:tcPr>
            <w:tcW w:w="4457" w:type="dxa"/>
            <w:gridSpan w:val="5"/>
            <w:vAlign w:val="center"/>
          </w:tcPr>
          <w:p w14:paraId="1484B0F7">
            <w:pPr>
              <w:ind w:firstLine="945" w:firstLineChars="450"/>
              <w:rPr>
                <w:rFonts w:ascii="宋体" w:hAnsi="宋体"/>
              </w:rPr>
            </w:pPr>
            <w:r>
              <w:rPr>
                <w:rFonts w:hint="eastAsia" w:ascii="宋体" w:hAnsi="宋体"/>
              </w:rPr>
              <w:t>（法人公章）</w:t>
            </w:r>
          </w:p>
          <w:p w14:paraId="73C8C303">
            <w:pPr>
              <w:ind w:firstLine="945" w:firstLineChars="450"/>
              <w:rPr>
                <w:rFonts w:ascii="宋体" w:hAnsi="宋体"/>
              </w:rPr>
            </w:pPr>
            <w:r>
              <w:rPr>
                <w:rFonts w:hint="eastAsia" w:ascii="宋体" w:hAnsi="宋体"/>
              </w:rPr>
              <w:t>年   月   日</w:t>
            </w:r>
          </w:p>
        </w:tc>
      </w:tr>
    </w:tbl>
    <w:p w14:paraId="635DD562">
      <w:pPr>
        <w:pStyle w:val="3"/>
        <w:spacing w:line="560" w:lineRule="exact"/>
        <w:ind w:right="512"/>
        <w:jc w:val="center"/>
        <w:rPr>
          <w:rFonts w:ascii="宋体" w:hAnsi="宋体"/>
          <w:b/>
          <w:sz w:val="32"/>
          <w:szCs w:val="32"/>
        </w:rPr>
      </w:pPr>
      <w:r>
        <w:rPr>
          <w:rFonts w:hint="eastAsia" w:ascii="宋体" w:hAnsi="宋体"/>
          <w:b/>
          <w:sz w:val="32"/>
          <w:szCs w:val="32"/>
        </w:rPr>
        <w:t xml:space="preserve">     法定代表人授权书</w:t>
      </w:r>
    </w:p>
    <w:tbl>
      <w:tblPr>
        <w:tblStyle w:val="4"/>
        <w:tblW w:w="9484" w:type="dxa"/>
        <w:tblInd w:w="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1653"/>
        <w:gridCol w:w="385"/>
        <w:gridCol w:w="1559"/>
        <w:gridCol w:w="294"/>
        <w:gridCol w:w="2038"/>
        <w:gridCol w:w="2781"/>
      </w:tblGrid>
      <w:tr w14:paraId="7D079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9484" w:type="dxa"/>
            <w:gridSpan w:val="7"/>
            <w:tcBorders>
              <w:top w:val="single" w:color="auto" w:sz="4" w:space="0"/>
              <w:left w:val="single" w:color="auto" w:sz="4" w:space="0"/>
              <w:bottom w:val="single" w:color="auto" w:sz="4" w:space="0"/>
              <w:right w:val="single" w:color="auto" w:sz="4" w:space="0"/>
            </w:tcBorders>
            <w:vAlign w:val="center"/>
          </w:tcPr>
          <w:p w14:paraId="2359668E">
            <w:pPr>
              <w:tabs>
                <w:tab w:val="left" w:pos="1260"/>
              </w:tabs>
              <w:spacing w:line="560" w:lineRule="exact"/>
              <w:ind w:firstLine="134" w:firstLineChars="56"/>
              <w:rPr>
                <w:rFonts w:ascii="宋体" w:hAnsi="宋体"/>
                <w:sz w:val="24"/>
              </w:rPr>
            </w:pPr>
            <w:r>
              <w:rPr>
                <w:rFonts w:hint="eastAsia" w:ascii="宋体" w:hAnsi="宋体"/>
                <w:sz w:val="24"/>
              </w:rPr>
              <w:t>致：</w:t>
            </w:r>
          </w:p>
        </w:tc>
      </w:tr>
      <w:tr w14:paraId="0D9E6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3" w:hRule="atLeast"/>
        </w:trPr>
        <w:tc>
          <w:tcPr>
            <w:tcW w:w="774" w:type="dxa"/>
            <w:vMerge w:val="restart"/>
            <w:tcBorders>
              <w:top w:val="single" w:color="auto" w:sz="4" w:space="0"/>
              <w:left w:val="single" w:color="auto" w:sz="4" w:space="0"/>
              <w:bottom w:val="single" w:color="auto" w:sz="4" w:space="0"/>
              <w:right w:val="single" w:color="auto" w:sz="4" w:space="0"/>
            </w:tcBorders>
            <w:vAlign w:val="center"/>
          </w:tcPr>
          <w:p w14:paraId="3E36DD35">
            <w:pPr>
              <w:tabs>
                <w:tab w:val="left" w:pos="1260"/>
              </w:tabs>
              <w:spacing w:line="560" w:lineRule="exact"/>
              <w:rPr>
                <w:rFonts w:ascii="宋体" w:hAnsi="宋体"/>
                <w:sz w:val="24"/>
              </w:rPr>
            </w:pPr>
            <w:r>
              <w:rPr>
                <w:rFonts w:hint="eastAsia" w:ascii="宋体" w:hAnsi="宋体"/>
                <w:sz w:val="24"/>
              </w:rPr>
              <w:t xml:space="preserve">被授权人 </w:t>
            </w:r>
          </w:p>
        </w:tc>
        <w:tc>
          <w:tcPr>
            <w:tcW w:w="2038" w:type="dxa"/>
            <w:gridSpan w:val="2"/>
            <w:tcBorders>
              <w:top w:val="single" w:color="auto" w:sz="4" w:space="0"/>
              <w:left w:val="single" w:color="auto" w:sz="4" w:space="0"/>
              <w:bottom w:val="single" w:color="auto" w:sz="4" w:space="0"/>
              <w:right w:val="single" w:color="auto" w:sz="4" w:space="0"/>
            </w:tcBorders>
            <w:vAlign w:val="center"/>
          </w:tcPr>
          <w:p w14:paraId="4F2AAD9C">
            <w:pPr>
              <w:tabs>
                <w:tab w:val="left" w:pos="1260"/>
              </w:tabs>
              <w:spacing w:line="560" w:lineRule="exact"/>
              <w:rPr>
                <w:rFonts w:ascii="宋体" w:hAnsi="宋体"/>
                <w:sz w:val="24"/>
              </w:rPr>
            </w:pPr>
            <w:r>
              <w:rPr>
                <w:rFonts w:hint="eastAsia" w:ascii="宋体" w:hAnsi="宋体"/>
                <w:sz w:val="24"/>
              </w:rPr>
              <w:t>姓    名</w:t>
            </w:r>
          </w:p>
        </w:tc>
        <w:tc>
          <w:tcPr>
            <w:tcW w:w="1853" w:type="dxa"/>
            <w:gridSpan w:val="2"/>
            <w:tcBorders>
              <w:top w:val="single" w:color="auto" w:sz="4" w:space="0"/>
              <w:left w:val="single" w:color="auto" w:sz="4" w:space="0"/>
              <w:bottom w:val="single" w:color="auto" w:sz="4" w:space="0"/>
              <w:right w:val="single" w:color="auto" w:sz="4" w:space="0"/>
            </w:tcBorders>
          </w:tcPr>
          <w:p w14:paraId="438C018A">
            <w:pPr>
              <w:tabs>
                <w:tab w:val="left" w:pos="1260"/>
              </w:tabs>
              <w:spacing w:line="560" w:lineRule="exact"/>
              <w:rPr>
                <w:rFonts w:ascii="宋体" w:hAnsi="宋体"/>
                <w:sz w:val="24"/>
              </w:rPr>
            </w:pPr>
          </w:p>
        </w:tc>
        <w:tc>
          <w:tcPr>
            <w:tcW w:w="2038" w:type="dxa"/>
            <w:tcBorders>
              <w:top w:val="single" w:color="auto" w:sz="4" w:space="0"/>
              <w:left w:val="single" w:color="auto" w:sz="4" w:space="0"/>
              <w:bottom w:val="single" w:color="auto" w:sz="4" w:space="0"/>
              <w:right w:val="single" w:color="auto" w:sz="4" w:space="0"/>
            </w:tcBorders>
          </w:tcPr>
          <w:p w14:paraId="0A77A03E">
            <w:pPr>
              <w:tabs>
                <w:tab w:val="left" w:pos="1260"/>
              </w:tabs>
              <w:spacing w:line="560" w:lineRule="exact"/>
              <w:rPr>
                <w:rFonts w:ascii="宋体" w:hAnsi="宋体"/>
                <w:sz w:val="24"/>
              </w:rPr>
            </w:pPr>
            <w:r>
              <w:rPr>
                <w:rFonts w:hint="eastAsia" w:ascii="宋体" w:hAnsi="宋体"/>
                <w:sz w:val="24"/>
              </w:rPr>
              <w:t>性    别</w:t>
            </w:r>
          </w:p>
        </w:tc>
        <w:tc>
          <w:tcPr>
            <w:tcW w:w="2781" w:type="dxa"/>
            <w:tcBorders>
              <w:top w:val="single" w:color="auto" w:sz="4" w:space="0"/>
              <w:left w:val="single" w:color="auto" w:sz="4" w:space="0"/>
              <w:bottom w:val="single" w:color="auto" w:sz="4" w:space="0"/>
              <w:right w:val="single" w:color="auto" w:sz="4" w:space="0"/>
            </w:tcBorders>
          </w:tcPr>
          <w:p w14:paraId="346BF699">
            <w:pPr>
              <w:tabs>
                <w:tab w:val="left" w:pos="1260"/>
              </w:tabs>
              <w:spacing w:line="560" w:lineRule="exact"/>
              <w:rPr>
                <w:rFonts w:ascii="宋体" w:hAnsi="宋体"/>
                <w:sz w:val="24"/>
              </w:rPr>
            </w:pPr>
          </w:p>
        </w:tc>
      </w:tr>
      <w:tr w14:paraId="312DB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4EB3531C">
            <w:pPr>
              <w:widowControl/>
              <w:spacing w:line="560" w:lineRule="exact"/>
              <w:rPr>
                <w:rFonts w:ascii="宋体" w:hAnsi="宋体"/>
                <w:sz w:val="24"/>
              </w:rPr>
            </w:pPr>
          </w:p>
        </w:tc>
        <w:tc>
          <w:tcPr>
            <w:tcW w:w="2038" w:type="dxa"/>
            <w:gridSpan w:val="2"/>
            <w:tcBorders>
              <w:top w:val="single" w:color="auto" w:sz="4" w:space="0"/>
              <w:left w:val="single" w:color="auto" w:sz="4" w:space="0"/>
              <w:bottom w:val="single" w:color="auto" w:sz="4" w:space="0"/>
              <w:right w:val="single" w:color="auto" w:sz="4" w:space="0"/>
            </w:tcBorders>
            <w:vAlign w:val="center"/>
          </w:tcPr>
          <w:p w14:paraId="6EB40F97">
            <w:pPr>
              <w:tabs>
                <w:tab w:val="left" w:pos="1260"/>
              </w:tabs>
              <w:spacing w:line="560" w:lineRule="exact"/>
              <w:rPr>
                <w:rFonts w:ascii="宋体" w:hAnsi="宋体"/>
                <w:sz w:val="24"/>
              </w:rPr>
            </w:pPr>
            <w:r>
              <w:rPr>
                <w:rFonts w:hint="eastAsia" w:ascii="宋体" w:hAnsi="宋体"/>
                <w:sz w:val="24"/>
              </w:rPr>
              <w:t>职    务</w:t>
            </w:r>
          </w:p>
        </w:tc>
        <w:tc>
          <w:tcPr>
            <w:tcW w:w="1853" w:type="dxa"/>
            <w:gridSpan w:val="2"/>
            <w:tcBorders>
              <w:top w:val="single" w:color="auto" w:sz="4" w:space="0"/>
              <w:left w:val="single" w:color="auto" w:sz="4" w:space="0"/>
              <w:bottom w:val="single" w:color="auto" w:sz="4" w:space="0"/>
              <w:right w:val="single" w:color="auto" w:sz="4" w:space="0"/>
            </w:tcBorders>
          </w:tcPr>
          <w:p w14:paraId="0DD428C7">
            <w:pPr>
              <w:tabs>
                <w:tab w:val="left" w:pos="1260"/>
              </w:tabs>
              <w:spacing w:line="560" w:lineRule="exact"/>
              <w:rPr>
                <w:rFonts w:ascii="宋体" w:hAnsi="宋体"/>
                <w:sz w:val="24"/>
              </w:rPr>
            </w:pPr>
          </w:p>
        </w:tc>
        <w:tc>
          <w:tcPr>
            <w:tcW w:w="2038" w:type="dxa"/>
            <w:tcBorders>
              <w:top w:val="single" w:color="auto" w:sz="4" w:space="0"/>
              <w:left w:val="single" w:color="auto" w:sz="4" w:space="0"/>
              <w:bottom w:val="single" w:color="auto" w:sz="4" w:space="0"/>
              <w:right w:val="single" w:color="auto" w:sz="4" w:space="0"/>
            </w:tcBorders>
          </w:tcPr>
          <w:p w14:paraId="64B35255">
            <w:pPr>
              <w:tabs>
                <w:tab w:val="left" w:pos="1260"/>
              </w:tabs>
              <w:spacing w:line="560" w:lineRule="exact"/>
              <w:rPr>
                <w:rFonts w:ascii="宋体" w:hAnsi="宋体"/>
                <w:sz w:val="24"/>
              </w:rPr>
            </w:pPr>
            <w:r>
              <w:rPr>
                <w:rFonts w:hint="eastAsia" w:ascii="宋体" w:hAnsi="宋体"/>
                <w:sz w:val="24"/>
              </w:rPr>
              <w:t>手机号码</w:t>
            </w:r>
          </w:p>
        </w:tc>
        <w:tc>
          <w:tcPr>
            <w:tcW w:w="2781" w:type="dxa"/>
            <w:tcBorders>
              <w:top w:val="single" w:color="auto" w:sz="4" w:space="0"/>
              <w:left w:val="single" w:color="auto" w:sz="4" w:space="0"/>
              <w:bottom w:val="single" w:color="auto" w:sz="4" w:space="0"/>
              <w:right w:val="single" w:color="auto" w:sz="4" w:space="0"/>
            </w:tcBorders>
          </w:tcPr>
          <w:p w14:paraId="1072298D">
            <w:pPr>
              <w:tabs>
                <w:tab w:val="left" w:pos="1260"/>
              </w:tabs>
              <w:spacing w:line="560" w:lineRule="exact"/>
              <w:rPr>
                <w:rFonts w:ascii="宋体" w:hAnsi="宋体"/>
                <w:sz w:val="24"/>
              </w:rPr>
            </w:pPr>
          </w:p>
        </w:tc>
      </w:tr>
      <w:tr w14:paraId="1A077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1FB4F846">
            <w:pPr>
              <w:widowControl/>
              <w:spacing w:line="560" w:lineRule="exact"/>
              <w:rPr>
                <w:rFonts w:ascii="宋体" w:hAnsi="宋体"/>
                <w:sz w:val="24"/>
              </w:rPr>
            </w:pPr>
          </w:p>
        </w:tc>
        <w:tc>
          <w:tcPr>
            <w:tcW w:w="2038" w:type="dxa"/>
            <w:gridSpan w:val="2"/>
            <w:tcBorders>
              <w:top w:val="single" w:color="auto" w:sz="4" w:space="0"/>
              <w:left w:val="single" w:color="auto" w:sz="4" w:space="0"/>
              <w:bottom w:val="single" w:color="auto" w:sz="4" w:space="0"/>
              <w:right w:val="single" w:color="auto" w:sz="4" w:space="0"/>
            </w:tcBorders>
            <w:vAlign w:val="center"/>
          </w:tcPr>
          <w:p w14:paraId="454A6EF7">
            <w:pPr>
              <w:tabs>
                <w:tab w:val="left" w:pos="1260"/>
              </w:tabs>
              <w:spacing w:line="560" w:lineRule="exact"/>
              <w:rPr>
                <w:rFonts w:ascii="宋体" w:hAnsi="宋体"/>
                <w:sz w:val="24"/>
              </w:rPr>
            </w:pPr>
            <w:r>
              <w:rPr>
                <w:rFonts w:hint="eastAsia" w:ascii="宋体" w:hAnsi="宋体"/>
                <w:sz w:val="24"/>
              </w:rPr>
              <w:t>联系电话</w:t>
            </w:r>
          </w:p>
        </w:tc>
        <w:tc>
          <w:tcPr>
            <w:tcW w:w="1853" w:type="dxa"/>
            <w:gridSpan w:val="2"/>
            <w:tcBorders>
              <w:top w:val="single" w:color="auto" w:sz="4" w:space="0"/>
              <w:left w:val="single" w:color="auto" w:sz="4" w:space="0"/>
              <w:bottom w:val="single" w:color="auto" w:sz="4" w:space="0"/>
              <w:right w:val="single" w:color="auto" w:sz="4" w:space="0"/>
            </w:tcBorders>
          </w:tcPr>
          <w:p w14:paraId="0FBDCDAC">
            <w:pPr>
              <w:tabs>
                <w:tab w:val="left" w:pos="1260"/>
              </w:tabs>
              <w:spacing w:line="560" w:lineRule="exact"/>
              <w:rPr>
                <w:rFonts w:ascii="宋体" w:hAnsi="宋体"/>
                <w:sz w:val="24"/>
              </w:rPr>
            </w:pPr>
          </w:p>
        </w:tc>
        <w:tc>
          <w:tcPr>
            <w:tcW w:w="2038" w:type="dxa"/>
            <w:tcBorders>
              <w:top w:val="single" w:color="auto" w:sz="4" w:space="0"/>
              <w:left w:val="single" w:color="auto" w:sz="4" w:space="0"/>
              <w:bottom w:val="single" w:color="auto" w:sz="4" w:space="0"/>
              <w:right w:val="single" w:color="auto" w:sz="4" w:space="0"/>
            </w:tcBorders>
          </w:tcPr>
          <w:p w14:paraId="67298C24">
            <w:pPr>
              <w:tabs>
                <w:tab w:val="left" w:pos="1260"/>
              </w:tabs>
              <w:spacing w:line="560" w:lineRule="exact"/>
              <w:rPr>
                <w:rFonts w:ascii="宋体" w:hAnsi="宋体"/>
                <w:sz w:val="24"/>
              </w:rPr>
            </w:pPr>
            <w:r>
              <w:rPr>
                <w:rFonts w:hint="eastAsia" w:ascii="宋体" w:hAnsi="宋体"/>
                <w:sz w:val="24"/>
              </w:rPr>
              <w:t>图文传真</w:t>
            </w:r>
          </w:p>
        </w:tc>
        <w:tc>
          <w:tcPr>
            <w:tcW w:w="2781" w:type="dxa"/>
            <w:tcBorders>
              <w:top w:val="single" w:color="auto" w:sz="4" w:space="0"/>
              <w:left w:val="single" w:color="auto" w:sz="4" w:space="0"/>
              <w:bottom w:val="single" w:color="auto" w:sz="4" w:space="0"/>
              <w:right w:val="single" w:color="auto" w:sz="4" w:space="0"/>
            </w:tcBorders>
          </w:tcPr>
          <w:p w14:paraId="01EEC0DE">
            <w:pPr>
              <w:tabs>
                <w:tab w:val="left" w:pos="1260"/>
              </w:tabs>
              <w:spacing w:line="560" w:lineRule="exact"/>
              <w:rPr>
                <w:rFonts w:ascii="宋体" w:hAnsi="宋体"/>
                <w:sz w:val="24"/>
              </w:rPr>
            </w:pPr>
          </w:p>
        </w:tc>
      </w:tr>
      <w:tr w14:paraId="398E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 w:hRule="atLeas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52DC4742">
            <w:pPr>
              <w:widowControl/>
              <w:spacing w:line="560" w:lineRule="exact"/>
              <w:rPr>
                <w:rFonts w:ascii="宋体" w:hAnsi="宋体"/>
                <w:sz w:val="24"/>
              </w:rPr>
            </w:pPr>
          </w:p>
        </w:tc>
        <w:tc>
          <w:tcPr>
            <w:tcW w:w="2038" w:type="dxa"/>
            <w:gridSpan w:val="2"/>
            <w:tcBorders>
              <w:top w:val="single" w:color="auto" w:sz="4" w:space="0"/>
              <w:left w:val="single" w:color="auto" w:sz="4" w:space="0"/>
              <w:bottom w:val="single" w:color="auto" w:sz="4" w:space="0"/>
              <w:right w:val="single" w:color="auto" w:sz="4" w:space="0"/>
            </w:tcBorders>
            <w:vAlign w:val="center"/>
          </w:tcPr>
          <w:p w14:paraId="120657F1">
            <w:pPr>
              <w:tabs>
                <w:tab w:val="left" w:pos="1260"/>
              </w:tabs>
              <w:spacing w:line="560" w:lineRule="exact"/>
              <w:rPr>
                <w:rFonts w:ascii="宋体" w:hAnsi="宋体"/>
                <w:sz w:val="24"/>
              </w:rPr>
            </w:pPr>
            <w:r>
              <w:rPr>
                <w:rFonts w:hint="eastAsia" w:ascii="宋体" w:hAnsi="宋体"/>
                <w:sz w:val="24"/>
              </w:rPr>
              <w:t>通讯地址</w:t>
            </w:r>
          </w:p>
        </w:tc>
        <w:tc>
          <w:tcPr>
            <w:tcW w:w="6672" w:type="dxa"/>
            <w:gridSpan w:val="4"/>
            <w:tcBorders>
              <w:top w:val="single" w:color="auto" w:sz="4" w:space="0"/>
              <w:left w:val="single" w:color="auto" w:sz="4" w:space="0"/>
              <w:bottom w:val="single" w:color="auto" w:sz="4" w:space="0"/>
              <w:right w:val="single" w:color="auto" w:sz="4" w:space="0"/>
            </w:tcBorders>
          </w:tcPr>
          <w:p w14:paraId="3CFE1391">
            <w:pPr>
              <w:tabs>
                <w:tab w:val="left" w:pos="1260"/>
              </w:tabs>
              <w:spacing w:line="560" w:lineRule="exact"/>
              <w:rPr>
                <w:rFonts w:ascii="宋体" w:hAnsi="宋体"/>
                <w:sz w:val="24"/>
              </w:rPr>
            </w:pPr>
          </w:p>
        </w:tc>
      </w:tr>
      <w:tr w14:paraId="00627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47EB7E7D">
            <w:pPr>
              <w:widowControl/>
              <w:spacing w:line="560" w:lineRule="exact"/>
              <w:rPr>
                <w:rFonts w:ascii="宋体" w:hAnsi="宋体"/>
                <w:sz w:val="24"/>
              </w:rPr>
            </w:pPr>
          </w:p>
        </w:tc>
        <w:tc>
          <w:tcPr>
            <w:tcW w:w="2038" w:type="dxa"/>
            <w:gridSpan w:val="2"/>
            <w:tcBorders>
              <w:top w:val="single" w:color="auto" w:sz="4" w:space="0"/>
              <w:left w:val="single" w:color="auto" w:sz="4" w:space="0"/>
              <w:bottom w:val="single" w:color="auto" w:sz="4" w:space="0"/>
              <w:right w:val="single" w:color="auto" w:sz="4" w:space="0"/>
            </w:tcBorders>
            <w:vAlign w:val="center"/>
          </w:tcPr>
          <w:p w14:paraId="5815F997">
            <w:pPr>
              <w:tabs>
                <w:tab w:val="left" w:pos="1260"/>
              </w:tabs>
              <w:spacing w:line="560" w:lineRule="exact"/>
              <w:rPr>
                <w:rFonts w:ascii="宋体" w:hAnsi="宋体"/>
                <w:sz w:val="24"/>
              </w:rPr>
            </w:pPr>
            <w:r>
              <w:rPr>
                <w:rFonts w:hint="eastAsia" w:ascii="宋体" w:hAnsi="宋体"/>
                <w:sz w:val="24"/>
              </w:rPr>
              <w:t>网    址</w:t>
            </w:r>
          </w:p>
        </w:tc>
        <w:tc>
          <w:tcPr>
            <w:tcW w:w="6672" w:type="dxa"/>
            <w:gridSpan w:val="4"/>
            <w:tcBorders>
              <w:top w:val="single" w:color="auto" w:sz="4" w:space="0"/>
              <w:left w:val="single" w:color="auto" w:sz="4" w:space="0"/>
              <w:bottom w:val="single" w:color="auto" w:sz="4" w:space="0"/>
              <w:right w:val="single" w:color="auto" w:sz="4" w:space="0"/>
            </w:tcBorders>
          </w:tcPr>
          <w:p w14:paraId="182D08AA">
            <w:pPr>
              <w:tabs>
                <w:tab w:val="left" w:pos="1260"/>
              </w:tabs>
              <w:spacing w:line="560" w:lineRule="exact"/>
              <w:rPr>
                <w:rFonts w:ascii="宋体" w:hAnsi="宋体"/>
                <w:sz w:val="24"/>
              </w:rPr>
            </w:pPr>
          </w:p>
        </w:tc>
      </w:tr>
      <w:tr w14:paraId="508B6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774" w:type="dxa"/>
            <w:vMerge w:val="restart"/>
            <w:tcBorders>
              <w:top w:val="single" w:color="auto" w:sz="4" w:space="0"/>
              <w:left w:val="single" w:color="auto" w:sz="4" w:space="0"/>
              <w:bottom w:val="single" w:color="auto" w:sz="4" w:space="0"/>
              <w:right w:val="single" w:color="auto" w:sz="4" w:space="0"/>
            </w:tcBorders>
            <w:vAlign w:val="center"/>
          </w:tcPr>
          <w:p w14:paraId="3551749A">
            <w:pPr>
              <w:tabs>
                <w:tab w:val="left" w:pos="1260"/>
              </w:tabs>
              <w:spacing w:line="560" w:lineRule="exact"/>
              <w:rPr>
                <w:rFonts w:ascii="宋体" w:hAnsi="宋体"/>
                <w:sz w:val="24"/>
              </w:rPr>
            </w:pPr>
            <w:r>
              <w:rPr>
                <w:rFonts w:hint="eastAsia" w:ascii="宋体" w:hAnsi="宋体"/>
                <w:sz w:val="24"/>
              </w:rPr>
              <w:t>被授权项目与内容</w:t>
            </w:r>
          </w:p>
        </w:tc>
        <w:tc>
          <w:tcPr>
            <w:tcW w:w="1653" w:type="dxa"/>
            <w:tcBorders>
              <w:top w:val="single" w:color="auto" w:sz="4" w:space="0"/>
              <w:left w:val="single" w:color="auto" w:sz="4" w:space="0"/>
              <w:bottom w:val="single" w:color="auto" w:sz="4" w:space="0"/>
              <w:right w:val="single" w:color="auto" w:sz="4" w:space="0"/>
            </w:tcBorders>
            <w:vAlign w:val="center"/>
          </w:tcPr>
          <w:p w14:paraId="5E1C0D82">
            <w:pPr>
              <w:tabs>
                <w:tab w:val="left" w:pos="1260"/>
              </w:tabs>
              <w:spacing w:line="560" w:lineRule="exact"/>
              <w:rPr>
                <w:rFonts w:ascii="宋体" w:hAnsi="宋体"/>
                <w:sz w:val="24"/>
              </w:rPr>
            </w:pPr>
            <w:r>
              <w:rPr>
                <w:rFonts w:hint="eastAsia" w:ascii="宋体" w:hAnsi="宋体"/>
                <w:sz w:val="24"/>
              </w:rPr>
              <w:t>项目名称</w:t>
            </w:r>
          </w:p>
        </w:tc>
        <w:tc>
          <w:tcPr>
            <w:tcW w:w="7057" w:type="dxa"/>
            <w:gridSpan w:val="5"/>
            <w:tcBorders>
              <w:top w:val="single" w:color="auto" w:sz="4" w:space="0"/>
              <w:left w:val="single" w:color="auto" w:sz="4" w:space="0"/>
              <w:bottom w:val="single" w:color="auto" w:sz="4" w:space="0"/>
              <w:right w:val="single" w:color="auto" w:sz="4" w:space="0"/>
            </w:tcBorders>
            <w:vAlign w:val="center"/>
          </w:tcPr>
          <w:p w14:paraId="60813D29">
            <w:pPr>
              <w:pStyle w:val="2"/>
              <w:widowControl/>
              <w:shd w:val="clear" w:color="auto" w:fill="FFFFFF"/>
              <w:spacing w:beforeAutospacing="0" w:afterAutospacing="0" w:line="30" w:lineRule="atLeast"/>
              <w:jc w:val="both"/>
              <w:rPr>
                <w:rFonts w:hint="default"/>
                <w:sz w:val="24"/>
              </w:rPr>
            </w:pPr>
          </w:p>
        </w:tc>
      </w:tr>
      <w:tr w14:paraId="1017A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6F397893">
            <w:pPr>
              <w:widowControl/>
              <w:spacing w:line="560" w:lineRule="exact"/>
              <w:rPr>
                <w:rFonts w:ascii="宋体" w:hAnsi="宋体"/>
                <w:sz w:val="24"/>
              </w:rPr>
            </w:pPr>
          </w:p>
        </w:tc>
        <w:tc>
          <w:tcPr>
            <w:tcW w:w="1653" w:type="dxa"/>
            <w:tcBorders>
              <w:top w:val="single" w:color="auto" w:sz="4" w:space="0"/>
              <w:left w:val="single" w:color="auto" w:sz="4" w:space="0"/>
              <w:bottom w:val="single" w:color="auto" w:sz="4" w:space="0"/>
              <w:right w:val="single" w:color="auto" w:sz="4" w:space="0"/>
            </w:tcBorders>
            <w:vAlign w:val="center"/>
          </w:tcPr>
          <w:p w14:paraId="7CC87577">
            <w:pPr>
              <w:tabs>
                <w:tab w:val="left" w:pos="1260"/>
              </w:tabs>
              <w:spacing w:line="560" w:lineRule="exact"/>
              <w:rPr>
                <w:rFonts w:ascii="宋体" w:hAnsi="宋体"/>
                <w:sz w:val="24"/>
              </w:rPr>
            </w:pPr>
            <w:r>
              <w:rPr>
                <w:rFonts w:hint="eastAsia" w:ascii="宋体" w:hAnsi="宋体"/>
                <w:sz w:val="24"/>
              </w:rPr>
              <w:t>文件编号</w:t>
            </w:r>
          </w:p>
        </w:tc>
        <w:tc>
          <w:tcPr>
            <w:tcW w:w="7057" w:type="dxa"/>
            <w:gridSpan w:val="5"/>
            <w:tcBorders>
              <w:top w:val="single" w:color="auto" w:sz="4" w:space="0"/>
              <w:left w:val="single" w:color="auto" w:sz="4" w:space="0"/>
              <w:bottom w:val="single" w:color="auto" w:sz="4" w:space="0"/>
              <w:right w:val="single" w:color="auto" w:sz="4" w:space="0"/>
            </w:tcBorders>
            <w:vAlign w:val="center"/>
          </w:tcPr>
          <w:p w14:paraId="377F6F34">
            <w:pPr>
              <w:pStyle w:val="2"/>
              <w:widowControl/>
              <w:shd w:val="clear" w:color="auto" w:fill="FFFFFF"/>
              <w:spacing w:beforeAutospacing="0" w:afterAutospacing="0" w:line="30" w:lineRule="atLeast"/>
              <w:rPr>
                <w:rFonts w:hint="default"/>
                <w:sz w:val="24"/>
              </w:rPr>
            </w:pPr>
          </w:p>
        </w:tc>
      </w:tr>
      <w:tr w14:paraId="68AE7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30216B83">
            <w:pPr>
              <w:widowControl/>
              <w:spacing w:line="560" w:lineRule="exact"/>
              <w:rPr>
                <w:rFonts w:ascii="宋体" w:hAnsi="宋体"/>
                <w:sz w:val="24"/>
              </w:rPr>
            </w:pPr>
          </w:p>
        </w:tc>
        <w:tc>
          <w:tcPr>
            <w:tcW w:w="1653" w:type="dxa"/>
            <w:tcBorders>
              <w:top w:val="single" w:color="auto" w:sz="4" w:space="0"/>
              <w:left w:val="single" w:color="auto" w:sz="4" w:space="0"/>
              <w:bottom w:val="single" w:color="auto" w:sz="4" w:space="0"/>
              <w:right w:val="single" w:color="auto" w:sz="4" w:space="0"/>
            </w:tcBorders>
            <w:vAlign w:val="center"/>
          </w:tcPr>
          <w:p w14:paraId="7AE2A013">
            <w:pPr>
              <w:tabs>
                <w:tab w:val="left" w:pos="1260"/>
              </w:tabs>
              <w:spacing w:line="560" w:lineRule="exact"/>
              <w:rPr>
                <w:rFonts w:ascii="宋体" w:hAnsi="宋体"/>
                <w:sz w:val="24"/>
              </w:rPr>
            </w:pPr>
            <w:r>
              <w:rPr>
                <w:rFonts w:hint="eastAsia" w:ascii="宋体" w:hAnsi="宋体"/>
                <w:sz w:val="24"/>
              </w:rPr>
              <w:t>授权范围</w:t>
            </w:r>
          </w:p>
        </w:tc>
        <w:tc>
          <w:tcPr>
            <w:tcW w:w="7057" w:type="dxa"/>
            <w:gridSpan w:val="5"/>
            <w:tcBorders>
              <w:top w:val="single" w:color="auto" w:sz="4" w:space="0"/>
              <w:left w:val="single" w:color="auto" w:sz="4" w:space="0"/>
              <w:bottom w:val="single" w:color="auto" w:sz="4" w:space="0"/>
              <w:right w:val="single" w:color="auto" w:sz="4" w:space="0"/>
            </w:tcBorders>
            <w:vAlign w:val="center"/>
          </w:tcPr>
          <w:p w14:paraId="0569ABAE">
            <w:pPr>
              <w:tabs>
                <w:tab w:val="left" w:pos="1260"/>
              </w:tabs>
              <w:spacing w:line="560" w:lineRule="exact"/>
              <w:rPr>
                <w:rFonts w:ascii="宋体" w:hAnsi="宋体"/>
                <w:sz w:val="24"/>
              </w:rPr>
            </w:pPr>
            <w:r>
              <w:rPr>
                <w:rFonts w:hint="eastAsia" w:ascii="宋体" w:hAnsi="宋体"/>
                <w:sz w:val="24"/>
              </w:rPr>
              <w:t>全权办理本采购项目的报价、商谈、联系、洽谈、签约、执行等具体事务，签署全部有关的文件、文书、协议及合同。</w:t>
            </w:r>
          </w:p>
        </w:tc>
      </w:tr>
      <w:tr w14:paraId="2FBC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22C5E439">
            <w:pPr>
              <w:widowControl/>
              <w:spacing w:line="560" w:lineRule="exact"/>
              <w:rPr>
                <w:rFonts w:ascii="宋体" w:hAnsi="宋体"/>
                <w:sz w:val="24"/>
              </w:rPr>
            </w:pPr>
          </w:p>
        </w:tc>
        <w:tc>
          <w:tcPr>
            <w:tcW w:w="1653" w:type="dxa"/>
            <w:tcBorders>
              <w:top w:val="single" w:color="auto" w:sz="4" w:space="0"/>
              <w:left w:val="single" w:color="auto" w:sz="4" w:space="0"/>
              <w:bottom w:val="single" w:color="auto" w:sz="4" w:space="0"/>
              <w:right w:val="single" w:color="auto" w:sz="4" w:space="0"/>
            </w:tcBorders>
            <w:vAlign w:val="center"/>
          </w:tcPr>
          <w:p w14:paraId="6122BBB1">
            <w:pPr>
              <w:tabs>
                <w:tab w:val="left" w:pos="1260"/>
              </w:tabs>
              <w:spacing w:line="560" w:lineRule="exact"/>
              <w:rPr>
                <w:rFonts w:ascii="宋体" w:hAnsi="宋体"/>
                <w:sz w:val="24"/>
              </w:rPr>
            </w:pPr>
            <w:r>
              <w:rPr>
                <w:rFonts w:hint="eastAsia" w:ascii="宋体" w:hAnsi="宋体"/>
                <w:sz w:val="24"/>
              </w:rPr>
              <w:t>法律责任</w:t>
            </w:r>
          </w:p>
        </w:tc>
        <w:tc>
          <w:tcPr>
            <w:tcW w:w="7057" w:type="dxa"/>
            <w:gridSpan w:val="5"/>
            <w:tcBorders>
              <w:top w:val="single" w:color="auto" w:sz="4" w:space="0"/>
              <w:left w:val="single" w:color="auto" w:sz="4" w:space="0"/>
              <w:bottom w:val="single" w:color="auto" w:sz="4" w:space="0"/>
              <w:right w:val="single" w:color="auto" w:sz="4" w:space="0"/>
            </w:tcBorders>
            <w:vAlign w:val="center"/>
          </w:tcPr>
          <w:p w14:paraId="60506B59">
            <w:pPr>
              <w:tabs>
                <w:tab w:val="left" w:pos="1260"/>
              </w:tabs>
              <w:spacing w:line="560" w:lineRule="exact"/>
              <w:rPr>
                <w:rFonts w:ascii="宋体" w:hAnsi="宋体"/>
                <w:sz w:val="24"/>
              </w:rPr>
            </w:pPr>
            <w:r>
              <w:rPr>
                <w:rFonts w:hint="eastAsia" w:ascii="宋体" w:hAnsi="宋体"/>
                <w:sz w:val="24"/>
              </w:rPr>
              <w:t>本公司对被授权人在本项目中的签名承担全部法律责任。</w:t>
            </w:r>
          </w:p>
        </w:tc>
      </w:tr>
      <w:tr w14:paraId="0A558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4A84C576">
            <w:pPr>
              <w:widowControl/>
              <w:spacing w:line="560" w:lineRule="exact"/>
              <w:rPr>
                <w:rFonts w:ascii="宋体" w:hAnsi="宋体"/>
                <w:sz w:val="24"/>
              </w:rPr>
            </w:pPr>
          </w:p>
        </w:tc>
        <w:tc>
          <w:tcPr>
            <w:tcW w:w="1653" w:type="dxa"/>
            <w:tcBorders>
              <w:top w:val="single" w:color="auto" w:sz="4" w:space="0"/>
              <w:left w:val="single" w:color="auto" w:sz="4" w:space="0"/>
              <w:bottom w:val="single" w:color="auto" w:sz="4" w:space="0"/>
              <w:right w:val="single" w:color="auto" w:sz="4" w:space="0"/>
            </w:tcBorders>
            <w:vAlign w:val="center"/>
          </w:tcPr>
          <w:p w14:paraId="5AAA3387">
            <w:pPr>
              <w:tabs>
                <w:tab w:val="left" w:pos="1260"/>
              </w:tabs>
              <w:spacing w:line="560" w:lineRule="exact"/>
              <w:rPr>
                <w:rFonts w:ascii="宋体" w:hAnsi="宋体"/>
                <w:sz w:val="24"/>
              </w:rPr>
            </w:pPr>
            <w:r>
              <w:rPr>
                <w:rFonts w:hint="eastAsia" w:ascii="宋体" w:hAnsi="宋体"/>
                <w:sz w:val="24"/>
              </w:rPr>
              <w:t>授权期限</w:t>
            </w:r>
          </w:p>
        </w:tc>
        <w:tc>
          <w:tcPr>
            <w:tcW w:w="7057" w:type="dxa"/>
            <w:gridSpan w:val="5"/>
            <w:tcBorders>
              <w:top w:val="single" w:color="auto" w:sz="4" w:space="0"/>
              <w:left w:val="single" w:color="auto" w:sz="4" w:space="0"/>
              <w:bottom w:val="single" w:color="auto" w:sz="4" w:space="0"/>
              <w:right w:val="single" w:color="auto" w:sz="4" w:space="0"/>
            </w:tcBorders>
            <w:vAlign w:val="center"/>
          </w:tcPr>
          <w:p w14:paraId="0D3C6C3D">
            <w:pPr>
              <w:tabs>
                <w:tab w:val="left" w:pos="1260"/>
              </w:tabs>
              <w:spacing w:line="560" w:lineRule="exact"/>
              <w:rPr>
                <w:rFonts w:ascii="宋体" w:hAnsi="宋体"/>
                <w:sz w:val="24"/>
              </w:rPr>
            </w:pPr>
            <w:r>
              <w:rPr>
                <w:rFonts w:hint="eastAsia" w:ascii="宋体" w:hAnsi="宋体"/>
                <w:sz w:val="24"/>
              </w:rPr>
              <w:t>本授权书自</w:t>
            </w:r>
            <w:r>
              <w:rPr>
                <w:rFonts w:hint="eastAsia" w:ascii="宋体" w:hAnsi="宋体" w:cs="宋体"/>
                <w:sz w:val="24"/>
              </w:rPr>
              <w:t>提交</w:t>
            </w:r>
            <w:r>
              <w:rPr>
                <w:rFonts w:hint="eastAsia" w:ascii="宋体" w:hAnsi="宋体"/>
                <w:sz w:val="24"/>
              </w:rPr>
              <w:t>响应文件之日起计算有效期为</w:t>
            </w:r>
            <w:r>
              <w:rPr>
                <w:rFonts w:hint="eastAsia" w:ascii="宋体" w:hAnsi="宋体"/>
                <w:sz w:val="24"/>
                <w:u w:val="single"/>
              </w:rPr>
              <w:t xml:space="preserve">  　　 </w:t>
            </w:r>
            <w:r>
              <w:rPr>
                <w:rFonts w:hint="eastAsia" w:ascii="宋体" w:hAnsi="宋体"/>
                <w:sz w:val="24"/>
              </w:rPr>
              <w:t>天。</w:t>
            </w:r>
          </w:p>
        </w:tc>
      </w:tr>
      <w:tr w14:paraId="19B60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4371" w:type="dxa"/>
            <w:gridSpan w:val="4"/>
            <w:tcBorders>
              <w:top w:val="single" w:color="auto" w:sz="4" w:space="0"/>
              <w:left w:val="single" w:color="auto" w:sz="4" w:space="0"/>
              <w:bottom w:val="single" w:color="auto" w:sz="4" w:space="0"/>
              <w:right w:val="single" w:color="auto" w:sz="4" w:space="0"/>
            </w:tcBorders>
            <w:vAlign w:val="center"/>
          </w:tcPr>
          <w:p w14:paraId="0994A614">
            <w:pPr>
              <w:tabs>
                <w:tab w:val="left" w:pos="1260"/>
              </w:tabs>
              <w:spacing w:line="560" w:lineRule="exact"/>
              <w:jc w:val="center"/>
              <w:rPr>
                <w:rFonts w:ascii="宋体" w:hAnsi="宋体"/>
                <w:sz w:val="24"/>
              </w:rPr>
            </w:pPr>
            <w:r>
              <w:rPr>
                <w:rFonts w:hint="eastAsia" w:ascii="宋体" w:hAnsi="宋体"/>
                <w:sz w:val="24"/>
              </w:rPr>
              <w:t>被授权人身份证复印件</w:t>
            </w:r>
          </w:p>
        </w:tc>
        <w:tc>
          <w:tcPr>
            <w:tcW w:w="5113" w:type="dxa"/>
            <w:gridSpan w:val="3"/>
            <w:tcBorders>
              <w:top w:val="single" w:color="auto" w:sz="4" w:space="0"/>
              <w:left w:val="single" w:color="auto" w:sz="4" w:space="0"/>
              <w:bottom w:val="single" w:color="auto" w:sz="4" w:space="0"/>
              <w:right w:val="single" w:color="auto" w:sz="4" w:space="0"/>
            </w:tcBorders>
            <w:vAlign w:val="center"/>
          </w:tcPr>
          <w:p w14:paraId="2DFF680A">
            <w:pPr>
              <w:tabs>
                <w:tab w:val="left" w:pos="1260"/>
              </w:tabs>
              <w:spacing w:line="560" w:lineRule="exact"/>
              <w:jc w:val="center"/>
              <w:rPr>
                <w:rFonts w:ascii="宋体" w:hAnsi="宋体"/>
                <w:sz w:val="24"/>
              </w:rPr>
            </w:pPr>
            <w:r>
              <w:rPr>
                <w:rFonts w:hint="eastAsia" w:ascii="宋体" w:hAnsi="宋体"/>
                <w:sz w:val="24"/>
              </w:rPr>
              <w:t>法定代表人签署栏</w:t>
            </w:r>
          </w:p>
        </w:tc>
      </w:tr>
      <w:tr w14:paraId="0891A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9" w:hRule="atLeast"/>
        </w:trPr>
        <w:tc>
          <w:tcPr>
            <w:tcW w:w="4371" w:type="dxa"/>
            <w:gridSpan w:val="4"/>
            <w:tcBorders>
              <w:top w:val="single" w:color="auto" w:sz="4" w:space="0"/>
              <w:left w:val="single" w:color="auto" w:sz="4" w:space="0"/>
              <w:bottom w:val="single" w:color="auto" w:sz="4" w:space="0"/>
              <w:right w:val="single" w:color="auto" w:sz="4" w:space="0"/>
            </w:tcBorders>
            <w:vAlign w:val="center"/>
          </w:tcPr>
          <w:p w14:paraId="6928D7FA">
            <w:pPr>
              <w:tabs>
                <w:tab w:val="left" w:pos="1260"/>
              </w:tabs>
              <w:spacing w:line="560" w:lineRule="exact"/>
              <w:jc w:val="center"/>
              <w:rPr>
                <w:rFonts w:ascii="宋体" w:hAnsi="宋体"/>
                <w:sz w:val="24"/>
              </w:rPr>
            </w:pPr>
            <w:r>
              <w:rPr>
                <w:rFonts w:hint="eastAsia" w:ascii="宋体" w:hAnsi="宋体"/>
                <w:sz w:val="24"/>
              </w:rPr>
              <w:t>正面（粘贴处）</w:t>
            </w:r>
          </w:p>
        </w:tc>
        <w:tc>
          <w:tcPr>
            <w:tcW w:w="5113" w:type="dxa"/>
            <w:gridSpan w:val="3"/>
            <w:tcBorders>
              <w:top w:val="single" w:color="auto" w:sz="4" w:space="0"/>
              <w:left w:val="single" w:color="auto" w:sz="4" w:space="0"/>
              <w:bottom w:val="single" w:color="auto" w:sz="4" w:space="0"/>
              <w:right w:val="single" w:color="auto" w:sz="4" w:space="0"/>
            </w:tcBorders>
            <w:vAlign w:val="center"/>
          </w:tcPr>
          <w:p w14:paraId="5D77461F">
            <w:pPr>
              <w:tabs>
                <w:tab w:val="left" w:pos="1260"/>
              </w:tabs>
              <w:spacing w:line="560" w:lineRule="exact"/>
              <w:jc w:val="center"/>
              <w:rPr>
                <w:rFonts w:ascii="宋体" w:hAnsi="宋体"/>
                <w:sz w:val="24"/>
              </w:rPr>
            </w:pPr>
            <w:r>
              <w:rPr>
                <w:rFonts w:hint="eastAsia" w:ascii="宋体" w:hAnsi="宋体"/>
                <w:sz w:val="24"/>
              </w:rPr>
              <w:t>（法人公章）</w:t>
            </w:r>
          </w:p>
        </w:tc>
      </w:tr>
      <w:tr w14:paraId="056E4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95" w:hRule="atLeast"/>
        </w:trPr>
        <w:tc>
          <w:tcPr>
            <w:tcW w:w="4371" w:type="dxa"/>
            <w:gridSpan w:val="4"/>
            <w:tcBorders>
              <w:top w:val="single" w:color="auto" w:sz="4" w:space="0"/>
              <w:left w:val="single" w:color="auto" w:sz="4" w:space="0"/>
              <w:bottom w:val="single" w:color="auto" w:sz="4" w:space="0"/>
              <w:right w:val="single" w:color="auto" w:sz="4" w:space="0"/>
            </w:tcBorders>
            <w:vAlign w:val="center"/>
          </w:tcPr>
          <w:p w14:paraId="24023DBD">
            <w:pPr>
              <w:widowControl/>
              <w:spacing w:line="560" w:lineRule="exact"/>
              <w:jc w:val="center"/>
              <w:rPr>
                <w:rFonts w:ascii="宋体" w:hAnsi="宋体"/>
                <w:sz w:val="24"/>
              </w:rPr>
            </w:pPr>
            <w:r>
              <w:rPr>
                <w:rFonts w:hint="eastAsia" w:ascii="宋体" w:hAnsi="宋体"/>
                <w:sz w:val="24"/>
              </w:rPr>
              <w:t>反面（粘贴处）</w:t>
            </w:r>
          </w:p>
        </w:tc>
        <w:tc>
          <w:tcPr>
            <w:tcW w:w="5113" w:type="dxa"/>
            <w:gridSpan w:val="3"/>
            <w:tcBorders>
              <w:top w:val="single" w:color="auto" w:sz="4" w:space="0"/>
              <w:left w:val="single" w:color="auto" w:sz="4" w:space="0"/>
              <w:bottom w:val="single" w:color="auto" w:sz="4" w:space="0"/>
              <w:right w:val="single" w:color="auto" w:sz="4" w:space="0"/>
            </w:tcBorders>
            <w:vAlign w:val="center"/>
          </w:tcPr>
          <w:p w14:paraId="64C175C7">
            <w:pPr>
              <w:tabs>
                <w:tab w:val="left" w:pos="1260"/>
              </w:tabs>
              <w:spacing w:line="560" w:lineRule="exact"/>
              <w:ind w:firstLine="1560" w:firstLineChars="650"/>
              <w:rPr>
                <w:rFonts w:ascii="宋体" w:hAnsi="宋体"/>
                <w:sz w:val="24"/>
              </w:rPr>
            </w:pPr>
            <w:r>
              <w:rPr>
                <w:rFonts w:hint="eastAsia" w:ascii="宋体" w:hAnsi="宋体"/>
                <w:sz w:val="24"/>
              </w:rPr>
              <w:t>（签章）</w:t>
            </w:r>
          </w:p>
          <w:p w14:paraId="212040ED">
            <w:pPr>
              <w:tabs>
                <w:tab w:val="left" w:pos="1260"/>
              </w:tabs>
              <w:spacing w:line="560" w:lineRule="exact"/>
              <w:jc w:val="center"/>
              <w:rPr>
                <w:rFonts w:ascii="宋体" w:hAnsi="宋体"/>
                <w:sz w:val="24"/>
              </w:rPr>
            </w:pPr>
            <w:r>
              <w:rPr>
                <w:rFonts w:hint="eastAsia" w:ascii="宋体" w:hAnsi="宋体"/>
                <w:sz w:val="24"/>
              </w:rPr>
              <w:t>年   月   日</w:t>
            </w:r>
          </w:p>
        </w:tc>
      </w:tr>
    </w:tbl>
    <w:p w14:paraId="3ECC9010">
      <w:pPr>
        <w:rPr>
          <w:rFonts w:hint="default"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854128"/>
    <w:rsid w:val="0A0F696E"/>
    <w:rsid w:val="0CA27F6D"/>
    <w:rsid w:val="10362DC0"/>
    <w:rsid w:val="122638C9"/>
    <w:rsid w:val="26401A5D"/>
    <w:rsid w:val="29C4731D"/>
    <w:rsid w:val="451F3201"/>
    <w:rsid w:val="496D09DF"/>
    <w:rsid w:val="4AC80B1B"/>
    <w:rsid w:val="64566B7A"/>
    <w:rsid w:val="688A2F04"/>
    <w:rsid w:val="696D1E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Autospacing="1" w:afterAutospacing="1"/>
      <w:jc w:val="left"/>
      <w:outlineLvl w:val="2"/>
    </w:pPr>
    <w:rPr>
      <w:rFonts w:hint="eastAsia" w:ascii="宋体" w:hAnsi="宋体" w:cs="宋体"/>
      <w:b/>
      <w:kern w:val="0"/>
      <w:sz w:val="27"/>
      <w:szCs w:val="27"/>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1512</Words>
  <Characters>1566</Characters>
  <Lines>0</Lines>
  <Paragraphs>0</Paragraphs>
  <TotalTime>7</TotalTime>
  <ScaleCrop>false</ScaleCrop>
  <LinksUpToDate>false</LinksUpToDate>
  <CharactersWithSpaces>1643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2026-07-16T07:43:00Z</dcterms:created>
  <dc:creator>Administrator</dc:creator>
  <cp:lastModifiedBy>七月的兔</cp:lastModifiedBy>
  <dcterms:modified xsi:type="dcterms:W3CDTF">2026-07-16T08:53:18Z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eyJoZGlkIjoiZjJiNTNhZjdmZTlmOWU5Mjk3YTJlMmMwM2VhZGE2YWQiLCJ1c2VySWQiOiIxMDg2MjY2OTgyIn0=</vt:lpwstr>
  </property>
  <property fmtid="{D5CDD505-2E9C-101B-9397-08002B2CF9AE}" pid="4" name="ICV">
    <vt:lpwstr>4582D55B9B2A4F679E86515070C80936_12</vt:lpwstr>
  </property>
</Properties>
</file>