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A875E">
      <w:pPr>
        <w:spacing w:before="158" w:line="221" w:lineRule="auto"/>
        <w:ind w:left="3263"/>
        <w:outlineLvl w:val="0"/>
        <w:rPr>
          <w:rFonts w:ascii="黑体" w:hAnsi="黑体" w:eastAsia="黑体" w:cs="黑体"/>
          <w:sz w:val="31"/>
          <w:szCs w:val="31"/>
        </w:rPr>
      </w:pPr>
      <w:r>
        <w:rPr>
          <w:rFonts w:ascii="黑体" w:hAnsi="黑体" w:eastAsia="黑体" w:cs="黑体"/>
          <w:spacing w:val="-10"/>
          <w:sz w:val="31"/>
          <w:szCs w:val="31"/>
        </w:rPr>
        <w:t>资格证明文件</w:t>
      </w:r>
    </w:p>
    <w:p w14:paraId="45DEC952">
      <w:pPr>
        <w:spacing w:before="258" w:line="221" w:lineRule="auto"/>
        <w:ind w:left="2963"/>
        <w:rPr>
          <w:rFonts w:ascii="黑体" w:hAnsi="黑体" w:eastAsia="黑体" w:cs="黑体"/>
          <w:sz w:val="31"/>
          <w:szCs w:val="31"/>
        </w:rPr>
      </w:pPr>
      <w:r>
        <w:rPr>
          <w:rFonts w:ascii="黑体" w:hAnsi="黑体" w:eastAsia="黑体" w:cs="黑体"/>
          <w:spacing w:val="-10"/>
          <w:sz w:val="31"/>
          <w:szCs w:val="31"/>
        </w:rPr>
        <w:t>一、身份证明文件</w:t>
      </w:r>
    </w:p>
    <w:p w14:paraId="16DF754C">
      <w:pPr>
        <w:pStyle w:val="2"/>
        <w:spacing w:line="378" w:lineRule="auto"/>
      </w:pPr>
    </w:p>
    <w:p w14:paraId="0D38E696">
      <w:pPr>
        <w:pStyle w:val="2"/>
        <w:spacing w:before="98" w:line="221" w:lineRule="auto"/>
        <w:ind w:left="1583"/>
        <w:rPr>
          <w:rFonts w:ascii="黑体" w:hAnsi="黑体" w:eastAsia="黑体" w:cs="黑体"/>
          <w:sz w:val="30"/>
          <w:szCs w:val="30"/>
        </w:rPr>
      </w:pPr>
      <w:r>
        <w:rPr>
          <w:spacing w:val="-4"/>
          <w:sz w:val="30"/>
          <w:szCs w:val="30"/>
        </w:rPr>
        <w:t>1</w:t>
      </w:r>
      <w:r>
        <w:rPr>
          <w:rFonts w:ascii="宋体" w:hAnsi="宋体" w:eastAsia="宋体" w:cs="宋体"/>
          <w:spacing w:val="-4"/>
          <w:sz w:val="30"/>
          <w:szCs w:val="30"/>
        </w:rPr>
        <w:t>、</w:t>
      </w:r>
      <w:r>
        <w:rPr>
          <w:rFonts w:ascii="黑体" w:hAnsi="黑体" w:eastAsia="黑体" w:cs="黑体"/>
          <w:spacing w:val="-4"/>
          <w:sz w:val="30"/>
          <w:szCs w:val="30"/>
        </w:rPr>
        <w:t>法定代表人(或单位负责人)身份证明</w:t>
      </w:r>
    </w:p>
    <w:p w14:paraId="6272F01E">
      <w:pPr>
        <w:pStyle w:val="2"/>
        <w:spacing w:line="328" w:lineRule="auto"/>
      </w:pPr>
    </w:p>
    <w:p w14:paraId="1CFF739D">
      <w:pPr>
        <w:pStyle w:val="2"/>
        <w:spacing w:line="329" w:lineRule="auto"/>
      </w:pPr>
    </w:p>
    <w:p w14:paraId="7F18885E">
      <w:pPr>
        <w:spacing w:before="78" w:line="222" w:lineRule="auto"/>
        <w:ind w:left="173"/>
        <w:rPr>
          <w:rFonts w:ascii="黑体" w:hAnsi="黑体" w:eastAsia="黑体" w:cs="黑体"/>
          <w:sz w:val="24"/>
          <w:szCs w:val="24"/>
        </w:rPr>
      </w:pPr>
      <w:r>
        <w:rPr>
          <w:rFonts w:ascii="黑体" w:hAnsi="黑体" w:eastAsia="黑体" w:cs="黑体"/>
          <w:spacing w:val="13"/>
          <w:sz w:val="24"/>
          <w:szCs w:val="24"/>
          <w:u w:val="single" w:color="auto"/>
        </w:rPr>
        <w:t>(采购代理机构名称)</w:t>
      </w:r>
      <w:r>
        <w:rPr>
          <w:rFonts w:ascii="黑体" w:hAnsi="黑体" w:eastAsia="黑体" w:cs="黑体"/>
          <w:spacing w:val="13"/>
          <w:sz w:val="24"/>
          <w:szCs w:val="24"/>
        </w:rPr>
        <w:t>:</w:t>
      </w:r>
    </w:p>
    <w:p w14:paraId="21F34238">
      <w:pPr>
        <w:pStyle w:val="2"/>
        <w:spacing w:line="390" w:lineRule="auto"/>
      </w:pPr>
    </w:p>
    <w:p w14:paraId="4AD5B328">
      <w:pPr>
        <w:tabs>
          <w:tab w:val="left" w:pos="1193"/>
        </w:tabs>
        <w:spacing w:before="78" w:line="221" w:lineRule="auto"/>
        <w:ind w:left="583"/>
        <w:rPr>
          <w:rFonts w:ascii="黑体" w:hAnsi="黑体" w:eastAsia="黑体" w:cs="黑体"/>
          <w:sz w:val="24"/>
          <w:szCs w:val="24"/>
        </w:rPr>
      </w:pPr>
      <w:r>
        <w:rPr>
          <w:rFonts w:ascii="黑体" w:hAnsi="黑体" w:eastAsia="黑体" w:cs="黑体"/>
          <w:sz w:val="24"/>
          <w:szCs w:val="24"/>
          <w:u w:val="single" w:color="auto"/>
        </w:rPr>
        <w:tab/>
      </w:r>
      <w:r>
        <w:rPr>
          <w:rFonts w:ascii="黑体" w:hAnsi="黑体" w:eastAsia="黑体" w:cs="黑体"/>
          <w:spacing w:val="48"/>
          <w:sz w:val="24"/>
          <w:szCs w:val="24"/>
        </w:rPr>
        <w:t xml:space="preserve"> </w:t>
      </w:r>
      <w:r>
        <w:rPr>
          <w:rFonts w:ascii="黑体" w:hAnsi="黑体" w:eastAsia="黑体" w:cs="黑体"/>
          <w:spacing w:val="5"/>
          <w:sz w:val="24"/>
          <w:szCs w:val="24"/>
        </w:rPr>
        <w:t>(姓名、性别、年龄、身份证号码)在我单位任</w:t>
      </w:r>
      <w:r>
        <w:rPr>
          <w:rFonts w:ascii="黑体" w:hAnsi="黑体" w:eastAsia="黑体" w:cs="黑体"/>
          <w:spacing w:val="-113"/>
          <w:sz w:val="24"/>
          <w:szCs w:val="24"/>
        </w:rPr>
        <w:t xml:space="preserve"> </w:t>
      </w:r>
      <w:r>
        <w:rPr>
          <w:rFonts w:ascii="黑体" w:hAnsi="黑体" w:eastAsia="黑体" w:cs="黑体"/>
          <w:spacing w:val="20"/>
          <w:sz w:val="24"/>
          <w:szCs w:val="24"/>
          <w:u w:val="single" w:color="auto"/>
        </w:rPr>
        <w:t xml:space="preserve">    </w:t>
      </w:r>
      <w:r>
        <w:rPr>
          <w:rFonts w:ascii="黑体" w:hAnsi="黑体" w:eastAsia="黑体" w:cs="黑体"/>
          <w:spacing w:val="5"/>
          <w:sz w:val="24"/>
          <w:szCs w:val="24"/>
        </w:rPr>
        <w:t xml:space="preserve"> (董事长、总</w:t>
      </w:r>
    </w:p>
    <w:p w14:paraId="040C9A43">
      <w:pPr>
        <w:pStyle w:val="2"/>
        <w:spacing w:line="275" w:lineRule="auto"/>
      </w:pPr>
    </w:p>
    <w:p w14:paraId="18F2C4D6">
      <w:pPr>
        <w:pStyle w:val="2"/>
        <w:spacing w:line="276" w:lineRule="auto"/>
      </w:pPr>
    </w:p>
    <w:p w14:paraId="6CE8C083">
      <w:pPr>
        <w:spacing w:before="78" w:line="213" w:lineRule="auto"/>
        <w:ind w:left="3"/>
        <w:rPr>
          <w:rFonts w:ascii="黑体" w:hAnsi="黑体" w:eastAsia="黑体" w:cs="黑体"/>
          <w:sz w:val="24"/>
          <w:szCs w:val="24"/>
        </w:rPr>
      </w:pPr>
      <w:r>
        <w:rPr>
          <w:rFonts w:ascii="黑体" w:hAnsi="黑体" w:eastAsia="黑体" w:cs="黑体"/>
          <w:spacing w:val="5"/>
          <w:sz w:val="24"/>
          <w:szCs w:val="24"/>
        </w:rPr>
        <w:t>经理等)职务，是我单位的法定代表人。</w:t>
      </w:r>
    </w:p>
    <w:p w14:paraId="13437C12">
      <w:pPr>
        <w:pStyle w:val="2"/>
        <w:spacing w:line="243" w:lineRule="auto"/>
      </w:pPr>
    </w:p>
    <w:p w14:paraId="47213B17">
      <w:pPr>
        <w:pStyle w:val="2"/>
        <w:spacing w:line="243" w:lineRule="auto"/>
      </w:pPr>
    </w:p>
    <w:p w14:paraId="507E9FB0">
      <w:pPr>
        <w:pStyle w:val="2"/>
        <w:spacing w:line="243" w:lineRule="auto"/>
      </w:pPr>
    </w:p>
    <w:p w14:paraId="2E682BD0">
      <w:pPr>
        <w:pStyle w:val="2"/>
        <w:spacing w:line="243" w:lineRule="auto"/>
      </w:pPr>
    </w:p>
    <w:p w14:paraId="540C9AFC">
      <w:pPr>
        <w:pStyle w:val="2"/>
        <w:spacing w:line="243" w:lineRule="auto"/>
      </w:pPr>
    </w:p>
    <w:p w14:paraId="72BBD2B7">
      <w:pPr>
        <w:pStyle w:val="2"/>
        <w:spacing w:line="244" w:lineRule="auto"/>
      </w:pPr>
    </w:p>
    <w:p w14:paraId="30ED0C1F">
      <w:pPr>
        <w:pStyle w:val="2"/>
        <w:spacing w:line="244" w:lineRule="auto"/>
      </w:pPr>
    </w:p>
    <w:p w14:paraId="006CBA38">
      <w:pPr>
        <w:pStyle w:val="2"/>
        <w:spacing w:line="244" w:lineRule="auto"/>
      </w:pPr>
    </w:p>
    <w:p w14:paraId="60529360">
      <w:pPr>
        <w:spacing w:before="85" w:line="221" w:lineRule="auto"/>
        <w:ind w:left="463"/>
        <w:rPr>
          <w:rFonts w:ascii="黑体" w:hAnsi="黑体" w:eastAsia="黑体" w:cs="黑体"/>
          <w:sz w:val="26"/>
          <w:szCs w:val="26"/>
        </w:rPr>
      </w:pPr>
      <w:r>
        <w:rPr>
          <w:rFonts w:ascii="黑体" w:hAnsi="黑体" w:eastAsia="黑体" w:cs="黑体"/>
          <w:spacing w:val="-20"/>
          <w:sz w:val="26"/>
          <w:szCs w:val="26"/>
        </w:rPr>
        <w:t>特此证明。</w:t>
      </w:r>
    </w:p>
    <w:p w14:paraId="1DAEDBE7">
      <w:pPr>
        <w:pStyle w:val="2"/>
        <w:spacing w:line="242" w:lineRule="auto"/>
      </w:pPr>
    </w:p>
    <w:p w14:paraId="33F2AB53">
      <w:pPr>
        <w:pStyle w:val="2"/>
        <w:spacing w:line="242" w:lineRule="auto"/>
      </w:pPr>
    </w:p>
    <w:p w14:paraId="63CB5B39">
      <w:pPr>
        <w:pStyle w:val="2"/>
        <w:spacing w:line="242" w:lineRule="auto"/>
      </w:pPr>
    </w:p>
    <w:p w14:paraId="28203E8B">
      <w:pPr>
        <w:pStyle w:val="2"/>
        <w:spacing w:line="242" w:lineRule="auto"/>
      </w:pPr>
    </w:p>
    <w:p w14:paraId="66AF5E2F">
      <w:pPr>
        <w:pStyle w:val="2"/>
        <w:spacing w:line="242" w:lineRule="auto"/>
      </w:pPr>
    </w:p>
    <w:p w14:paraId="10B4EF57">
      <w:pPr>
        <w:pStyle w:val="2"/>
        <w:spacing w:line="243" w:lineRule="auto"/>
      </w:pPr>
    </w:p>
    <w:p w14:paraId="51E4166E">
      <w:pPr>
        <w:pStyle w:val="2"/>
        <w:spacing w:line="243" w:lineRule="auto"/>
      </w:pPr>
    </w:p>
    <w:p w14:paraId="53C5FCE1">
      <w:pPr>
        <w:pStyle w:val="2"/>
        <w:spacing w:line="243" w:lineRule="auto"/>
      </w:pPr>
    </w:p>
    <w:p w14:paraId="069790E8">
      <w:pPr>
        <w:pStyle w:val="2"/>
        <w:spacing w:line="243" w:lineRule="auto"/>
      </w:pPr>
    </w:p>
    <w:p w14:paraId="54B277AC">
      <w:pPr>
        <w:pStyle w:val="2"/>
        <w:spacing w:line="243" w:lineRule="auto"/>
      </w:pPr>
    </w:p>
    <w:p w14:paraId="4F60B043">
      <w:pPr>
        <w:pStyle w:val="2"/>
        <w:spacing w:line="243" w:lineRule="auto"/>
      </w:pPr>
    </w:p>
    <w:p w14:paraId="10986157">
      <w:pPr>
        <w:spacing w:before="85" w:line="222" w:lineRule="auto"/>
        <w:ind w:left="353"/>
        <w:rPr>
          <w:rFonts w:ascii="黑体" w:hAnsi="黑体" w:eastAsia="黑体" w:cs="黑体"/>
          <w:sz w:val="26"/>
          <w:szCs w:val="26"/>
        </w:rPr>
      </w:pPr>
      <w:r>
        <w:rPr>
          <w:rFonts w:ascii="黑体" w:hAnsi="黑体" w:eastAsia="黑体" w:cs="黑体"/>
          <w:spacing w:val="25"/>
          <w:sz w:val="26"/>
          <w:szCs w:val="26"/>
        </w:rPr>
        <w:t>投标人(签章):</w:t>
      </w:r>
      <w:r>
        <w:rPr>
          <w:rFonts w:ascii="黑体" w:hAnsi="黑体" w:eastAsia="黑体" w:cs="黑体"/>
          <w:spacing w:val="-111"/>
          <w:sz w:val="26"/>
          <w:szCs w:val="26"/>
        </w:rPr>
        <w:t xml:space="preserve"> </w:t>
      </w:r>
      <w:r>
        <w:rPr>
          <w:rFonts w:ascii="黑体" w:hAnsi="黑体" w:eastAsia="黑体" w:cs="黑体"/>
          <w:sz w:val="26"/>
          <w:szCs w:val="26"/>
          <w:u w:val="single" w:color="auto"/>
        </w:rPr>
        <w:t xml:space="preserve">                 </w:t>
      </w:r>
    </w:p>
    <w:p w14:paraId="1001D2AF">
      <w:pPr>
        <w:pStyle w:val="2"/>
        <w:spacing w:line="380" w:lineRule="auto"/>
      </w:pPr>
    </w:p>
    <w:p w14:paraId="49016B18">
      <w:pPr>
        <w:spacing w:before="85" w:line="222" w:lineRule="auto"/>
        <w:ind w:left="413"/>
        <w:rPr>
          <w:rFonts w:ascii="黑体" w:hAnsi="黑体" w:eastAsia="黑体" w:cs="黑体"/>
          <w:sz w:val="26"/>
          <w:szCs w:val="26"/>
        </w:rPr>
      </w:pPr>
      <w:r>
        <w:rPr>
          <w:rFonts w:ascii="黑体" w:hAnsi="黑体" w:eastAsia="黑体" w:cs="黑体"/>
          <w:spacing w:val="-23"/>
          <w:sz w:val="26"/>
          <w:szCs w:val="26"/>
        </w:rPr>
        <w:t>详细通讯地址：</w:t>
      </w:r>
      <w:r>
        <w:rPr>
          <w:rFonts w:ascii="黑体" w:hAnsi="黑体" w:eastAsia="黑体" w:cs="黑体"/>
          <w:sz w:val="26"/>
          <w:szCs w:val="26"/>
          <w:u w:val="single" w:color="auto"/>
        </w:rPr>
        <w:t xml:space="preserve">                   </w:t>
      </w:r>
    </w:p>
    <w:p w14:paraId="7B5EA39C">
      <w:pPr>
        <w:pStyle w:val="2"/>
        <w:spacing w:line="389" w:lineRule="auto"/>
      </w:pPr>
    </w:p>
    <w:p w14:paraId="5A9AC1DD">
      <w:pPr>
        <w:spacing w:before="85" w:line="221" w:lineRule="auto"/>
        <w:ind w:left="353"/>
        <w:rPr>
          <w:rFonts w:ascii="黑体" w:hAnsi="黑体" w:eastAsia="黑体" w:cs="黑体"/>
          <w:sz w:val="26"/>
          <w:szCs w:val="26"/>
        </w:rPr>
      </w:pPr>
      <w:r>
        <w:rPr>
          <w:rFonts w:ascii="黑体" w:hAnsi="黑体" w:eastAsia="黑体" w:cs="黑体"/>
          <w:spacing w:val="39"/>
          <w:sz w:val="26"/>
          <w:szCs w:val="26"/>
        </w:rPr>
        <w:t>邮政编码</w:t>
      </w:r>
      <w:r>
        <w:rPr>
          <w:rFonts w:ascii="黑体" w:hAnsi="黑体" w:eastAsia="黑体" w:cs="黑体"/>
          <w:spacing w:val="-58"/>
          <w:sz w:val="26"/>
          <w:szCs w:val="26"/>
        </w:rPr>
        <w:t xml:space="preserve"> </w:t>
      </w:r>
      <w:r>
        <w:rPr>
          <w:rFonts w:ascii="黑体" w:hAnsi="黑体" w:eastAsia="黑体" w:cs="黑体"/>
          <w:spacing w:val="39"/>
          <w:sz w:val="26"/>
          <w:szCs w:val="26"/>
        </w:rPr>
        <w:t>：</w:t>
      </w:r>
    </w:p>
    <w:p w14:paraId="1B37A1A3">
      <w:pPr>
        <w:pStyle w:val="2"/>
        <w:spacing w:line="385" w:lineRule="auto"/>
      </w:pPr>
    </w:p>
    <w:p w14:paraId="780CBBFA">
      <w:pPr>
        <w:spacing w:before="86" w:line="224" w:lineRule="auto"/>
        <w:ind w:left="353"/>
        <w:rPr>
          <w:rFonts w:ascii="黑体" w:hAnsi="黑体" w:eastAsia="黑体" w:cs="黑体"/>
          <w:sz w:val="26"/>
          <w:szCs w:val="26"/>
        </w:rPr>
      </w:pPr>
      <w:r>
        <w:rPr>
          <w:rFonts w:ascii="黑体" w:hAnsi="黑体" w:eastAsia="黑体" w:cs="黑体"/>
          <w:spacing w:val="-13"/>
          <w:sz w:val="26"/>
          <w:szCs w:val="26"/>
        </w:rPr>
        <w:t>电</w:t>
      </w:r>
      <w:r>
        <w:rPr>
          <w:rFonts w:ascii="黑体" w:hAnsi="黑体" w:eastAsia="黑体" w:cs="黑体"/>
          <w:spacing w:val="5"/>
          <w:sz w:val="26"/>
          <w:szCs w:val="26"/>
        </w:rPr>
        <w:t xml:space="preserve">       </w:t>
      </w:r>
      <w:r>
        <w:rPr>
          <w:rFonts w:ascii="黑体" w:hAnsi="黑体" w:eastAsia="黑体" w:cs="黑体"/>
          <w:spacing w:val="-13"/>
          <w:sz w:val="26"/>
          <w:szCs w:val="26"/>
        </w:rPr>
        <w:t>话</w:t>
      </w:r>
      <w:r>
        <w:rPr>
          <w:rFonts w:ascii="黑体" w:hAnsi="黑体" w:eastAsia="黑体" w:cs="黑体"/>
          <w:spacing w:val="-60"/>
          <w:sz w:val="26"/>
          <w:szCs w:val="26"/>
        </w:rPr>
        <w:t xml:space="preserve"> </w:t>
      </w:r>
      <w:r>
        <w:rPr>
          <w:rFonts w:ascii="黑体" w:hAnsi="黑体" w:eastAsia="黑体" w:cs="黑体"/>
          <w:spacing w:val="-13"/>
          <w:sz w:val="26"/>
          <w:szCs w:val="26"/>
        </w:rPr>
        <w:t>：</w:t>
      </w:r>
    </w:p>
    <w:p w14:paraId="78173877">
      <w:pPr>
        <w:pStyle w:val="2"/>
        <w:spacing w:line="291" w:lineRule="auto"/>
      </w:pPr>
    </w:p>
    <w:p w14:paraId="0E6A581F">
      <w:pPr>
        <w:spacing w:before="78" w:line="221" w:lineRule="auto"/>
        <w:ind w:left="473"/>
        <w:rPr>
          <w:rFonts w:ascii="黑体" w:hAnsi="黑体" w:eastAsia="黑体" w:cs="黑体"/>
          <w:sz w:val="24"/>
          <w:szCs w:val="24"/>
        </w:rPr>
      </w:pPr>
      <w:r>
        <w:rPr>
          <w:rFonts w:ascii="黑体" w:hAnsi="黑体" w:eastAsia="黑体" w:cs="黑体"/>
          <w:spacing w:val="1"/>
          <w:sz w:val="24"/>
          <w:szCs w:val="24"/>
        </w:rPr>
        <w:t>注：自然人投标的仅需提供身份证</w:t>
      </w:r>
    </w:p>
    <w:p w14:paraId="7E817C7F">
      <w:pPr>
        <w:spacing w:line="221" w:lineRule="auto"/>
        <w:rPr>
          <w:rFonts w:ascii="黑体" w:hAnsi="黑体" w:eastAsia="黑体" w:cs="黑体"/>
          <w:sz w:val="24"/>
          <w:szCs w:val="24"/>
        </w:rPr>
        <w:sectPr>
          <w:pgSz w:w="11910" w:h="16840"/>
          <w:pgMar w:top="1431" w:right="1786" w:bottom="0" w:left="1786" w:header="0" w:footer="0" w:gutter="0"/>
          <w:cols w:space="720" w:num="1"/>
        </w:sectPr>
      </w:pPr>
    </w:p>
    <w:p w14:paraId="400B6F1C">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413" w:lineRule="auto"/>
        <w:ind w:left="0" w:leftChars="0" w:right="0" w:rightChars="0"/>
        <w:jc w:val="center"/>
        <w:textAlignment w:val="baseline"/>
        <w:rPr>
          <w:rFonts w:ascii="黑体" w:hAnsi="黑体" w:eastAsia="黑体" w:cs="黑体"/>
          <w:spacing w:val="9"/>
          <w:sz w:val="30"/>
          <w:szCs w:val="30"/>
        </w:rPr>
      </w:pPr>
      <w:r>
        <w:rPr>
          <w:rFonts w:hint="eastAsia" w:ascii="黑体" w:hAnsi="黑体" w:eastAsia="黑体" w:cs="黑体"/>
          <w:spacing w:val="-1"/>
          <w:sz w:val="30"/>
          <w:szCs w:val="30"/>
          <w:lang w:val="en-US" w:eastAsia="zh-CN"/>
        </w:rPr>
        <w:t>2、</w:t>
      </w:r>
      <w:r>
        <w:rPr>
          <w:rFonts w:ascii="黑体" w:hAnsi="黑体" w:eastAsia="黑体" w:cs="黑体"/>
          <w:spacing w:val="-1"/>
          <w:sz w:val="30"/>
          <w:szCs w:val="30"/>
        </w:rPr>
        <w:t>法定代表人(或单位负责人)授权</w:t>
      </w:r>
      <w:r>
        <w:rPr>
          <w:rFonts w:hint="eastAsia" w:ascii="黑体" w:hAnsi="黑体" w:eastAsia="黑体" w:cs="黑体"/>
          <w:spacing w:val="-1"/>
          <w:sz w:val="30"/>
          <w:szCs w:val="30"/>
          <w:lang w:val="en-US" w:eastAsia="zh-CN"/>
        </w:rPr>
        <w:t>书</w:t>
      </w:r>
    </w:p>
    <w:p w14:paraId="177286E0">
      <w:pPr>
        <w:pStyle w:val="2"/>
        <w:numPr>
          <w:ilvl w:val="0"/>
          <w:numId w:val="0"/>
        </w:numPr>
        <w:spacing w:before="168" w:line="412" w:lineRule="auto"/>
        <w:ind w:right="1865" w:rightChars="0"/>
        <w:jc w:val="both"/>
        <w:rPr>
          <w:rFonts w:ascii="黑体" w:hAnsi="黑体" w:eastAsia="黑体" w:cs="黑体"/>
          <w:sz w:val="24"/>
          <w:szCs w:val="24"/>
        </w:rPr>
      </w:pPr>
      <w:r>
        <w:rPr>
          <w:rFonts w:ascii="黑体" w:hAnsi="黑体" w:eastAsia="黑体" w:cs="黑体"/>
          <w:spacing w:val="1"/>
          <w:sz w:val="24"/>
          <w:szCs w:val="24"/>
        </w:rPr>
        <w:t>陕西省采购招标有限责任公司：</w:t>
      </w:r>
    </w:p>
    <w:p w14:paraId="6E18E372">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92" w:firstLineChars="200"/>
        <w:textAlignment w:val="baseline"/>
        <w:rPr>
          <w:rFonts w:ascii="黑体" w:hAnsi="黑体" w:eastAsia="黑体" w:cs="黑体"/>
          <w:sz w:val="25"/>
          <w:szCs w:val="25"/>
        </w:rPr>
      </w:pPr>
      <w:r>
        <w:rPr>
          <w:rFonts w:ascii="黑体" w:hAnsi="黑体" w:eastAsia="黑体" w:cs="黑体"/>
          <w:spacing w:val="-2"/>
          <w:sz w:val="25"/>
          <w:szCs w:val="25"/>
        </w:rPr>
        <w:t>注册于</w:t>
      </w:r>
      <w:r>
        <w:rPr>
          <w:rFonts w:ascii="黑体" w:hAnsi="黑体" w:eastAsia="黑体" w:cs="黑体"/>
          <w:spacing w:val="49"/>
          <w:sz w:val="25"/>
          <w:szCs w:val="25"/>
        </w:rPr>
        <w:t xml:space="preserve"> </w:t>
      </w:r>
      <w:r>
        <w:rPr>
          <w:rFonts w:ascii="黑体" w:hAnsi="黑体" w:eastAsia="黑体" w:cs="黑体"/>
          <w:spacing w:val="-69"/>
          <w:sz w:val="25"/>
          <w:szCs w:val="25"/>
          <w:u w:val="single" w:color="auto"/>
        </w:rPr>
        <w:t xml:space="preserve"> </w:t>
      </w:r>
      <w:r>
        <w:rPr>
          <w:rFonts w:ascii="黑体" w:hAnsi="黑体" w:eastAsia="黑体" w:cs="黑体"/>
          <w:spacing w:val="-2"/>
          <w:sz w:val="25"/>
          <w:szCs w:val="25"/>
          <w:u w:val="single" w:color="auto"/>
        </w:rPr>
        <w:t>(工商行政管理局名称)</w:t>
      </w:r>
      <w:r>
        <w:rPr>
          <w:rFonts w:ascii="黑体" w:hAnsi="黑体" w:eastAsia="黑体" w:cs="黑体"/>
          <w:spacing w:val="-54"/>
          <w:sz w:val="25"/>
          <w:szCs w:val="25"/>
        </w:rPr>
        <w:t xml:space="preserve"> </w:t>
      </w:r>
      <w:r>
        <w:rPr>
          <w:rFonts w:ascii="黑体" w:hAnsi="黑体" w:eastAsia="黑体" w:cs="黑体"/>
          <w:spacing w:val="-2"/>
          <w:sz w:val="25"/>
          <w:szCs w:val="25"/>
        </w:rPr>
        <w:t>之</w:t>
      </w:r>
      <w:r>
        <w:rPr>
          <w:rFonts w:ascii="黑体" w:hAnsi="黑体" w:eastAsia="黑体" w:cs="黑体"/>
          <w:spacing w:val="71"/>
          <w:sz w:val="25"/>
          <w:szCs w:val="25"/>
        </w:rPr>
        <w:t xml:space="preserve"> </w:t>
      </w:r>
      <w:r>
        <w:rPr>
          <w:rFonts w:ascii="黑体" w:hAnsi="黑体" w:eastAsia="黑体" w:cs="黑体"/>
          <w:spacing w:val="-2"/>
          <w:sz w:val="25"/>
          <w:szCs w:val="25"/>
          <w:u w:val="single" w:color="auto"/>
        </w:rPr>
        <w:t>(投标人全称)</w:t>
      </w:r>
      <w:r>
        <w:rPr>
          <w:rFonts w:ascii="黑体" w:hAnsi="黑体" w:eastAsia="黑体" w:cs="黑体"/>
          <w:spacing w:val="-2"/>
          <w:sz w:val="25"/>
          <w:szCs w:val="25"/>
        </w:rPr>
        <w:t xml:space="preserve">法人代表 </w:t>
      </w:r>
      <w:r>
        <w:rPr>
          <w:rFonts w:ascii="黑体" w:hAnsi="黑体" w:eastAsia="黑体" w:cs="黑体"/>
          <w:spacing w:val="-69"/>
          <w:sz w:val="25"/>
          <w:szCs w:val="25"/>
          <w:u w:val="single" w:color="auto"/>
        </w:rPr>
        <w:t xml:space="preserve"> </w:t>
      </w:r>
      <w:r>
        <w:rPr>
          <w:rFonts w:ascii="黑体" w:hAnsi="黑体" w:eastAsia="黑体" w:cs="黑体"/>
          <w:spacing w:val="-2"/>
          <w:sz w:val="25"/>
          <w:szCs w:val="25"/>
          <w:u w:val="single" w:color="auto"/>
        </w:rPr>
        <w:t>(姓名、职</w:t>
      </w:r>
    </w:p>
    <w:p w14:paraId="1CE35510">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ascii="黑体" w:hAnsi="黑体" w:eastAsia="黑体" w:cs="黑体"/>
          <w:sz w:val="25"/>
          <w:szCs w:val="25"/>
        </w:rPr>
      </w:pPr>
      <w:r>
        <w:rPr>
          <w:rFonts w:ascii="黑体" w:hAnsi="黑体" w:eastAsia="黑体" w:cs="黑体"/>
          <w:spacing w:val="-4"/>
          <w:sz w:val="25"/>
          <w:szCs w:val="25"/>
          <w:u w:val="single" w:color="auto"/>
        </w:rPr>
        <w:t>务)</w:t>
      </w:r>
      <w:r>
        <w:rPr>
          <w:rFonts w:ascii="黑体" w:hAnsi="黑体" w:eastAsia="黑体" w:cs="黑体"/>
          <w:spacing w:val="47"/>
          <w:sz w:val="25"/>
          <w:szCs w:val="25"/>
        </w:rPr>
        <w:t xml:space="preserve"> </w:t>
      </w:r>
      <w:r>
        <w:rPr>
          <w:rFonts w:ascii="黑体" w:hAnsi="黑体" w:eastAsia="黑体" w:cs="黑体"/>
          <w:spacing w:val="-4"/>
          <w:sz w:val="25"/>
          <w:szCs w:val="25"/>
        </w:rPr>
        <w:t xml:space="preserve">授权 </w:t>
      </w:r>
      <w:r>
        <w:rPr>
          <w:rFonts w:ascii="黑体" w:hAnsi="黑体" w:eastAsia="黑体" w:cs="黑体"/>
          <w:spacing w:val="-68"/>
          <w:sz w:val="25"/>
          <w:szCs w:val="25"/>
          <w:u w:val="single" w:color="auto"/>
        </w:rPr>
        <w:t xml:space="preserve"> </w:t>
      </w:r>
      <w:r>
        <w:rPr>
          <w:rFonts w:ascii="黑体" w:hAnsi="黑体" w:eastAsia="黑体" w:cs="黑体"/>
          <w:spacing w:val="-4"/>
          <w:sz w:val="25"/>
          <w:szCs w:val="25"/>
          <w:u w:val="single" w:color="auto"/>
        </w:rPr>
        <w:t>(被授权人姓名、职务)</w:t>
      </w:r>
      <w:r>
        <w:rPr>
          <w:rFonts w:ascii="黑体" w:hAnsi="黑体" w:eastAsia="黑体" w:cs="黑体"/>
          <w:spacing w:val="-48"/>
          <w:sz w:val="25"/>
          <w:szCs w:val="25"/>
        </w:rPr>
        <w:t xml:space="preserve"> </w:t>
      </w:r>
      <w:r>
        <w:rPr>
          <w:rFonts w:ascii="黑体" w:hAnsi="黑体" w:eastAsia="黑体" w:cs="黑体"/>
          <w:spacing w:val="-4"/>
          <w:sz w:val="25"/>
          <w:szCs w:val="25"/>
        </w:rPr>
        <w:t>为本公司的合法代理人，就</w:t>
      </w:r>
      <w:r>
        <w:rPr>
          <w:rFonts w:ascii="黑体" w:hAnsi="黑体" w:eastAsia="黑体" w:cs="黑体"/>
          <w:spacing w:val="67"/>
          <w:sz w:val="25"/>
          <w:szCs w:val="25"/>
        </w:rPr>
        <w:t xml:space="preserve"> </w:t>
      </w:r>
      <w:r>
        <w:rPr>
          <w:rFonts w:ascii="黑体" w:hAnsi="黑体" w:eastAsia="黑体" w:cs="黑体"/>
          <w:spacing w:val="-4"/>
          <w:sz w:val="25"/>
          <w:szCs w:val="25"/>
          <w:u w:val="single" w:color="auto"/>
        </w:rPr>
        <w:t>(项目名称)</w:t>
      </w:r>
      <w:r>
        <w:rPr>
          <w:rFonts w:ascii="黑体" w:hAnsi="黑体" w:eastAsia="黑体" w:cs="黑体"/>
          <w:spacing w:val="-4"/>
          <w:sz w:val="25"/>
          <w:szCs w:val="25"/>
        </w:rPr>
        <w:t>的</w:t>
      </w:r>
      <w:r>
        <w:rPr>
          <w:rFonts w:hint="eastAsia" w:ascii="黑体" w:hAnsi="黑体" w:eastAsia="黑体" w:cs="黑体"/>
          <w:spacing w:val="-10"/>
          <w:sz w:val="25"/>
          <w:szCs w:val="25"/>
          <w:lang w:val="en-US" w:eastAsia="zh-CN"/>
        </w:rPr>
        <w:t>投标</w:t>
      </w:r>
      <w:r>
        <w:rPr>
          <w:rFonts w:ascii="黑体" w:hAnsi="黑体" w:eastAsia="黑体" w:cs="黑体"/>
          <w:spacing w:val="-10"/>
          <w:sz w:val="25"/>
          <w:szCs w:val="25"/>
        </w:rPr>
        <w:t>及合同的执行和完成，以本公司的名义处理一切与之有关的事宜。</w:t>
      </w:r>
    </w:p>
    <w:p w14:paraId="1D9ADC8D">
      <w:pPr>
        <w:pStyle w:val="2"/>
        <w:spacing w:line="295" w:lineRule="auto"/>
      </w:pPr>
      <w:bookmarkStart w:id="0" w:name="_GoBack"/>
      <w:bookmarkEnd w:id="0"/>
    </w:p>
    <w:p w14:paraId="7346B157">
      <w:pPr>
        <w:pStyle w:val="2"/>
        <w:spacing w:line="296" w:lineRule="auto"/>
      </w:pPr>
    </w:p>
    <w:p w14:paraId="5F24BFE7">
      <w:pPr>
        <w:pStyle w:val="2"/>
        <w:spacing w:line="296" w:lineRule="auto"/>
      </w:pPr>
    </w:p>
    <w:p w14:paraId="36A5B048">
      <w:pPr>
        <w:spacing w:before="85" w:line="223" w:lineRule="auto"/>
        <w:ind w:left="3"/>
        <w:rPr>
          <w:rFonts w:ascii="黑体" w:hAnsi="黑体" w:eastAsia="黑体" w:cs="黑体"/>
          <w:sz w:val="26"/>
          <w:szCs w:val="26"/>
        </w:rPr>
      </w:pPr>
      <w:r>
        <w:rPr>
          <w:rFonts w:ascii="黑体" w:hAnsi="黑体" w:eastAsia="黑体" w:cs="黑体"/>
          <w:spacing w:val="-1"/>
          <w:sz w:val="24"/>
          <w:szCs w:val="24"/>
        </w:rPr>
        <w:t>附：被授权人姓名：</w:t>
      </w:r>
      <w:r>
        <w:rPr>
          <w:rFonts w:ascii="黑体" w:hAnsi="黑体" w:eastAsia="黑体" w:cs="黑体"/>
          <w:spacing w:val="13"/>
          <w:sz w:val="24"/>
          <w:szCs w:val="24"/>
        </w:rPr>
        <w:t xml:space="preserve">   </w:t>
      </w:r>
      <w:r>
        <w:rPr>
          <w:rFonts w:ascii="黑体" w:hAnsi="黑体" w:eastAsia="黑体" w:cs="黑体"/>
          <w:spacing w:val="-1"/>
          <w:sz w:val="24"/>
          <w:szCs w:val="24"/>
        </w:rPr>
        <w:t>性别：</w:t>
      </w:r>
      <w:r>
        <w:rPr>
          <w:rFonts w:ascii="黑体" w:hAnsi="黑体" w:eastAsia="黑体" w:cs="黑体"/>
          <w:spacing w:val="30"/>
          <w:sz w:val="24"/>
          <w:szCs w:val="24"/>
        </w:rPr>
        <w:t xml:space="preserve">   </w:t>
      </w:r>
      <w:r>
        <w:rPr>
          <w:rFonts w:ascii="黑体" w:hAnsi="黑体" w:eastAsia="黑体" w:cs="黑体"/>
          <w:spacing w:val="-1"/>
          <w:sz w:val="26"/>
          <w:szCs w:val="26"/>
        </w:rPr>
        <w:t>年龄：</w:t>
      </w:r>
    </w:p>
    <w:p w14:paraId="727570BE">
      <w:pPr>
        <w:pStyle w:val="2"/>
        <w:spacing w:line="379" w:lineRule="auto"/>
      </w:pPr>
    </w:p>
    <w:p w14:paraId="0E51F666">
      <w:pPr>
        <w:spacing w:before="81" w:line="221" w:lineRule="auto"/>
        <w:ind w:left="603"/>
        <w:rPr>
          <w:rFonts w:ascii="黑体" w:hAnsi="黑体" w:eastAsia="黑体" w:cs="黑体"/>
          <w:sz w:val="24"/>
          <w:szCs w:val="24"/>
        </w:rPr>
      </w:pPr>
      <w:r>
        <w:rPr>
          <w:rFonts w:ascii="黑体" w:hAnsi="黑体" w:eastAsia="黑体" w:cs="黑体"/>
          <w:spacing w:val="1"/>
          <w:sz w:val="25"/>
          <w:szCs w:val="25"/>
        </w:rPr>
        <w:t>职</w:t>
      </w:r>
      <w:r>
        <w:rPr>
          <w:rFonts w:ascii="黑体" w:hAnsi="黑体" w:eastAsia="黑体" w:cs="黑体"/>
          <w:spacing w:val="23"/>
          <w:sz w:val="25"/>
          <w:szCs w:val="25"/>
        </w:rPr>
        <w:t xml:space="preserve">  </w:t>
      </w:r>
      <w:r>
        <w:rPr>
          <w:rFonts w:ascii="黑体" w:hAnsi="黑体" w:eastAsia="黑体" w:cs="黑体"/>
          <w:spacing w:val="1"/>
          <w:sz w:val="25"/>
          <w:szCs w:val="25"/>
        </w:rPr>
        <w:t>务</w:t>
      </w:r>
      <w:r>
        <w:rPr>
          <w:rFonts w:ascii="黑体" w:hAnsi="黑体" w:eastAsia="黑体" w:cs="黑体"/>
          <w:spacing w:val="-41"/>
          <w:sz w:val="25"/>
          <w:szCs w:val="25"/>
        </w:rPr>
        <w:t xml:space="preserve"> </w:t>
      </w:r>
      <w:r>
        <w:rPr>
          <w:rFonts w:ascii="黑体" w:hAnsi="黑体" w:eastAsia="黑体" w:cs="黑体"/>
          <w:spacing w:val="1"/>
          <w:sz w:val="25"/>
          <w:szCs w:val="25"/>
        </w:rPr>
        <w:t>：</w:t>
      </w:r>
      <w:r>
        <w:rPr>
          <w:rFonts w:ascii="黑体" w:hAnsi="黑体" w:eastAsia="黑体" w:cs="黑体"/>
          <w:spacing w:val="20"/>
          <w:sz w:val="25"/>
          <w:szCs w:val="25"/>
        </w:rPr>
        <w:t xml:space="preserve">    </w:t>
      </w:r>
      <w:r>
        <w:rPr>
          <w:rFonts w:ascii="黑体" w:hAnsi="黑体" w:eastAsia="黑体" w:cs="黑体"/>
          <w:spacing w:val="1"/>
          <w:sz w:val="24"/>
          <w:szCs w:val="24"/>
        </w:rPr>
        <w:t>身份证号码：</w:t>
      </w:r>
    </w:p>
    <w:p w14:paraId="46456E93">
      <w:pPr>
        <w:pStyle w:val="2"/>
        <w:spacing w:line="366" w:lineRule="auto"/>
      </w:pPr>
    </w:p>
    <w:p w14:paraId="14FCD268">
      <w:pPr>
        <w:spacing w:before="85" w:line="222" w:lineRule="auto"/>
        <w:ind w:left="603"/>
        <w:rPr>
          <w:rFonts w:ascii="黑体" w:hAnsi="黑体" w:eastAsia="黑体" w:cs="黑体"/>
          <w:sz w:val="26"/>
          <w:szCs w:val="26"/>
        </w:rPr>
      </w:pPr>
      <w:r>
        <w:rPr>
          <w:rFonts w:ascii="黑体" w:hAnsi="黑体" w:eastAsia="黑体" w:cs="黑体"/>
          <w:spacing w:val="-9"/>
          <w:sz w:val="26"/>
          <w:szCs w:val="26"/>
        </w:rPr>
        <w:t>通讯地址：</w:t>
      </w:r>
    </w:p>
    <w:p w14:paraId="7872C9A7">
      <w:pPr>
        <w:pStyle w:val="2"/>
        <w:spacing w:line="378" w:lineRule="auto"/>
      </w:pPr>
    </w:p>
    <w:p w14:paraId="3CA93CF2">
      <w:pPr>
        <w:spacing w:before="85" w:line="221" w:lineRule="auto"/>
        <w:ind w:left="603"/>
        <w:rPr>
          <w:rFonts w:ascii="黑体" w:hAnsi="黑体" w:eastAsia="黑体" w:cs="黑体"/>
          <w:sz w:val="26"/>
          <w:szCs w:val="26"/>
        </w:rPr>
      </w:pPr>
      <w:r>
        <w:rPr>
          <w:rFonts w:ascii="黑体" w:hAnsi="黑体" w:eastAsia="黑体" w:cs="黑体"/>
          <w:spacing w:val="-12"/>
          <w:sz w:val="26"/>
          <w:szCs w:val="26"/>
        </w:rPr>
        <w:t>邮政编码：</w:t>
      </w:r>
    </w:p>
    <w:p w14:paraId="3572BAE6">
      <w:pPr>
        <w:pStyle w:val="2"/>
        <w:spacing w:line="373" w:lineRule="auto"/>
      </w:pPr>
    </w:p>
    <w:p w14:paraId="0C81D155">
      <w:pPr>
        <w:spacing w:before="84" w:line="223" w:lineRule="auto"/>
        <w:ind w:left="603"/>
        <w:rPr>
          <w:rFonts w:ascii="黑体" w:hAnsi="黑体" w:eastAsia="黑体" w:cs="黑体"/>
          <w:sz w:val="26"/>
          <w:szCs w:val="26"/>
        </w:rPr>
      </w:pPr>
      <w:r>
        <w:rPr>
          <w:rFonts w:ascii="黑体" w:hAnsi="黑体" w:eastAsia="黑体" w:cs="黑体"/>
          <w:spacing w:val="-5"/>
          <w:sz w:val="25"/>
          <w:szCs w:val="25"/>
        </w:rPr>
        <w:t>电</w:t>
      </w:r>
      <w:r>
        <w:rPr>
          <w:rFonts w:ascii="黑体" w:hAnsi="黑体" w:eastAsia="黑体" w:cs="黑体"/>
          <w:spacing w:val="8"/>
          <w:sz w:val="25"/>
          <w:szCs w:val="25"/>
        </w:rPr>
        <w:t xml:space="preserve">  </w:t>
      </w:r>
      <w:r>
        <w:rPr>
          <w:rFonts w:ascii="黑体" w:hAnsi="黑体" w:eastAsia="黑体" w:cs="黑体"/>
          <w:spacing w:val="-5"/>
          <w:sz w:val="25"/>
          <w:szCs w:val="25"/>
        </w:rPr>
        <w:t>话</w:t>
      </w:r>
      <w:r>
        <w:rPr>
          <w:rFonts w:ascii="黑体" w:hAnsi="黑体" w:eastAsia="黑体" w:cs="黑体"/>
          <w:spacing w:val="-22"/>
          <w:sz w:val="25"/>
          <w:szCs w:val="25"/>
        </w:rPr>
        <w:t xml:space="preserve"> </w:t>
      </w:r>
      <w:r>
        <w:rPr>
          <w:rFonts w:ascii="黑体" w:hAnsi="黑体" w:eastAsia="黑体" w:cs="黑体"/>
          <w:spacing w:val="-5"/>
          <w:sz w:val="25"/>
          <w:szCs w:val="25"/>
        </w:rPr>
        <w:t>：</w:t>
      </w:r>
      <w:r>
        <w:rPr>
          <w:rFonts w:ascii="黑体" w:hAnsi="黑体" w:eastAsia="黑体" w:cs="黑体"/>
          <w:spacing w:val="4"/>
          <w:sz w:val="25"/>
          <w:szCs w:val="25"/>
        </w:rPr>
        <w:t xml:space="preserve">     </w:t>
      </w:r>
      <w:r>
        <w:rPr>
          <w:rFonts w:ascii="黑体" w:hAnsi="黑体" w:eastAsia="黑体" w:cs="黑体"/>
          <w:spacing w:val="-5"/>
          <w:sz w:val="26"/>
          <w:szCs w:val="26"/>
        </w:rPr>
        <w:t>传真：</w:t>
      </w:r>
    </w:p>
    <w:p w14:paraId="453B4C9D">
      <w:pPr>
        <w:pStyle w:val="2"/>
        <w:spacing w:line="289" w:lineRule="auto"/>
      </w:pPr>
    </w:p>
    <w:p w14:paraId="67D91B49">
      <w:pPr>
        <w:pStyle w:val="2"/>
        <w:spacing w:line="290" w:lineRule="auto"/>
      </w:pPr>
    </w:p>
    <w:p w14:paraId="3350D150">
      <w:pPr>
        <w:spacing w:before="79" w:line="221" w:lineRule="auto"/>
        <w:ind w:left="493"/>
        <w:rPr>
          <w:rFonts w:ascii="黑体" w:hAnsi="黑体" w:eastAsia="黑体" w:cs="黑体"/>
          <w:sz w:val="24"/>
          <w:szCs w:val="24"/>
        </w:rPr>
      </w:pPr>
      <w:r>
        <w:rPr>
          <w:rFonts w:ascii="黑体" w:hAnsi="黑体" w:eastAsia="黑体" w:cs="黑体"/>
          <w:sz w:val="24"/>
          <w:szCs w:val="24"/>
        </w:rPr>
        <w:t>法定代表人及授权代表身份证复印件</w:t>
      </w:r>
    </w:p>
    <w:p w14:paraId="291E64BF">
      <w:pPr>
        <w:spacing w:before="59"/>
      </w:pPr>
    </w:p>
    <w:tbl>
      <w:tblPr>
        <w:tblStyle w:val="5"/>
        <w:tblW w:w="7930" w:type="dxa"/>
        <w:tblInd w:w="5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50"/>
        <w:gridCol w:w="3880"/>
      </w:tblGrid>
      <w:tr w14:paraId="4C9518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9" w:hRule="atLeast"/>
        </w:trPr>
        <w:tc>
          <w:tcPr>
            <w:tcW w:w="4050" w:type="dxa"/>
            <w:vAlign w:val="top"/>
          </w:tcPr>
          <w:p w14:paraId="0030AE32">
            <w:pPr>
              <w:spacing w:line="290" w:lineRule="auto"/>
              <w:rPr>
                <w:rFonts w:ascii="Arial"/>
                <w:sz w:val="21"/>
              </w:rPr>
            </w:pPr>
          </w:p>
          <w:p w14:paraId="57D9C93B">
            <w:pPr>
              <w:spacing w:line="290" w:lineRule="auto"/>
              <w:rPr>
                <w:rFonts w:ascii="Arial"/>
                <w:sz w:val="21"/>
              </w:rPr>
            </w:pPr>
          </w:p>
          <w:p w14:paraId="3F53DEB6">
            <w:pPr>
              <w:spacing w:before="81" w:line="219" w:lineRule="auto"/>
              <w:ind w:left="645"/>
              <w:rPr>
                <w:rFonts w:ascii="宋体" w:hAnsi="宋体" w:eastAsia="宋体" w:cs="宋体"/>
                <w:sz w:val="25"/>
                <w:szCs w:val="25"/>
              </w:rPr>
            </w:pPr>
            <w:r>
              <w:rPr>
                <w:rFonts w:ascii="宋体" w:hAnsi="宋体" w:eastAsia="宋体" w:cs="宋体"/>
                <w:sz w:val="25"/>
                <w:szCs w:val="25"/>
              </w:rPr>
              <w:t>法定代表人身份证复印件</w:t>
            </w:r>
          </w:p>
          <w:p w14:paraId="629C3AE3">
            <w:pPr>
              <w:spacing w:before="164" w:line="221" w:lineRule="auto"/>
              <w:ind w:left="1515"/>
              <w:rPr>
                <w:rFonts w:ascii="宋体" w:hAnsi="宋体" w:eastAsia="宋体" w:cs="宋体"/>
                <w:sz w:val="25"/>
                <w:szCs w:val="25"/>
              </w:rPr>
            </w:pPr>
            <w:r>
              <w:rPr>
                <w:rFonts w:ascii="宋体" w:hAnsi="宋体" w:eastAsia="宋体" w:cs="宋体"/>
                <w:spacing w:val="10"/>
                <w:sz w:val="25"/>
                <w:szCs w:val="25"/>
              </w:rPr>
              <w:t>(正反面)</w:t>
            </w:r>
          </w:p>
        </w:tc>
        <w:tc>
          <w:tcPr>
            <w:tcW w:w="3880" w:type="dxa"/>
            <w:vAlign w:val="top"/>
          </w:tcPr>
          <w:p w14:paraId="6746E1F6">
            <w:pPr>
              <w:spacing w:line="285" w:lineRule="auto"/>
              <w:rPr>
                <w:rFonts w:ascii="Arial"/>
                <w:sz w:val="21"/>
              </w:rPr>
            </w:pPr>
          </w:p>
          <w:p w14:paraId="66E164B3">
            <w:pPr>
              <w:spacing w:line="285" w:lineRule="auto"/>
              <w:rPr>
                <w:rFonts w:ascii="Arial"/>
                <w:sz w:val="21"/>
              </w:rPr>
            </w:pPr>
          </w:p>
          <w:p w14:paraId="6E7EA624">
            <w:pPr>
              <w:spacing w:before="81" w:line="219" w:lineRule="auto"/>
              <w:ind w:left="685"/>
              <w:rPr>
                <w:rFonts w:ascii="宋体" w:hAnsi="宋体" w:eastAsia="宋体" w:cs="宋体"/>
                <w:sz w:val="25"/>
                <w:szCs w:val="25"/>
              </w:rPr>
            </w:pPr>
            <w:r>
              <w:rPr>
                <w:rFonts w:ascii="宋体" w:hAnsi="宋体" w:eastAsia="宋体" w:cs="宋体"/>
                <w:spacing w:val="-1"/>
                <w:sz w:val="25"/>
                <w:szCs w:val="25"/>
              </w:rPr>
              <w:t>授权代表身份证复印件</w:t>
            </w:r>
          </w:p>
          <w:p w14:paraId="3B17E958">
            <w:pPr>
              <w:spacing w:before="174" w:line="221" w:lineRule="auto"/>
              <w:ind w:left="1435"/>
              <w:rPr>
                <w:rFonts w:ascii="宋体" w:hAnsi="宋体" w:eastAsia="宋体" w:cs="宋体"/>
                <w:sz w:val="25"/>
                <w:szCs w:val="25"/>
              </w:rPr>
            </w:pPr>
            <w:r>
              <w:rPr>
                <w:rFonts w:ascii="宋体" w:hAnsi="宋体" w:eastAsia="宋体" w:cs="宋体"/>
                <w:spacing w:val="10"/>
                <w:sz w:val="25"/>
                <w:szCs w:val="25"/>
              </w:rPr>
              <w:t>(正反面)</w:t>
            </w:r>
          </w:p>
        </w:tc>
      </w:tr>
    </w:tbl>
    <w:p w14:paraId="55D8BD9B">
      <w:pPr>
        <w:spacing w:before="54" w:line="228" w:lineRule="auto"/>
        <w:ind w:left="373"/>
        <w:rPr>
          <w:rFonts w:ascii="宋体" w:hAnsi="宋体" w:eastAsia="宋体" w:cs="宋体"/>
          <w:sz w:val="24"/>
          <w:szCs w:val="24"/>
        </w:rPr>
      </w:pPr>
      <w:r>
        <w:rPr>
          <w:rFonts w:ascii="宋体" w:hAnsi="宋体" w:eastAsia="宋体" w:cs="宋体"/>
          <w:spacing w:val="2"/>
          <w:sz w:val="24"/>
          <w:szCs w:val="24"/>
        </w:rPr>
        <w:t>投标人</w:t>
      </w:r>
      <w:r>
        <w:rPr>
          <w:rFonts w:ascii="宋体" w:hAnsi="宋体" w:eastAsia="宋体" w:cs="宋体"/>
          <w:spacing w:val="8"/>
          <w:sz w:val="24"/>
          <w:szCs w:val="24"/>
        </w:rPr>
        <w:t xml:space="preserve">              </w:t>
      </w:r>
      <w:r>
        <w:rPr>
          <w:rFonts w:ascii="宋体" w:hAnsi="宋体" w:eastAsia="宋体" w:cs="宋体"/>
          <w:spacing w:val="2"/>
          <w:sz w:val="24"/>
          <w:szCs w:val="24"/>
        </w:rPr>
        <w:t>法定代表人</w:t>
      </w:r>
    </w:p>
    <w:p w14:paraId="329A0F53">
      <w:pPr>
        <w:spacing w:before="213" w:line="222" w:lineRule="auto"/>
        <w:ind w:left="413"/>
        <w:rPr>
          <w:rFonts w:ascii="黑体" w:hAnsi="黑体" w:eastAsia="黑体" w:cs="黑体"/>
          <w:sz w:val="24"/>
          <w:szCs w:val="24"/>
        </w:rPr>
      </w:pPr>
      <w:r>
        <w:rPr>
          <w:rFonts w:ascii="黑体" w:hAnsi="黑体" w:eastAsia="黑体" w:cs="黑体"/>
          <w:spacing w:val="2"/>
          <w:sz w:val="24"/>
          <w:szCs w:val="24"/>
        </w:rPr>
        <w:t>(</w:t>
      </w:r>
      <w:r>
        <w:rPr>
          <w:rFonts w:ascii="黑体" w:hAnsi="黑体" w:eastAsia="黑体" w:cs="黑体"/>
          <w:spacing w:val="-50"/>
          <w:sz w:val="24"/>
          <w:szCs w:val="24"/>
        </w:rPr>
        <w:t xml:space="preserve"> </w:t>
      </w:r>
      <w:r>
        <w:rPr>
          <w:rFonts w:ascii="黑体" w:hAnsi="黑体" w:eastAsia="黑体" w:cs="黑体"/>
          <w:spacing w:val="2"/>
          <w:sz w:val="24"/>
          <w:szCs w:val="24"/>
        </w:rPr>
        <w:t>公</w:t>
      </w:r>
      <w:r>
        <w:rPr>
          <w:rFonts w:ascii="黑体" w:hAnsi="黑体" w:eastAsia="黑体" w:cs="黑体"/>
          <w:spacing w:val="-50"/>
          <w:sz w:val="24"/>
          <w:szCs w:val="24"/>
        </w:rPr>
        <w:t xml:space="preserve"> </w:t>
      </w:r>
      <w:r>
        <w:rPr>
          <w:rFonts w:ascii="黑体" w:hAnsi="黑体" w:eastAsia="黑体" w:cs="黑体"/>
          <w:spacing w:val="2"/>
          <w:sz w:val="24"/>
          <w:szCs w:val="24"/>
        </w:rPr>
        <w:t>章</w:t>
      </w:r>
      <w:r>
        <w:rPr>
          <w:rFonts w:ascii="黑体" w:hAnsi="黑体" w:eastAsia="黑体" w:cs="黑体"/>
          <w:spacing w:val="-56"/>
          <w:sz w:val="24"/>
          <w:szCs w:val="24"/>
        </w:rPr>
        <w:t xml:space="preserve"> </w:t>
      </w:r>
      <w:r>
        <w:rPr>
          <w:rFonts w:ascii="黑体" w:hAnsi="黑体" w:eastAsia="黑体" w:cs="黑体"/>
          <w:spacing w:val="2"/>
          <w:sz w:val="24"/>
          <w:szCs w:val="24"/>
        </w:rPr>
        <w:t>) :              (签字或加</w:t>
      </w:r>
      <w:r>
        <w:rPr>
          <w:rFonts w:ascii="黑体" w:hAnsi="黑体" w:eastAsia="黑体" w:cs="黑体"/>
          <w:spacing w:val="1"/>
          <w:sz w:val="24"/>
          <w:szCs w:val="24"/>
        </w:rPr>
        <w:t>盖人名章):</w:t>
      </w:r>
    </w:p>
    <w:p w14:paraId="4A9BCF13">
      <w:pPr>
        <w:spacing w:before="48" w:line="221" w:lineRule="auto"/>
        <w:ind w:left="483"/>
      </w:pPr>
      <w:r>
        <w:rPr>
          <w:rFonts w:ascii="黑体" w:hAnsi="黑体" w:eastAsia="黑体" w:cs="黑体"/>
          <w:spacing w:val="-2"/>
          <w:sz w:val="24"/>
          <w:szCs w:val="24"/>
        </w:rPr>
        <w:t>本授权自签字盖章之日起生效。</w:t>
      </w:r>
    </w:p>
    <w:p w14:paraId="241DD549">
      <w:pPr>
        <w:spacing w:before="78" w:line="222" w:lineRule="auto"/>
        <w:ind w:left="473"/>
        <w:rPr>
          <w:rFonts w:ascii="黑体" w:hAnsi="黑体" w:eastAsia="黑体" w:cs="黑体"/>
          <w:sz w:val="24"/>
          <w:szCs w:val="24"/>
        </w:rPr>
      </w:pPr>
      <w:r>
        <w:rPr>
          <w:rFonts w:ascii="黑体" w:hAnsi="黑体" w:eastAsia="黑体" w:cs="黑体"/>
          <w:spacing w:val="1"/>
          <w:sz w:val="24"/>
          <w:szCs w:val="24"/>
        </w:rPr>
        <w:t>注：自然人投标的或法定代表人投标的无需提供</w:t>
      </w:r>
    </w:p>
    <w:p w14:paraId="70F157CA">
      <w:pPr>
        <w:spacing w:line="222" w:lineRule="auto"/>
        <w:rPr>
          <w:rFonts w:ascii="黑体" w:hAnsi="黑体" w:eastAsia="黑体" w:cs="黑体"/>
          <w:sz w:val="24"/>
          <w:szCs w:val="24"/>
        </w:rPr>
        <w:sectPr>
          <w:pgSz w:w="11910" w:h="16840"/>
          <w:pgMar w:top="1429" w:right="1786" w:bottom="0" w:left="1786" w:header="0" w:footer="0" w:gutter="0"/>
          <w:cols w:space="720" w:num="1"/>
        </w:sectPr>
      </w:pPr>
    </w:p>
    <w:p w14:paraId="65512E7D">
      <w:pPr>
        <w:pStyle w:val="2"/>
        <w:spacing w:before="137" w:line="382" w:lineRule="exact"/>
        <w:ind w:left="2673"/>
        <w:rPr>
          <w:rFonts w:ascii="黑体" w:hAnsi="黑体" w:eastAsia="黑体" w:cs="黑体"/>
          <w:sz w:val="28"/>
          <w:szCs w:val="28"/>
        </w:rPr>
      </w:pPr>
      <w:r>
        <w:rPr>
          <w:spacing w:val="1"/>
          <w:position w:val="1"/>
          <w:sz w:val="28"/>
          <w:szCs w:val="28"/>
        </w:rPr>
        <w:t>3</w:t>
      </w:r>
      <w:r>
        <w:rPr>
          <w:rFonts w:ascii="宋体" w:hAnsi="宋体" w:eastAsia="宋体" w:cs="宋体"/>
          <w:spacing w:val="1"/>
          <w:position w:val="1"/>
          <w:sz w:val="28"/>
          <w:szCs w:val="28"/>
        </w:rPr>
        <w:t>、</w:t>
      </w:r>
      <w:r>
        <w:rPr>
          <w:rFonts w:ascii="黑体" w:hAnsi="黑体" w:eastAsia="黑体" w:cs="黑体"/>
          <w:spacing w:val="1"/>
          <w:position w:val="1"/>
          <w:sz w:val="28"/>
          <w:szCs w:val="28"/>
        </w:rPr>
        <w:t>授权代表本单位证明</w:t>
      </w:r>
    </w:p>
    <w:p w14:paraId="27B398EE">
      <w:pPr>
        <w:pStyle w:val="2"/>
        <w:spacing w:line="311" w:lineRule="auto"/>
      </w:pPr>
    </w:p>
    <w:p w14:paraId="170396C4">
      <w:pPr>
        <w:pStyle w:val="2"/>
        <w:spacing w:line="311" w:lineRule="auto"/>
      </w:pPr>
    </w:p>
    <w:p w14:paraId="5FEDDCA6">
      <w:pPr>
        <w:spacing w:before="91" w:line="221" w:lineRule="auto"/>
        <w:ind w:firstLine="1112" w:firstLineChars="400"/>
        <w:rPr>
          <w:rFonts w:ascii="黑体" w:hAnsi="黑体" w:eastAsia="黑体" w:cs="黑体"/>
          <w:sz w:val="28"/>
          <w:szCs w:val="28"/>
        </w:rPr>
      </w:pPr>
      <w:r>
        <w:rPr>
          <w:rFonts w:ascii="黑体" w:hAnsi="黑体" w:eastAsia="黑体" w:cs="黑体"/>
          <w:spacing w:val="-1"/>
          <w:sz w:val="28"/>
          <w:szCs w:val="28"/>
        </w:rPr>
        <w:t>(提供授权代表在本单位</w:t>
      </w:r>
      <w:r>
        <w:rPr>
          <w:rFonts w:hint="eastAsia" w:ascii="黑体" w:hAnsi="黑体" w:eastAsia="黑体" w:cs="黑体"/>
          <w:spacing w:val="-1"/>
          <w:sz w:val="28"/>
          <w:szCs w:val="28"/>
        </w:rPr>
        <w:t>养老保险证明或劳动合同</w:t>
      </w:r>
      <w:r>
        <w:rPr>
          <w:rFonts w:ascii="黑体" w:hAnsi="黑体" w:eastAsia="黑体" w:cs="黑体"/>
          <w:spacing w:val="3"/>
          <w:sz w:val="28"/>
          <w:szCs w:val="28"/>
        </w:rPr>
        <w:t>)</w:t>
      </w:r>
    </w:p>
    <w:p w14:paraId="0864DEF5">
      <w:pPr>
        <w:spacing w:line="221" w:lineRule="auto"/>
        <w:rPr>
          <w:rFonts w:ascii="黑体" w:hAnsi="黑体" w:eastAsia="黑体" w:cs="黑体"/>
          <w:sz w:val="28"/>
          <w:szCs w:val="28"/>
        </w:rPr>
        <w:sectPr>
          <w:pgSz w:w="11910" w:h="16840"/>
          <w:pgMar w:top="1431" w:right="1786" w:bottom="0" w:left="1786" w:header="0" w:footer="0" w:gutter="0"/>
          <w:cols w:space="720" w:num="1"/>
        </w:sectPr>
      </w:pPr>
    </w:p>
    <w:p w14:paraId="72D716FF">
      <w:pPr>
        <w:spacing w:before="139" w:line="221" w:lineRule="auto"/>
        <w:ind w:left="2880"/>
        <w:rPr>
          <w:rFonts w:ascii="黑体" w:hAnsi="黑体" w:eastAsia="黑体" w:cs="黑体"/>
          <w:sz w:val="34"/>
          <w:szCs w:val="34"/>
        </w:rPr>
      </w:pPr>
      <w:r>
        <w:rPr>
          <w:rFonts w:ascii="黑体" w:hAnsi="黑体" w:eastAsia="黑体" w:cs="黑体"/>
          <w:spacing w:val="-16"/>
          <w:sz w:val="34"/>
          <w:szCs w:val="34"/>
        </w:rPr>
        <w:t>二、资格证明文件</w:t>
      </w:r>
    </w:p>
    <w:p w14:paraId="386A50C4">
      <w:pPr>
        <w:pStyle w:val="2"/>
        <w:spacing w:line="346" w:lineRule="auto"/>
      </w:pPr>
    </w:p>
    <w:p w14:paraId="59E1D956">
      <w:pPr>
        <w:pStyle w:val="2"/>
        <w:spacing w:line="347" w:lineRule="auto"/>
      </w:pPr>
    </w:p>
    <w:p w14:paraId="5235A6B3">
      <w:pPr>
        <w:spacing w:before="82" w:line="213" w:lineRule="auto"/>
        <w:rPr>
          <w:rFonts w:ascii="黑体" w:hAnsi="黑体" w:eastAsia="黑体" w:cs="黑体"/>
          <w:sz w:val="25"/>
          <w:szCs w:val="25"/>
        </w:rPr>
      </w:pPr>
      <w:r>
        <w:rPr>
          <w:rFonts w:ascii="黑体" w:hAnsi="黑体" w:eastAsia="黑体" w:cs="黑体"/>
          <w:spacing w:val="-9"/>
          <w:sz w:val="25"/>
          <w:szCs w:val="25"/>
        </w:rPr>
        <w:t>符合《政府采购法》第二十二条的规定投标人条件，并提供以下证明材料；</w:t>
      </w:r>
    </w:p>
    <w:p w14:paraId="6DCBC604">
      <w:pPr>
        <w:pStyle w:val="2"/>
        <w:spacing w:before="211" w:line="366" w:lineRule="auto"/>
        <w:ind w:right="217" w:firstLine="490"/>
        <w:rPr>
          <w:rFonts w:ascii="黑体" w:hAnsi="黑体" w:eastAsia="黑体" w:cs="黑体"/>
          <w:sz w:val="25"/>
          <w:szCs w:val="25"/>
        </w:rPr>
      </w:pPr>
      <w:r>
        <w:rPr>
          <w:spacing w:val="-10"/>
          <w:sz w:val="25"/>
          <w:szCs w:val="25"/>
        </w:rPr>
        <w:t>1</w:t>
      </w:r>
      <w:r>
        <w:rPr>
          <w:rFonts w:ascii="宋体" w:hAnsi="宋体" w:eastAsia="宋体" w:cs="宋体"/>
          <w:spacing w:val="-10"/>
          <w:sz w:val="25"/>
          <w:szCs w:val="25"/>
        </w:rPr>
        <w:t>、</w:t>
      </w:r>
      <w:r>
        <w:rPr>
          <w:rFonts w:ascii="黑体" w:hAnsi="黑体" w:eastAsia="黑体" w:cs="黑体"/>
          <w:spacing w:val="-10"/>
          <w:sz w:val="25"/>
          <w:szCs w:val="25"/>
        </w:rPr>
        <w:t>投标人合法注册的法人或其他组织的营业执照等证明文件，自然人的身</w:t>
      </w:r>
      <w:r>
        <w:rPr>
          <w:rFonts w:ascii="黑体" w:hAnsi="黑体" w:eastAsia="黑体" w:cs="黑体"/>
          <w:spacing w:val="7"/>
          <w:sz w:val="25"/>
          <w:szCs w:val="25"/>
        </w:rPr>
        <w:t xml:space="preserve"> </w:t>
      </w:r>
      <w:r>
        <w:rPr>
          <w:rFonts w:ascii="黑体" w:hAnsi="黑体" w:eastAsia="黑体" w:cs="黑体"/>
          <w:spacing w:val="13"/>
          <w:sz w:val="25"/>
          <w:szCs w:val="25"/>
        </w:rPr>
        <w:t>份证明(格式要求见附件1-1);</w:t>
      </w:r>
    </w:p>
    <w:p w14:paraId="477C0069">
      <w:pPr>
        <w:spacing w:before="4" w:line="327" w:lineRule="auto"/>
        <w:ind w:right="191" w:firstLine="490"/>
        <w:rPr>
          <w:rFonts w:ascii="黑体" w:hAnsi="黑体" w:eastAsia="黑体" w:cs="黑体"/>
          <w:sz w:val="25"/>
          <w:szCs w:val="25"/>
        </w:rPr>
      </w:pPr>
      <w:r>
        <w:rPr>
          <w:rFonts w:ascii="黑体" w:hAnsi="黑体" w:eastAsia="黑体" w:cs="黑体"/>
          <w:spacing w:val="-5"/>
          <w:sz w:val="25"/>
          <w:szCs w:val="25"/>
        </w:rPr>
        <w:t>2、</w:t>
      </w:r>
      <w:r>
        <w:rPr>
          <w:rFonts w:hint="eastAsia" w:ascii="黑体" w:hAnsi="黑体" w:eastAsia="黑体" w:cs="黑体"/>
          <w:spacing w:val="-5"/>
          <w:sz w:val="25"/>
          <w:szCs w:val="25"/>
        </w:rPr>
        <w:t>提供递交投标文件截止之日前两年内（2024年或2025年）任意一个年度经审计的财务报告</w:t>
      </w:r>
      <w:r>
        <w:rPr>
          <w:rFonts w:ascii="黑体" w:hAnsi="黑体" w:eastAsia="黑体" w:cs="黑体"/>
          <w:spacing w:val="-5"/>
          <w:sz w:val="25"/>
          <w:szCs w:val="25"/>
        </w:rPr>
        <w:t>(包括报</w:t>
      </w:r>
      <w:r>
        <w:rPr>
          <w:rFonts w:ascii="黑体" w:hAnsi="黑体" w:eastAsia="黑体" w:cs="黑体"/>
          <w:spacing w:val="2"/>
          <w:sz w:val="25"/>
          <w:szCs w:val="25"/>
        </w:rPr>
        <w:t>告正文、资产负债表、现</w:t>
      </w:r>
      <w:r>
        <w:rPr>
          <w:rFonts w:ascii="黑体" w:hAnsi="黑体" w:eastAsia="黑体" w:cs="黑体"/>
          <w:sz w:val="25"/>
          <w:szCs w:val="25"/>
        </w:rPr>
        <w:t xml:space="preserve"> </w:t>
      </w:r>
      <w:r>
        <w:rPr>
          <w:rFonts w:ascii="黑体" w:hAnsi="黑体" w:eastAsia="黑体" w:cs="黑体"/>
          <w:spacing w:val="-5"/>
          <w:sz w:val="25"/>
          <w:szCs w:val="25"/>
        </w:rPr>
        <w:t>金流量表、利润表、附注和会计师事务所营业执照，报告正文应当有会计师事</w:t>
      </w:r>
      <w:r>
        <w:rPr>
          <w:rFonts w:ascii="黑体" w:hAnsi="黑体" w:eastAsia="黑体" w:cs="黑体"/>
          <w:spacing w:val="2"/>
          <w:sz w:val="25"/>
          <w:szCs w:val="25"/>
        </w:rPr>
        <w:t xml:space="preserve"> </w:t>
      </w:r>
      <w:r>
        <w:rPr>
          <w:rFonts w:ascii="黑体" w:hAnsi="黑体" w:eastAsia="黑体" w:cs="黑体"/>
          <w:spacing w:val="-2"/>
          <w:sz w:val="25"/>
          <w:szCs w:val="25"/>
        </w:rPr>
        <w:t>务所公章和2名注册会计师的签字及盖章。且审计报告应当经过注册会计师行</w:t>
      </w:r>
      <w:r>
        <w:rPr>
          <w:rFonts w:ascii="黑体" w:hAnsi="黑体" w:eastAsia="黑体" w:cs="黑体"/>
          <w:sz w:val="25"/>
          <w:szCs w:val="25"/>
        </w:rPr>
        <w:t xml:space="preserve"> </w:t>
      </w:r>
      <w:r>
        <w:rPr>
          <w:rFonts w:ascii="黑体" w:hAnsi="黑体" w:eastAsia="黑体" w:cs="黑体"/>
          <w:spacing w:val="2"/>
          <w:sz w:val="25"/>
          <w:szCs w:val="25"/>
        </w:rPr>
        <w:t>业统一监管平台备案赋码。),或递交投标文件截止时间前三个月内投标人基</w:t>
      </w:r>
      <w:r>
        <w:rPr>
          <w:rFonts w:ascii="黑体" w:hAnsi="黑体" w:eastAsia="黑体" w:cs="黑体"/>
          <w:spacing w:val="11"/>
          <w:sz w:val="25"/>
          <w:szCs w:val="25"/>
        </w:rPr>
        <w:t xml:space="preserve"> </w:t>
      </w:r>
      <w:r>
        <w:rPr>
          <w:rFonts w:ascii="黑体" w:hAnsi="黑体" w:eastAsia="黑体" w:cs="黑体"/>
          <w:spacing w:val="4"/>
          <w:sz w:val="25"/>
          <w:szCs w:val="25"/>
        </w:rPr>
        <w:t>本账户开户银行出具的资信证明(格式要求见附</w:t>
      </w:r>
      <w:r>
        <w:rPr>
          <w:rFonts w:ascii="黑体" w:hAnsi="黑体" w:eastAsia="黑体" w:cs="黑体"/>
          <w:spacing w:val="3"/>
          <w:sz w:val="25"/>
          <w:szCs w:val="25"/>
        </w:rPr>
        <w:t>件1-2);</w:t>
      </w:r>
    </w:p>
    <w:p w14:paraId="3979C066">
      <w:pPr>
        <w:pStyle w:val="2"/>
        <w:spacing w:before="176" w:line="330" w:lineRule="auto"/>
        <w:ind w:right="196" w:firstLine="490"/>
        <w:rPr>
          <w:rFonts w:ascii="Times New Roman" w:hAnsi="Times New Roman" w:eastAsia="Times New Roman" w:cs="Times New Roman"/>
          <w:sz w:val="22"/>
          <w:szCs w:val="22"/>
        </w:rPr>
      </w:pPr>
      <w:r>
        <w:rPr>
          <w:spacing w:val="7"/>
          <w:sz w:val="24"/>
          <w:szCs w:val="24"/>
        </w:rPr>
        <w:t>3</w:t>
      </w:r>
      <w:r>
        <w:rPr>
          <w:rFonts w:ascii="宋体" w:hAnsi="宋体" w:eastAsia="宋体" w:cs="宋体"/>
          <w:spacing w:val="7"/>
          <w:sz w:val="24"/>
          <w:szCs w:val="24"/>
        </w:rPr>
        <w:t>、</w:t>
      </w:r>
      <w:r>
        <w:rPr>
          <w:rFonts w:ascii="黑体" w:hAnsi="黑体" w:eastAsia="黑体" w:cs="黑体"/>
          <w:spacing w:val="7"/>
          <w:sz w:val="24"/>
          <w:szCs w:val="24"/>
        </w:rPr>
        <w:t>依法缴纳税收和社会保障资金的证明材料复印件(格式见附件1-3、1-</w:t>
      </w:r>
      <w:r>
        <w:rPr>
          <w:rFonts w:ascii="黑体" w:hAnsi="黑体" w:eastAsia="黑体" w:cs="黑体"/>
          <w:spacing w:val="18"/>
          <w:sz w:val="24"/>
          <w:szCs w:val="24"/>
        </w:rPr>
        <w:t xml:space="preserve"> </w:t>
      </w:r>
      <w:r>
        <w:rPr>
          <w:rFonts w:ascii="Times New Roman" w:hAnsi="Times New Roman" w:eastAsia="Times New Roman" w:cs="Times New Roman"/>
          <w:spacing w:val="-2"/>
          <w:sz w:val="22"/>
          <w:szCs w:val="22"/>
        </w:rPr>
        <w:t>4)</w:t>
      </w:r>
    </w:p>
    <w:p w14:paraId="06253638">
      <w:pPr>
        <w:pStyle w:val="2"/>
        <w:spacing w:before="247" w:line="299" w:lineRule="auto"/>
        <w:ind w:right="196" w:firstLine="490"/>
        <w:rPr>
          <w:rFonts w:ascii="Times New Roman" w:hAnsi="Times New Roman" w:eastAsia="Times New Roman" w:cs="Times New Roman"/>
          <w:sz w:val="24"/>
          <w:szCs w:val="24"/>
        </w:rPr>
      </w:pPr>
      <w:r>
        <w:rPr>
          <w:spacing w:val="4"/>
          <w:sz w:val="24"/>
          <w:szCs w:val="24"/>
        </w:rPr>
        <w:t>4</w:t>
      </w:r>
      <w:r>
        <w:rPr>
          <w:rFonts w:ascii="宋体" w:hAnsi="宋体" w:eastAsia="宋体" w:cs="宋体"/>
          <w:spacing w:val="4"/>
          <w:sz w:val="24"/>
          <w:szCs w:val="24"/>
        </w:rPr>
        <w:t>、</w:t>
      </w:r>
      <w:r>
        <w:rPr>
          <w:rFonts w:ascii="黑体" w:hAnsi="黑体" w:eastAsia="黑体" w:cs="黑体"/>
          <w:spacing w:val="4"/>
          <w:sz w:val="24"/>
          <w:szCs w:val="24"/>
        </w:rPr>
        <w:t>具备履行合同所必需的设备和专业技术能力的承诺原件(格式见附件1-</w:t>
      </w:r>
      <w:r>
        <w:rPr>
          <w:rFonts w:ascii="黑体" w:hAnsi="黑体" w:eastAsia="黑体" w:cs="黑体"/>
          <w:spacing w:val="8"/>
          <w:sz w:val="24"/>
          <w:szCs w:val="24"/>
        </w:rPr>
        <w:t xml:space="preserve"> </w:t>
      </w:r>
      <w:r>
        <w:rPr>
          <w:rFonts w:ascii="Times New Roman" w:hAnsi="Times New Roman" w:eastAsia="Times New Roman" w:cs="Times New Roman"/>
          <w:spacing w:val="-4"/>
          <w:sz w:val="24"/>
          <w:szCs w:val="24"/>
        </w:rPr>
        <w:t>5)</w:t>
      </w:r>
    </w:p>
    <w:p w14:paraId="039A47E8">
      <w:pPr>
        <w:pStyle w:val="2"/>
        <w:spacing w:before="193" w:line="308" w:lineRule="auto"/>
        <w:ind w:right="200" w:firstLine="490"/>
        <w:rPr>
          <w:rFonts w:ascii="黑体" w:hAnsi="黑体" w:eastAsia="黑体" w:cs="黑体"/>
          <w:sz w:val="25"/>
          <w:szCs w:val="25"/>
        </w:rPr>
      </w:pPr>
      <w:r>
        <w:rPr>
          <w:spacing w:val="-6"/>
          <w:sz w:val="25"/>
          <w:szCs w:val="25"/>
        </w:rPr>
        <w:t>5</w:t>
      </w:r>
      <w:r>
        <w:rPr>
          <w:rFonts w:ascii="宋体" w:hAnsi="宋体" w:eastAsia="宋体" w:cs="宋体"/>
          <w:spacing w:val="-6"/>
          <w:sz w:val="25"/>
          <w:szCs w:val="25"/>
        </w:rPr>
        <w:t>、</w:t>
      </w:r>
      <w:r>
        <w:rPr>
          <w:rFonts w:ascii="黑体" w:hAnsi="黑体" w:eastAsia="黑体" w:cs="黑体"/>
          <w:spacing w:val="-6"/>
          <w:sz w:val="25"/>
          <w:szCs w:val="25"/>
        </w:rPr>
        <w:t>投标人参加政府采购活动前3年内在经营活动中没有重大违法记录的书</w:t>
      </w:r>
      <w:r>
        <w:rPr>
          <w:rFonts w:ascii="黑体" w:hAnsi="黑体" w:eastAsia="黑体" w:cs="黑体"/>
          <w:spacing w:val="17"/>
          <w:sz w:val="25"/>
          <w:szCs w:val="25"/>
        </w:rPr>
        <w:t xml:space="preserve"> </w:t>
      </w:r>
      <w:r>
        <w:rPr>
          <w:rFonts w:ascii="黑体" w:hAnsi="黑体" w:eastAsia="黑体" w:cs="黑体"/>
          <w:spacing w:val="2"/>
          <w:sz w:val="25"/>
          <w:szCs w:val="25"/>
        </w:rPr>
        <w:t>面声明原件(格式见附件1-6)</w:t>
      </w:r>
    </w:p>
    <w:p w14:paraId="19117EE5">
      <w:pPr>
        <w:pStyle w:val="2"/>
        <w:spacing w:before="148" w:line="315" w:lineRule="auto"/>
        <w:ind w:right="193" w:firstLine="490"/>
        <w:rPr>
          <w:rFonts w:ascii="黑体" w:hAnsi="黑体" w:eastAsia="黑体" w:cs="黑体"/>
          <w:sz w:val="24"/>
          <w:szCs w:val="24"/>
        </w:rPr>
      </w:pPr>
      <w:r>
        <w:rPr>
          <w:spacing w:val="1"/>
          <w:sz w:val="24"/>
          <w:szCs w:val="24"/>
        </w:rPr>
        <w:t>6</w:t>
      </w:r>
      <w:r>
        <w:rPr>
          <w:rFonts w:ascii="宋体" w:hAnsi="宋体" w:eastAsia="宋体" w:cs="宋体"/>
          <w:spacing w:val="1"/>
          <w:sz w:val="24"/>
          <w:szCs w:val="24"/>
        </w:rPr>
        <w:t>、</w:t>
      </w:r>
      <w:r>
        <w:rPr>
          <w:rFonts w:ascii="黑体" w:hAnsi="黑体" w:eastAsia="黑体" w:cs="黑体"/>
          <w:spacing w:val="1"/>
          <w:sz w:val="24"/>
          <w:szCs w:val="24"/>
        </w:rPr>
        <w:t>投标人控股股东名称、控股公司的名称和存在管理、被</w:t>
      </w:r>
      <w:r>
        <w:rPr>
          <w:rFonts w:ascii="黑体" w:hAnsi="黑体" w:eastAsia="黑体" w:cs="黑体"/>
          <w:sz w:val="24"/>
          <w:szCs w:val="24"/>
        </w:rPr>
        <w:t xml:space="preserve">管理关系的单位 </w:t>
      </w:r>
      <w:r>
        <w:rPr>
          <w:rFonts w:ascii="黑体" w:hAnsi="黑体" w:eastAsia="黑体" w:cs="黑体"/>
          <w:spacing w:val="11"/>
          <w:sz w:val="24"/>
          <w:szCs w:val="24"/>
        </w:rPr>
        <w:t>名称说明(格式见附件1-7)</w:t>
      </w:r>
    </w:p>
    <w:p w14:paraId="340B927E">
      <w:pPr>
        <w:pStyle w:val="2"/>
        <w:spacing w:before="184" w:line="295" w:lineRule="auto"/>
        <w:ind w:firstLine="490"/>
        <w:rPr>
          <w:rFonts w:ascii="黑体" w:hAnsi="黑体" w:eastAsia="黑体" w:cs="黑体"/>
          <w:sz w:val="25"/>
          <w:szCs w:val="25"/>
        </w:rPr>
      </w:pPr>
      <w:r>
        <w:rPr>
          <w:spacing w:val="-11"/>
          <w:sz w:val="25"/>
          <w:szCs w:val="25"/>
        </w:rPr>
        <w:t>7</w:t>
      </w:r>
      <w:r>
        <w:rPr>
          <w:rFonts w:ascii="宋体" w:hAnsi="宋体" w:eastAsia="宋体" w:cs="宋体"/>
          <w:spacing w:val="-11"/>
          <w:sz w:val="25"/>
          <w:szCs w:val="25"/>
        </w:rPr>
        <w:t>、</w:t>
      </w:r>
      <w:r>
        <w:rPr>
          <w:rFonts w:ascii="黑体" w:hAnsi="黑体" w:eastAsia="黑体" w:cs="黑体"/>
          <w:spacing w:val="-11"/>
          <w:sz w:val="25"/>
          <w:szCs w:val="25"/>
        </w:rPr>
        <w:t>投标人是否属于为本项目提供整体设计、规范编制或者项目管理、监理、</w:t>
      </w:r>
      <w:r>
        <w:rPr>
          <w:rFonts w:ascii="黑体" w:hAnsi="黑体" w:eastAsia="黑体" w:cs="黑体"/>
          <w:spacing w:val="18"/>
          <w:sz w:val="25"/>
          <w:szCs w:val="25"/>
        </w:rPr>
        <w:t xml:space="preserve"> </w:t>
      </w:r>
      <w:r>
        <w:rPr>
          <w:rFonts w:ascii="黑体" w:hAnsi="黑体" w:eastAsia="黑体" w:cs="黑体"/>
          <w:spacing w:val="-2"/>
          <w:sz w:val="25"/>
          <w:szCs w:val="25"/>
        </w:rPr>
        <w:t>检测等服务的投标人声明原件(格式见附件1-8)</w:t>
      </w:r>
    </w:p>
    <w:p w14:paraId="2D27D805">
      <w:pPr>
        <w:pStyle w:val="2"/>
        <w:spacing w:before="157" w:line="327" w:lineRule="exact"/>
        <w:ind w:left="490"/>
        <w:rPr>
          <w:rFonts w:ascii="黑体" w:hAnsi="黑体" w:eastAsia="黑体" w:cs="黑体"/>
          <w:sz w:val="24"/>
          <w:szCs w:val="24"/>
        </w:rPr>
      </w:pPr>
      <w:r>
        <w:rPr>
          <w:spacing w:val="-3"/>
          <w:position w:val="1"/>
          <w:sz w:val="24"/>
          <w:szCs w:val="24"/>
        </w:rPr>
        <w:t>8</w:t>
      </w:r>
      <w:r>
        <w:rPr>
          <w:rFonts w:ascii="宋体" w:hAnsi="宋体" w:eastAsia="宋体" w:cs="宋体"/>
          <w:spacing w:val="-3"/>
          <w:position w:val="1"/>
          <w:sz w:val="24"/>
          <w:szCs w:val="24"/>
        </w:rPr>
        <w:t>、</w:t>
      </w:r>
      <w:r>
        <w:rPr>
          <w:rFonts w:ascii="黑体" w:hAnsi="黑体" w:eastAsia="黑体" w:cs="黑体"/>
          <w:spacing w:val="-3"/>
          <w:position w:val="1"/>
          <w:sz w:val="24"/>
          <w:szCs w:val="24"/>
        </w:rPr>
        <w:t>证明投标人符合特定资格条件的证明材料。</w:t>
      </w:r>
    </w:p>
    <w:p w14:paraId="2BA01FC3">
      <w:pPr>
        <w:pStyle w:val="2"/>
        <w:spacing w:before="137" w:line="317" w:lineRule="auto"/>
        <w:ind w:right="194" w:firstLine="630"/>
        <w:rPr>
          <w:rFonts w:ascii="黑体" w:hAnsi="黑体" w:eastAsia="黑体" w:cs="黑体"/>
          <w:sz w:val="25"/>
          <w:szCs w:val="25"/>
        </w:rPr>
      </w:pPr>
      <w:r>
        <w:rPr>
          <w:rFonts w:ascii="黑体" w:hAnsi="黑体" w:eastAsia="黑体" w:cs="黑体"/>
          <w:spacing w:val="-8"/>
          <w:sz w:val="25"/>
          <w:szCs w:val="25"/>
        </w:rPr>
        <w:t>(1)“信用中国”网站和中国政府采购网 (</w:t>
      </w:r>
      <w:r>
        <w:fldChar w:fldCharType="begin"/>
      </w:r>
      <w:r>
        <w:instrText xml:space="preserve"> HYPERLINK "https://www.ccgp.gov.cn" </w:instrText>
      </w:r>
      <w:r>
        <w:fldChar w:fldCharType="separate"/>
      </w:r>
      <w:r>
        <w:rPr>
          <w:spacing w:val="-8"/>
          <w:sz w:val="25"/>
          <w:szCs w:val="25"/>
        </w:rPr>
        <w:t>www.ccgp.gov.cn</w:t>
      </w:r>
      <w:r>
        <w:rPr>
          <w:spacing w:val="-8"/>
          <w:sz w:val="25"/>
          <w:szCs w:val="25"/>
        </w:rPr>
        <w:fldChar w:fldCharType="end"/>
      </w:r>
      <w:r>
        <w:rPr>
          <w:spacing w:val="-8"/>
          <w:sz w:val="25"/>
          <w:szCs w:val="25"/>
        </w:rPr>
        <w:t>);</w:t>
      </w:r>
      <w:r>
        <w:rPr>
          <w:spacing w:val="-9"/>
          <w:sz w:val="25"/>
          <w:szCs w:val="25"/>
        </w:rPr>
        <w:t xml:space="preserve">   ( </w:t>
      </w:r>
      <w:r>
        <w:rPr>
          <w:rFonts w:ascii="黑体" w:hAnsi="黑体" w:eastAsia="黑体" w:cs="黑体"/>
          <w:spacing w:val="-9"/>
          <w:sz w:val="25"/>
          <w:szCs w:val="25"/>
        </w:rPr>
        <w:t>格式见附</w:t>
      </w:r>
      <w:r>
        <w:rPr>
          <w:rFonts w:ascii="黑体" w:hAnsi="黑体" w:eastAsia="黑体" w:cs="黑体"/>
          <w:sz w:val="25"/>
          <w:szCs w:val="25"/>
        </w:rPr>
        <w:t xml:space="preserve"> </w:t>
      </w:r>
      <w:r>
        <w:rPr>
          <w:rFonts w:ascii="黑体" w:hAnsi="黑体" w:eastAsia="黑体" w:cs="黑体"/>
          <w:spacing w:val="3"/>
          <w:sz w:val="25"/>
          <w:szCs w:val="25"/>
        </w:rPr>
        <w:t>件1-9)</w:t>
      </w:r>
    </w:p>
    <w:p w14:paraId="293C134C">
      <w:pPr>
        <w:spacing w:before="301" w:line="221" w:lineRule="auto"/>
        <w:ind w:left="490"/>
        <w:rPr>
          <w:rFonts w:ascii="黑体" w:hAnsi="黑体" w:eastAsia="黑体" w:cs="黑体"/>
          <w:sz w:val="26"/>
          <w:szCs w:val="26"/>
        </w:rPr>
      </w:pPr>
      <w:r>
        <w:rPr>
          <w:rFonts w:ascii="黑体" w:hAnsi="黑体" w:eastAsia="黑体" w:cs="黑体"/>
          <w:spacing w:val="-19"/>
          <w:sz w:val="26"/>
          <w:szCs w:val="26"/>
        </w:rPr>
        <w:t>要求：以上资格证明文件须</w:t>
      </w:r>
      <w:r>
        <w:rPr>
          <w:rFonts w:hint="eastAsia" w:ascii="黑体" w:hAnsi="黑体" w:eastAsia="黑体" w:cs="黑体"/>
          <w:spacing w:val="-19"/>
          <w:sz w:val="26"/>
          <w:szCs w:val="26"/>
          <w:lang w:val="en-US" w:eastAsia="zh-CN"/>
        </w:rPr>
        <w:t>加盖公章</w:t>
      </w:r>
      <w:r>
        <w:rPr>
          <w:rFonts w:ascii="黑体" w:hAnsi="黑体" w:eastAsia="黑体" w:cs="黑体"/>
          <w:spacing w:val="-20"/>
          <w:sz w:val="26"/>
          <w:szCs w:val="26"/>
        </w:rPr>
        <w:t>。</w:t>
      </w:r>
    </w:p>
    <w:p w14:paraId="016BCEEC">
      <w:pPr>
        <w:spacing w:before="301" w:line="221" w:lineRule="auto"/>
        <w:ind w:left="490"/>
        <w:rPr>
          <w:rFonts w:ascii="黑体" w:hAnsi="黑体" w:eastAsia="黑体" w:cs="黑体"/>
          <w:sz w:val="26"/>
          <w:szCs w:val="26"/>
        </w:rPr>
      </w:pPr>
    </w:p>
    <w:p w14:paraId="07FD6D27">
      <w:pPr>
        <w:spacing w:line="221" w:lineRule="auto"/>
        <w:rPr>
          <w:rFonts w:ascii="黑体" w:hAnsi="黑体" w:eastAsia="黑体" w:cs="黑体"/>
          <w:sz w:val="26"/>
          <w:szCs w:val="26"/>
        </w:rPr>
        <w:sectPr>
          <w:pgSz w:w="11910" w:h="16840"/>
          <w:pgMar w:top="1431" w:right="1615" w:bottom="0" w:left="1769" w:header="0" w:footer="0" w:gutter="0"/>
          <w:cols w:space="720" w:num="1"/>
        </w:sectPr>
      </w:pPr>
    </w:p>
    <w:p w14:paraId="33DADCA2">
      <w:pPr>
        <w:pStyle w:val="2"/>
        <w:spacing w:before="84" w:line="219" w:lineRule="auto"/>
        <w:ind w:left="3"/>
        <w:rPr>
          <w:rFonts w:ascii="黑体" w:hAnsi="黑体" w:eastAsia="黑体" w:cs="黑体"/>
          <w:sz w:val="26"/>
          <w:szCs w:val="26"/>
        </w:rPr>
      </w:pPr>
      <w:r>
        <w:rPr>
          <w:spacing w:val="-11"/>
          <w:sz w:val="26"/>
          <w:szCs w:val="26"/>
        </w:rPr>
        <w:t xml:space="preserve">1-1 </w:t>
      </w:r>
      <w:r>
        <w:rPr>
          <w:rFonts w:ascii="黑体" w:hAnsi="黑体" w:eastAsia="黑体" w:cs="黑体"/>
          <w:spacing w:val="-11"/>
          <w:sz w:val="26"/>
          <w:szCs w:val="26"/>
        </w:rPr>
        <w:t>投标人的企业法人营业执照副本复印件(加盖公章)</w:t>
      </w:r>
    </w:p>
    <w:p w14:paraId="231415F3">
      <w:pPr>
        <w:pStyle w:val="2"/>
        <w:spacing w:line="385" w:lineRule="auto"/>
      </w:pPr>
    </w:p>
    <w:p w14:paraId="407F6503">
      <w:pPr>
        <w:spacing w:before="85" w:line="224" w:lineRule="auto"/>
        <w:ind w:left="3"/>
        <w:rPr>
          <w:rFonts w:ascii="黑体" w:hAnsi="黑体" w:eastAsia="黑体" w:cs="黑体"/>
          <w:sz w:val="26"/>
          <w:szCs w:val="26"/>
        </w:rPr>
      </w:pPr>
      <w:r>
        <w:rPr>
          <w:rFonts w:ascii="黑体" w:hAnsi="黑体" w:eastAsia="黑体" w:cs="黑体"/>
          <w:spacing w:val="-14"/>
          <w:sz w:val="26"/>
          <w:szCs w:val="26"/>
        </w:rPr>
        <w:t>具有独立承担民事责任的能力，提供投标人合法注册的法人或其他组织的营业</w:t>
      </w:r>
      <w:r>
        <w:rPr>
          <w:rFonts w:ascii="黑体" w:hAnsi="黑体" w:eastAsia="黑体" w:cs="黑体"/>
          <w:spacing w:val="7"/>
          <w:sz w:val="26"/>
          <w:szCs w:val="26"/>
        </w:rPr>
        <w:t xml:space="preserve"> </w:t>
      </w:r>
      <w:r>
        <w:rPr>
          <w:rFonts w:ascii="黑体" w:hAnsi="黑体" w:eastAsia="黑体" w:cs="黑体"/>
          <w:spacing w:val="-18"/>
          <w:sz w:val="26"/>
          <w:szCs w:val="26"/>
        </w:rPr>
        <w:t>执照等证明文件，自然人的身份证明</w:t>
      </w:r>
    </w:p>
    <w:p w14:paraId="6EF34FC7">
      <w:pPr>
        <w:spacing w:line="224" w:lineRule="auto"/>
        <w:rPr>
          <w:rFonts w:ascii="黑体" w:hAnsi="黑体" w:eastAsia="黑体" w:cs="黑体"/>
          <w:sz w:val="26"/>
          <w:szCs w:val="26"/>
        </w:rPr>
        <w:sectPr>
          <w:pgSz w:w="11910" w:h="16840"/>
          <w:pgMar w:top="1431" w:right="1747" w:bottom="0" w:left="1786" w:header="0" w:footer="0" w:gutter="0"/>
          <w:cols w:space="720" w:num="1"/>
        </w:sectPr>
      </w:pPr>
    </w:p>
    <w:p w14:paraId="105D274F">
      <w:pPr>
        <w:spacing w:before="176" w:line="221" w:lineRule="auto"/>
        <w:rPr>
          <w:rFonts w:ascii="黑体" w:hAnsi="黑体" w:eastAsia="黑体" w:cs="黑体"/>
          <w:sz w:val="26"/>
          <w:szCs w:val="26"/>
        </w:rPr>
      </w:pPr>
      <w:r>
        <w:rPr>
          <w:rFonts w:ascii="黑体" w:hAnsi="黑体" w:eastAsia="黑体" w:cs="黑体"/>
          <w:spacing w:val="-11"/>
          <w:sz w:val="26"/>
          <w:szCs w:val="26"/>
        </w:rPr>
        <w:t>1-2经审计的财务报告</w:t>
      </w:r>
    </w:p>
    <w:p w14:paraId="67ECE647">
      <w:pPr>
        <w:pStyle w:val="2"/>
        <w:spacing w:line="260" w:lineRule="auto"/>
      </w:pPr>
    </w:p>
    <w:p w14:paraId="6B509670">
      <w:pPr>
        <w:pStyle w:val="2"/>
        <w:spacing w:line="261" w:lineRule="auto"/>
      </w:pPr>
    </w:p>
    <w:p w14:paraId="1676C1C9">
      <w:pPr>
        <w:spacing w:before="84" w:line="221" w:lineRule="auto"/>
        <w:rPr>
          <w:rFonts w:ascii="黑体" w:hAnsi="黑体" w:eastAsia="黑体" w:cs="黑体"/>
          <w:sz w:val="26"/>
          <w:szCs w:val="26"/>
        </w:rPr>
      </w:pPr>
      <w:r>
        <w:rPr>
          <w:rFonts w:ascii="黑体" w:hAnsi="黑体" w:eastAsia="黑体" w:cs="黑体"/>
          <w:spacing w:val="-10"/>
          <w:sz w:val="26"/>
          <w:szCs w:val="26"/>
        </w:rPr>
        <w:t>具有良好的商业信誉和健全的财务会计制度：提供(1)或提供(2)</w:t>
      </w:r>
    </w:p>
    <w:p w14:paraId="3556E396">
      <w:pPr>
        <w:spacing w:before="127" w:line="213" w:lineRule="auto"/>
        <w:ind w:left="160"/>
        <w:rPr>
          <w:rFonts w:ascii="黑体" w:hAnsi="黑体" w:eastAsia="黑体" w:cs="黑体"/>
          <w:sz w:val="26"/>
          <w:szCs w:val="26"/>
        </w:rPr>
      </w:pPr>
      <w:r>
        <w:rPr>
          <w:rFonts w:ascii="黑体" w:hAnsi="黑体" w:eastAsia="黑体" w:cs="黑体"/>
          <w:spacing w:val="-9"/>
          <w:sz w:val="26"/>
          <w:szCs w:val="26"/>
        </w:rPr>
        <w:t>(1)</w:t>
      </w:r>
      <w:r>
        <w:rPr>
          <w:rFonts w:hint="eastAsia" w:ascii="黑体" w:hAnsi="黑体" w:eastAsia="黑体" w:cs="黑体"/>
          <w:spacing w:val="-9"/>
          <w:sz w:val="26"/>
          <w:szCs w:val="26"/>
        </w:rPr>
        <w:t>提供递交投标文件截止之日前两年内（2024年或2025年）任意一个年度经审计的财务报告</w:t>
      </w:r>
      <w:r>
        <w:rPr>
          <w:rFonts w:ascii="黑体" w:hAnsi="黑体" w:eastAsia="黑体" w:cs="黑体"/>
          <w:spacing w:val="-9"/>
          <w:sz w:val="26"/>
          <w:szCs w:val="26"/>
        </w:rPr>
        <w:t>，应满足以下要求：</w:t>
      </w:r>
    </w:p>
    <w:p w14:paraId="1D062D65">
      <w:pPr>
        <w:spacing w:before="131" w:line="229" w:lineRule="auto"/>
        <w:ind w:right="10"/>
        <w:rPr>
          <w:rFonts w:ascii="黑体" w:hAnsi="黑体" w:eastAsia="黑体" w:cs="黑体"/>
          <w:sz w:val="26"/>
          <w:szCs w:val="26"/>
        </w:rPr>
      </w:pPr>
      <w:r>
        <w:rPr>
          <w:rFonts w:ascii="黑体" w:hAnsi="黑体" w:eastAsia="黑体" w:cs="黑体"/>
          <w:spacing w:val="-14"/>
          <w:sz w:val="26"/>
          <w:szCs w:val="26"/>
        </w:rPr>
        <w:t>①投标人是企业的，财务报告是指经会计师事务所审计的上述指定年度整个会</w:t>
      </w:r>
      <w:r>
        <w:rPr>
          <w:rFonts w:ascii="黑体" w:hAnsi="黑体" w:eastAsia="黑体" w:cs="黑体"/>
          <w:spacing w:val="15"/>
          <w:sz w:val="26"/>
          <w:szCs w:val="26"/>
        </w:rPr>
        <w:t xml:space="preserve"> </w:t>
      </w:r>
      <w:r>
        <w:rPr>
          <w:rFonts w:ascii="黑体" w:hAnsi="黑体" w:eastAsia="黑体" w:cs="黑体"/>
          <w:spacing w:val="-9"/>
          <w:sz w:val="26"/>
          <w:szCs w:val="26"/>
        </w:rPr>
        <w:t>计年度财务报表(须提供会计师事务所出具的审计</w:t>
      </w:r>
      <w:r>
        <w:rPr>
          <w:rFonts w:ascii="黑体" w:hAnsi="黑体" w:eastAsia="黑体" w:cs="黑体"/>
          <w:spacing w:val="-10"/>
          <w:sz w:val="26"/>
          <w:szCs w:val="26"/>
        </w:rPr>
        <w:t>报告复印件),复印件至少须</w:t>
      </w:r>
      <w:r>
        <w:rPr>
          <w:rFonts w:ascii="黑体" w:hAnsi="黑体" w:eastAsia="黑体" w:cs="黑体"/>
          <w:sz w:val="26"/>
          <w:szCs w:val="26"/>
        </w:rPr>
        <w:t xml:space="preserve"> </w:t>
      </w:r>
      <w:r>
        <w:rPr>
          <w:rFonts w:ascii="黑体" w:hAnsi="黑体" w:eastAsia="黑体" w:cs="黑体"/>
          <w:spacing w:val="-14"/>
          <w:sz w:val="26"/>
          <w:szCs w:val="26"/>
        </w:rPr>
        <w:t>包括报告正文、资产负债表、现金流量表、利润表、附注和会计师事务所营业</w:t>
      </w:r>
      <w:r>
        <w:rPr>
          <w:rFonts w:ascii="黑体" w:hAnsi="黑体" w:eastAsia="黑体" w:cs="黑体"/>
          <w:spacing w:val="17"/>
          <w:sz w:val="26"/>
          <w:szCs w:val="26"/>
        </w:rPr>
        <w:t xml:space="preserve"> </w:t>
      </w:r>
      <w:r>
        <w:rPr>
          <w:rFonts w:ascii="黑体" w:hAnsi="黑体" w:eastAsia="黑体" w:cs="黑体"/>
          <w:spacing w:val="-10"/>
          <w:sz w:val="26"/>
          <w:szCs w:val="26"/>
        </w:rPr>
        <w:t>执照，报告正文应当有会计师事务所公章和2名注册会计师的签字及盖章。且</w:t>
      </w:r>
      <w:r>
        <w:rPr>
          <w:rFonts w:ascii="黑体" w:hAnsi="黑体" w:eastAsia="黑体" w:cs="黑体"/>
          <w:spacing w:val="11"/>
          <w:sz w:val="26"/>
          <w:szCs w:val="26"/>
        </w:rPr>
        <w:t xml:space="preserve"> </w:t>
      </w:r>
      <w:r>
        <w:rPr>
          <w:rFonts w:ascii="黑体" w:hAnsi="黑体" w:eastAsia="黑体" w:cs="黑体"/>
          <w:spacing w:val="-10"/>
          <w:sz w:val="26"/>
          <w:szCs w:val="26"/>
        </w:rPr>
        <w:t>2022年10月1日后出具的审计报告应当经过注册会计师行业统一监管平台备案</w:t>
      </w:r>
      <w:r>
        <w:rPr>
          <w:rFonts w:ascii="黑体" w:hAnsi="黑体" w:eastAsia="黑体" w:cs="黑体"/>
          <w:spacing w:val="9"/>
          <w:sz w:val="26"/>
          <w:szCs w:val="26"/>
        </w:rPr>
        <w:t xml:space="preserve"> </w:t>
      </w:r>
      <w:r>
        <w:rPr>
          <w:rFonts w:ascii="黑体" w:hAnsi="黑体" w:eastAsia="黑体" w:cs="黑体"/>
          <w:spacing w:val="-18"/>
          <w:sz w:val="26"/>
          <w:szCs w:val="26"/>
        </w:rPr>
        <w:t>赋码。</w:t>
      </w:r>
    </w:p>
    <w:p w14:paraId="70F78C6D">
      <w:pPr>
        <w:spacing w:before="165" w:line="234" w:lineRule="auto"/>
        <w:ind w:right="11"/>
        <w:rPr>
          <w:rFonts w:ascii="黑体" w:hAnsi="黑体" w:eastAsia="黑体" w:cs="黑体"/>
          <w:sz w:val="25"/>
          <w:szCs w:val="25"/>
        </w:rPr>
      </w:pPr>
      <w:r>
        <w:rPr>
          <w:rFonts w:ascii="黑体" w:hAnsi="黑体" w:eastAsia="黑体" w:cs="黑体"/>
          <w:spacing w:val="-4"/>
          <w:sz w:val="25"/>
          <w:szCs w:val="25"/>
        </w:rPr>
        <w:t>②投标人适用《事业单位会计准则》的，财务报告是指上述指定年度整个会计</w:t>
      </w:r>
      <w:r>
        <w:rPr>
          <w:rFonts w:ascii="黑体" w:hAnsi="黑体" w:eastAsia="黑体" w:cs="黑体"/>
          <w:spacing w:val="17"/>
          <w:sz w:val="25"/>
          <w:szCs w:val="25"/>
        </w:rPr>
        <w:t xml:space="preserve"> </w:t>
      </w:r>
      <w:r>
        <w:rPr>
          <w:rFonts w:ascii="黑体" w:hAnsi="黑体" w:eastAsia="黑体" w:cs="黑体"/>
          <w:spacing w:val="7"/>
          <w:sz w:val="25"/>
          <w:szCs w:val="25"/>
        </w:rPr>
        <w:t>年度财务报表(不要求必须是经审计的),复印件至少须包括资产负债表、收</w:t>
      </w:r>
      <w:r>
        <w:rPr>
          <w:rFonts w:ascii="黑体" w:hAnsi="黑体" w:eastAsia="黑体" w:cs="黑体"/>
          <w:spacing w:val="13"/>
          <w:sz w:val="25"/>
          <w:szCs w:val="25"/>
        </w:rPr>
        <w:t xml:space="preserve"> </w:t>
      </w:r>
      <w:r>
        <w:rPr>
          <w:rFonts w:ascii="黑体" w:hAnsi="黑体" w:eastAsia="黑体" w:cs="黑体"/>
          <w:spacing w:val="-1"/>
          <w:sz w:val="25"/>
          <w:szCs w:val="25"/>
        </w:rPr>
        <w:t>入支出表(或收入费用表)、财政补助收入支出表。</w:t>
      </w:r>
    </w:p>
    <w:p w14:paraId="063B3D6F">
      <w:pPr>
        <w:spacing w:before="129"/>
        <w:ind w:right="9"/>
        <w:rPr>
          <w:rFonts w:ascii="黑体" w:hAnsi="黑体" w:eastAsia="黑体" w:cs="黑体"/>
          <w:sz w:val="25"/>
          <w:szCs w:val="25"/>
        </w:rPr>
      </w:pPr>
      <w:r>
        <w:rPr>
          <w:rFonts w:ascii="黑体" w:hAnsi="黑体" w:eastAsia="黑体" w:cs="黑体"/>
          <w:spacing w:val="-4"/>
          <w:sz w:val="25"/>
          <w:szCs w:val="25"/>
        </w:rPr>
        <w:t>③投标人适用《政府会计准则》的，财务报告是指上述指定年度整个会计年度</w:t>
      </w:r>
      <w:r>
        <w:rPr>
          <w:rFonts w:ascii="黑体" w:hAnsi="黑体" w:eastAsia="黑体" w:cs="黑体"/>
          <w:spacing w:val="16"/>
          <w:sz w:val="25"/>
          <w:szCs w:val="25"/>
        </w:rPr>
        <w:t xml:space="preserve"> </w:t>
      </w:r>
      <w:r>
        <w:rPr>
          <w:rFonts w:ascii="黑体" w:hAnsi="黑体" w:eastAsia="黑体" w:cs="黑体"/>
          <w:spacing w:val="8"/>
          <w:sz w:val="25"/>
          <w:szCs w:val="25"/>
        </w:rPr>
        <w:t>财务报表(不要求必须是经审计的),复印件至</w:t>
      </w:r>
      <w:r>
        <w:rPr>
          <w:rFonts w:ascii="黑体" w:hAnsi="黑体" w:eastAsia="黑体" w:cs="黑体"/>
          <w:spacing w:val="7"/>
          <w:sz w:val="25"/>
          <w:szCs w:val="25"/>
        </w:rPr>
        <w:t>少须包括资产负债表、收入费</w:t>
      </w:r>
      <w:r>
        <w:rPr>
          <w:rFonts w:ascii="黑体" w:hAnsi="黑体" w:eastAsia="黑体" w:cs="黑体"/>
          <w:sz w:val="25"/>
          <w:szCs w:val="25"/>
        </w:rPr>
        <w:t xml:space="preserve"> </w:t>
      </w:r>
      <w:r>
        <w:rPr>
          <w:rFonts w:ascii="黑体" w:hAnsi="黑体" w:eastAsia="黑体" w:cs="黑体"/>
          <w:spacing w:val="-11"/>
          <w:sz w:val="25"/>
          <w:szCs w:val="25"/>
        </w:rPr>
        <w:t>用表。</w:t>
      </w:r>
    </w:p>
    <w:p w14:paraId="4738667A">
      <w:pPr>
        <w:spacing w:before="125" w:line="236" w:lineRule="auto"/>
        <w:ind w:right="10"/>
        <w:rPr>
          <w:rFonts w:ascii="黑体" w:hAnsi="黑体" w:eastAsia="黑体" w:cs="黑体"/>
          <w:sz w:val="25"/>
          <w:szCs w:val="25"/>
        </w:rPr>
      </w:pPr>
      <w:r>
        <w:rPr>
          <w:rFonts w:ascii="黑体" w:hAnsi="黑体" w:eastAsia="黑体" w:cs="黑体"/>
          <w:spacing w:val="-4"/>
          <w:sz w:val="25"/>
          <w:szCs w:val="25"/>
        </w:rPr>
        <w:t>④投标人适用《民间非营利组织会计制度》的，财务报告是指上述指定年度整</w:t>
      </w:r>
      <w:r>
        <w:rPr>
          <w:rFonts w:ascii="黑体" w:hAnsi="黑体" w:eastAsia="黑体" w:cs="黑体"/>
          <w:spacing w:val="16"/>
          <w:sz w:val="25"/>
          <w:szCs w:val="25"/>
        </w:rPr>
        <w:t xml:space="preserve"> </w:t>
      </w:r>
      <w:r>
        <w:rPr>
          <w:rFonts w:ascii="黑体" w:hAnsi="黑体" w:eastAsia="黑体" w:cs="黑体"/>
          <w:spacing w:val="8"/>
          <w:sz w:val="25"/>
          <w:szCs w:val="25"/>
        </w:rPr>
        <w:t>个会计年度财务报表(不要求必须是经审计</w:t>
      </w:r>
      <w:r>
        <w:rPr>
          <w:rFonts w:ascii="黑体" w:hAnsi="黑体" w:eastAsia="黑体" w:cs="黑体"/>
          <w:spacing w:val="7"/>
          <w:sz w:val="25"/>
          <w:szCs w:val="25"/>
        </w:rPr>
        <w:t>的),复印件至少须包括资产负债</w:t>
      </w:r>
      <w:r>
        <w:rPr>
          <w:rFonts w:ascii="黑体" w:hAnsi="黑体" w:eastAsia="黑体" w:cs="黑体"/>
          <w:sz w:val="25"/>
          <w:szCs w:val="25"/>
        </w:rPr>
        <w:t xml:space="preserve"> </w:t>
      </w:r>
      <w:r>
        <w:rPr>
          <w:rFonts w:ascii="黑体" w:hAnsi="黑体" w:eastAsia="黑体" w:cs="黑体"/>
          <w:spacing w:val="-11"/>
          <w:sz w:val="25"/>
          <w:szCs w:val="25"/>
        </w:rPr>
        <w:t>表、业务活动表、现金流量表。</w:t>
      </w:r>
    </w:p>
    <w:p w14:paraId="3267AE31">
      <w:pPr>
        <w:spacing w:before="142" w:line="232" w:lineRule="auto"/>
        <w:rPr>
          <w:rFonts w:ascii="黑体" w:hAnsi="黑体" w:eastAsia="黑体" w:cs="黑体"/>
          <w:sz w:val="26"/>
          <w:szCs w:val="26"/>
        </w:rPr>
      </w:pPr>
      <w:r>
        <w:rPr>
          <w:rFonts w:ascii="黑体" w:hAnsi="黑体" w:eastAsia="黑体" w:cs="黑体"/>
          <w:spacing w:val="-3"/>
          <w:sz w:val="25"/>
          <w:szCs w:val="25"/>
        </w:rPr>
        <w:t>⑤投标人是上述四种情况以外情况的，按照其依法适用的会计制度</w:t>
      </w:r>
      <w:r>
        <w:rPr>
          <w:rFonts w:ascii="黑体" w:hAnsi="黑体" w:eastAsia="黑体" w:cs="黑体"/>
          <w:spacing w:val="-4"/>
          <w:sz w:val="25"/>
          <w:szCs w:val="25"/>
        </w:rPr>
        <w:t>、财务规则</w:t>
      </w:r>
      <w:r>
        <w:rPr>
          <w:rFonts w:ascii="黑体" w:hAnsi="黑体" w:eastAsia="黑体" w:cs="黑体"/>
          <w:sz w:val="25"/>
          <w:szCs w:val="25"/>
        </w:rPr>
        <w:t xml:space="preserve"> </w:t>
      </w:r>
      <w:r>
        <w:rPr>
          <w:rFonts w:ascii="黑体" w:hAnsi="黑体" w:eastAsia="黑体" w:cs="黑体"/>
          <w:spacing w:val="-10"/>
          <w:sz w:val="26"/>
          <w:szCs w:val="26"/>
        </w:rPr>
        <w:t>或会计准则提供财务报表复印件(不要求必须是经审计的)。</w:t>
      </w:r>
    </w:p>
    <w:p w14:paraId="4644C05C">
      <w:pPr>
        <w:spacing w:before="137" w:line="213" w:lineRule="auto"/>
        <w:ind w:left="160"/>
        <w:rPr>
          <w:rFonts w:ascii="黑体" w:hAnsi="黑体" w:eastAsia="黑体" w:cs="黑体"/>
          <w:sz w:val="25"/>
          <w:szCs w:val="25"/>
        </w:rPr>
      </w:pPr>
      <w:r>
        <w:rPr>
          <w:rFonts w:ascii="黑体" w:hAnsi="黑体" w:eastAsia="黑体" w:cs="黑体"/>
          <w:spacing w:val="-4"/>
          <w:sz w:val="25"/>
          <w:szCs w:val="25"/>
        </w:rPr>
        <w:t>(2)提供资信证明原件或复印件，应满足以</w:t>
      </w:r>
      <w:r>
        <w:rPr>
          <w:rFonts w:ascii="黑体" w:hAnsi="黑体" w:eastAsia="黑体" w:cs="黑体"/>
          <w:spacing w:val="-5"/>
          <w:sz w:val="25"/>
          <w:szCs w:val="25"/>
        </w:rPr>
        <w:t>下要求：</w:t>
      </w:r>
    </w:p>
    <w:p w14:paraId="2DFFCC3C">
      <w:pPr>
        <w:spacing w:before="171" w:line="227" w:lineRule="auto"/>
        <w:ind w:right="15"/>
        <w:rPr>
          <w:rFonts w:ascii="黑体" w:hAnsi="黑体" w:eastAsia="黑体" w:cs="黑体"/>
          <w:sz w:val="24"/>
          <w:szCs w:val="24"/>
        </w:rPr>
      </w:pPr>
      <w:r>
        <w:rPr>
          <w:rFonts w:ascii="黑体" w:hAnsi="黑体" w:eastAsia="黑体" w:cs="黑体"/>
          <w:spacing w:val="-4"/>
          <w:sz w:val="25"/>
          <w:szCs w:val="25"/>
        </w:rPr>
        <w:t>①资信证明须为递交响应文件截止时间前三个月内由投标人基本账户开户银行</w:t>
      </w:r>
      <w:r>
        <w:rPr>
          <w:rFonts w:ascii="黑体" w:hAnsi="黑体" w:eastAsia="黑体" w:cs="黑体"/>
          <w:spacing w:val="13"/>
          <w:sz w:val="25"/>
          <w:szCs w:val="25"/>
        </w:rPr>
        <w:t xml:space="preserve"> </w:t>
      </w:r>
      <w:r>
        <w:rPr>
          <w:rFonts w:ascii="黑体" w:hAnsi="黑体" w:eastAsia="黑体" w:cs="黑体"/>
          <w:spacing w:val="-7"/>
          <w:sz w:val="24"/>
          <w:szCs w:val="24"/>
        </w:rPr>
        <w:t>出具。</w:t>
      </w:r>
    </w:p>
    <w:p w14:paraId="293F2E49">
      <w:pPr>
        <w:spacing w:before="168" w:line="230" w:lineRule="auto"/>
        <w:ind w:right="14"/>
        <w:rPr>
          <w:rFonts w:ascii="黑体" w:hAnsi="黑体" w:eastAsia="黑体" w:cs="黑体"/>
          <w:sz w:val="26"/>
          <w:szCs w:val="26"/>
        </w:rPr>
      </w:pPr>
      <w:r>
        <w:rPr>
          <w:rFonts w:ascii="黑体" w:hAnsi="黑体" w:eastAsia="黑体" w:cs="黑体"/>
          <w:spacing w:val="-4"/>
          <w:sz w:val="24"/>
          <w:szCs w:val="24"/>
        </w:rPr>
        <w:t>②无论开具银行是否标明“复印无效”,投标人提供的复印件在本次投标中予以认</w:t>
      </w:r>
      <w:r>
        <w:rPr>
          <w:rFonts w:ascii="黑体" w:hAnsi="黑体" w:eastAsia="黑体" w:cs="黑体"/>
          <w:spacing w:val="2"/>
          <w:sz w:val="24"/>
          <w:szCs w:val="24"/>
        </w:rPr>
        <w:t xml:space="preserve"> </w:t>
      </w:r>
      <w:r>
        <w:rPr>
          <w:rFonts w:ascii="黑体" w:hAnsi="黑体" w:eastAsia="黑体" w:cs="黑体"/>
          <w:spacing w:val="-22"/>
          <w:sz w:val="26"/>
          <w:szCs w:val="26"/>
        </w:rPr>
        <w:t>可(即不因“复印无效”字样而认定资信证明复印件</w:t>
      </w:r>
      <w:r>
        <w:rPr>
          <w:rFonts w:ascii="黑体" w:hAnsi="黑体" w:eastAsia="黑体" w:cs="黑体"/>
          <w:spacing w:val="-23"/>
          <w:sz w:val="26"/>
          <w:szCs w:val="26"/>
        </w:rPr>
        <w:t>无效)。</w:t>
      </w:r>
    </w:p>
    <w:p w14:paraId="5FABADD3">
      <w:pPr>
        <w:spacing w:before="157" w:line="220" w:lineRule="auto"/>
        <w:rPr>
          <w:rFonts w:ascii="黑体" w:hAnsi="黑体" w:eastAsia="黑体" w:cs="黑体"/>
          <w:sz w:val="24"/>
          <w:szCs w:val="24"/>
        </w:rPr>
      </w:pPr>
      <w:r>
        <w:rPr>
          <w:rFonts w:ascii="黑体" w:hAnsi="黑体" w:eastAsia="黑体" w:cs="黑体"/>
          <w:spacing w:val="-1"/>
          <w:sz w:val="24"/>
          <w:szCs w:val="24"/>
        </w:rPr>
        <w:t>③银行出具的存款证明不能替代银行资信证明。</w:t>
      </w:r>
    </w:p>
    <w:p w14:paraId="5E69EB6A">
      <w:pPr>
        <w:spacing w:line="220" w:lineRule="auto"/>
        <w:rPr>
          <w:rFonts w:ascii="黑体" w:hAnsi="黑体" w:eastAsia="黑体" w:cs="黑体"/>
          <w:sz w:val="24"/>
          <w:szCs w:val="24"/>
        </w:rPr>
        <w:sectPr>
          <w:pgSz w:w="11910" w:h="16840"/>
          <w:pgMar w:top="1431" w:right="1745" w:bottom="0" w:left="1769" w:header="0" w:footer="0" w:gutter="0"/>
          <w:cols w:space="720" w:num="1"/>
        </w:sectPr>
      </w:pPr>
    </w:p>
    <w:p w14:paraId="0A4530B3">
      <w:pPr>
        <w:spacing w:before="176" w:line="221" w:lineRule="auto"/>
        <w:ind w:left="20"/>
        <w:rPr>
          <w:rFonts w:ascii="黑体" w:hAnsi="黑体" w:eastAsia="黑体" w:cs="黑体"/>
          <w:sz w:val="26"/>
          <w:szCs w:val="26"/>
        </w:rPr>
      </w:pPr>
      <w:r>
        <w:rPr>
          <w:rFonts w:ascii="黑体" w:hAnsi="黑体" w:eastAsia="黑体" w:cs="黑体"/>
          <w:spacing w:val="-9"/>
          <w:sz w:val="26"/>
          <w:szCs w:val="26"/>
        </w:rPr>
        <w:t>1-3依法缴纳税收的证明</w:t>
      </w:r>
    </w:p>
    <w:p w14:paraId="4F5D3E77">
      <w:pPr>
        <w:pStyle w:val="2"/>
      </w:pPr>
    </w:p>
    <w:p w14:paraId="212CCDD5">
      <w:pPr>
        <w:pStyle w:val="2"/>
        <w:spacing w:line="241" w:lineRule="auto"/>
      </w:pPr>
    </w:p>
    <w:p w14:paraId="3939C5FD">
      <w:pPr>
        <w:spacing w:before="84" w:line="221" w:lineRule="auto"/>
        <w:rPr>
          <w:rFonts w:ascii="黑体" w:hAnsi="黑体" w:eastAsia="黑体" w:cs="黑体"/>
          <w:sz w:val="26"/>
          <w:szCs w:val="26"/>
        </w:rPr>
      </w:pPr>
      <w:r>
        <w:rPr>
          <w:rFonts w:ascii="黑体" w:hAnsi="黑体" w:eastAsia="黑体" w:cs="黑体"/>
          <w:spacing w:val="-3"/>
          <w:sz w:val="26"/>
          <w:szCs w:val="26"/>
        </w:rPr>
        <w:t>说明：</w:t>
      </w:r>
    </w:p>
    <w:p w14:paraId="61B45937">
      <w:pPr>
        <w:numPr>
          <w:ilvl w:val="0"/>
          <w:numId w:val="1"/>
        </w:numPr>
        <w:spacing w:before="155" w:line="238" w:lineRule="auto"/>
        <w:ind w:left="430" w:firstLine="499"/>
        <w:jc w:val="both"/>
        <w:rPr>
          <w:rFonts w:hint="eastAsia" w:ascii="黑体" w:hAnsi="黑体" w:eastAsia="黑体" w:cs="黑体"/>
          <w:spacing w:val="-4"/>
          <w:sz w:val="25"/>
          <w:szCs w:val="25"/>
        </w:rPr>
      </w:pPr>
      <w:r>
        <w:rPr>
          <w:rFonts w:hint="eastAsia" w:ascii="黑体" w:hAnsi="黑体" w:eastAsia="黑体" w:cs="黑体"/>
          <w:spacing w:val="-4"/>
          <w:sz w:val="25"/>
          <w:szCs w:val="25"/>
        </w:rPr>
        <w:t xml:space="preserve">供应商应提供投标截止时间前近六个月中任何一个月缴纳增值税或企业所得税的凭证，时间以税款所属时期为准（银行出具的缴税凭证或税务机关出具的证明的复印件，并加盖本单位公章）。 </w:t>
      </w:r>
    </w:p>
    <w:p w14:paraId="5387BBD3">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 xml:space="preserve">供应商采用汇算清缴方式缴纳企业所得税的，应提供投标截止时间前近六个月中任何一个月缴纳增值税或最近一期缴纳企业所得税的凭证，时间以税款所属时期为准（银行出具的缴税凭证或税务机关出具的证明的复印件，并加盖本单位公章）。 </w:t>
      </w:r>
    </w:p>
    <w:p w14:paraId="0B5DF930">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 xml:space="preserve">缴纳凭证复印件须清晰可辨，并能显示出投标人名称和所缴纳税种种类，单位代扣代缴的个人所得税不能作为单位纳税的凭证。 </w:t>
      </w:r>
    </w:p>
    <w:p w14:paraId="2D653E50">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依法免税或无须缴纳税收的投标人，应提供相应文件证明。</w:t>
      </w:r>
    </w:p>
    <w:p w14:paraId="46E4C5CD">
      <w:pPr>
        <w:rPr>
          <w:spacing w:val="-18"/>
          <w:sz w:val="26"/>
          <w:szCs w:val="26"/>
        </w:rPr>
      </w:pPr>
      <w:r>
        <w:rPr>
          <w:spacing w:val="-18"/>
          <w:sz w:val="26"/>
          <w:szCs w:val="26"/>
        </w:rPr>
        <w:br w:type="page"/>
      </w:r>
    </w:p>
    <w:p w14:paraId="5FBC6DEB">
      <w:pPr>
        <w:pStyle w:val="2"/>
        <w:spacing w:before="187" w:line="221" w:lineRule="auto"/>
        <w:ind w:left="23"/>
        <w:rPr>
          <w:rFonts w:ascii="黑体" w:hAnsi="黑体" w:eastAsia="黑体" w:cs="黑体"/>
          <w:sz w:val="26"/>
          <w:szCs w:val="26"/>
        </w:rPr>
      </w:pPr>
      <w:r>
        <w:rPr>
          <w:spacing w:val="-18"/>
          <w:sz w:val="26"/>
          <w:szCs w:val="26"/>
        </w:rPr>
        <w:t>1-4</w:t>
      </w:r>
      <w:r>
        <w:rPr>
          <w:spacing w:val="34"/>
          <w:sz w:val="26"/>
          <w:szCs w:val="26"/>
        </w:rPr>
        <w:t xml:space="preserve"> </w:t>
      </w:r>
      <w:r>
        <w:rPr>
          <w:rFonts w:ascii="黑体" w:hAnsi="黑体" w:eastAsia="黑体" w:cs="黑体"/>
          <w:spacing w:val="-18"/>
          <w:sz w:val="26"/>
          <w:szCs w:val="26"/>
        </w:rPr>
        <w:t>社会保障资金缴纳记录</w:t>
      </w:r>
    </w:p>
    <w:p w14:paraId="67E4085E">
      <w:pPr>
        <w:pStyle w:val="2"/>
        <w:spacing w:line="263" w:lineRule="auto"/>
      </w:pPr>
    </w:p>
    <w:p w14:paraId="081F2119">
      <w:pPr>
        <w:pStyle w:val="2"/>
        <w:spacing w:line="263" w:lineRule="auto"/>
      </w:pPr>
    </w:p>
    <w:p w14:paraId="0F9E747B">
      <w:pPr>
        <w:pStyle w:val="2"/>
        <w:spacing w:line="263" w:lineRule="auto"/>
      </w:pPr>
    </w:p>
    <w:p w14:paraId="6F4C39EE">
      <w:pPr>
        <w:spacing w:before="84" w:line="221" w:lineRule="auto"/>
        <w:ind w:left="423"/>
        <w:rPr>
          <w:rFonts w:ascii="黑体" w:hAnsi="黑体" w:eastAsia="黑体" w:cs="黑体"/>
          <w:sz w:val="26"/>
          <w:szCs w:val="26"/>
        </w:rPr>
      </w:pPr>
      <w:r>
        <w:rPr>
          <w:rFonts w:ascii="黑体" w:hAnsi="黑体" w:eastAsia="黑体" w:cs="黑体"/>
          <w:spacing w:val="-7"/>
          <w:sz w:val="26"/>
          <w:szCs w:val="26"/>
        </w:rPr>
        <w:t>说明：</w:t>
      </w:r>
    </w:p>
    <w:p w14:paraId="79AB1364">
      <w:p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 xml:space="preserve">依法缴纳社会保障资金的相关材料 </w:t>
      </w:r>
    </w:p>
    <w:p w14:paraId="6B1239BE">
      <w:pPr>
        <w:numPr>
          <w:ilvl w:val="0"/>
          <w:numId w:val="2"/>
        </w:numPr>
        <w:spacing w:before="136" w:line="237" w:lineRule="auto"/>
        <w:ind w:left="423" w:firstLine="449"/>
        <w:rPr>
          <w:rFonts w:hint="eastAsia" w:ascii="黑体" w:hAnsi="黑体" w:eastAsia="黑体" w:cs="黑体"/>
          <w:spacing w:val="3"/>
          <w:sz w:val="25"/>
          <w:szCs w:val="25"/>
          <w:lang w:eastAsia="zh-CN"/>
        </w:rPr>
      </w:pPr>
      <w:r>
        <w:rPr>
          <w:rFonts w:hint="eastAsia" w:ascii="黑体" w:hAnsi="黑体" w:eastAsia="黑体" w:cs="黑体"/>
          <w:spacing w:val="3"/>
          <w:sz w:val="25"/>
          <w:szCs w:val="25"/>
        </w:rPr>
        <w:t>供应商应提供投标截止时间前近六个月中至少一个月的缴纳社会保险的凭据（专用收据或社会保险缴纳清单），并加盖本单位公章</w:t>
      </w:r>
      <w:r>
        <w:rPr>
          <w:rFonts w:hint="eastAsia" w:ascii="黑体" w:hAnsi="黑体" w:eastAsia="黑体" w:cs="黑体"/>
          <w:spacing w:val="3"/>
          <w:sz w:val="25"/>
          <w:szCs w:val="25"/>
          <w:lang w:eastAsia="zh-CN"/>
        </w:rPr>
        <w:t>。</w:t>
      </w:r>
    </w:p>
    <w:p w14:paraId="27AE7238">
      <w:pPr>
        <w:numPr>
          <w:ilvl w:val="0"/>
          <w:numId w:val="2"/>
        </w:num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 xml:space="preserve">凭证复印件须清晰可辨，并能显示出供应商名称和所缴纳的社保的种类。 </w:t>
      </w:r>
    </w:p>
    <w:p w14:paraId="737AC953">
      <w:pPr>
        <w:numPr>
          <w:ilvl w:val="0"/>
          <w:numId w:val="2"/>
        </w:num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依法不需要缴纳社会保障资金的，应提供相应证明文件，并加盖本单位公章。</w:t>
      </w:r>
    </w:p>
    <w:p w14:paraId="3EE37412">
      <w:pPr>
        <w:rPr>
          <w:rFonts w:ascii="黑体" w:hAnsi="黑体" w:eastAsia="黑体" w:cs="黑体"/>
          <w:spacing w:val="-15"/>
          <w:sz w:val="26"/>
          <w:szCs w:val="26"/>
        </w:rPr>
      </w:pPr>
      <w:r>
        <w:rPr>
          <w:rFonts w:ascii="黑体" w:hAnsi="黑体" w:eastAsia="黑体" w:cs="黑体"/>
          <w:spacing w:val="-15"/>
          <w:sz w:val="26"/>
          <w:szCs w:val="26"/>
        </w:rPr>
        <w:br w:type="page"/>
      </w:r>
    </w:p>
    <w:p w14:paraId="471E92B4">
      <w:pPr>
        <w:spacing w:before="177" w:line="222" w:lineRule="auto"/>
        <w:ind w:left="13"/>
        <w:rPr>
          <w:rFonts w:ascii="黑体" w:hAnsi="黑体" w:eastAsia="黑体" w:cs="黑体"/>
          <w:sz w:val="26"/>
          <w:szCs w:val="26"/>
        </w:rPr>
      </w:pPr>
      <w:r>
        <w:rPr>
          <w:rFonts w:ascii="黑体" w:hAnsi="黑体" w:eastAsia="黑体" w:cs="黑体"/>
          <w:spacing w:val="-15"/>
          <w:sz w:val="26"/>
          <w:szCs w:val="26"/>
        </w:rPr>
        <w:t>1-5具备履行合同所必需的设备和专业技术能力承诺书</w:t>
      </w:r>
    </w:p>
    <w:p w14:paraId="458B0D63">
      <w:pPr>
        <w:pStyle w:val="2"/>
        <w:spacing w:line="251" w:lineRule="auto"/>
      </w:pPr>
    </w:p>
    <w:p w14:paraId="3C4C42DD">
      <w:pPr>
        <w:pStyle w:val="2"/>
        <w:spacing w:line="251" w:lineRule="auto"/>
      </w:pPr>
    </w:p>
    <w:p w14:paraId="4B90DB09">
      <w:pPr>
        <w:pStyle w:val="2"/>
        <w:spacing w:line="251" w:lineRule="auto"/>
      </w:pPr>
    </w:p>
    <w:p w14:paraId="5934E7B9">
      <w:pPr>
        <w:pStyle w:val="2"/>
        <w:spacing w:line="251" w:lineRule="auto"/>
      </w:pPr>
    </w:p>
    <w:p w14:paraId="14FFDE08">
      <w:pPr>
        <w:pStyle w:val="2"/>
        <w:spacing w:line="252" w:lineRule="auto"/>
      </w:pPr>
    </w:p>
    <w:p w14:paraId="2D735F7E">
      <w:pPr>
        <w:pStyle w:val="2"/>
        <w:spacing w:line="252" w:lineRule="auto"/>
      </w:pPr>
    </w:p>
    <w:p w14:paraId="065528B6">
      <w:pPr>
        <w:spacing w:before="78" w:line="221" w:lineRule="auto"/>
        <w:ind w:left="13"/>
        <w:rPr>
          <w:rFonts w:ascii="黑体" w:hAnsi="黑体" w:eastAsia="黑体" w:cs="黑体"/>
          <w:sz w:val="24"/>
          <w:szCs w:val="24"/>
        </w:rPr>
      </w:pPr>
      <w:r>
        <w:rPr>
          <w:rFonts w:ascii="黑体" w:hAnsi="黑体" w:eastAsia="黑体" w:cs="黑体"/>
          <w:spacing w:val="1"/>
          <w:sz w:val="24"/>
          <w:szCs w:val="24"/>
        </w:rPr>
        <w:t>陕西省采购招标有限责任公司：</w:t>
      </w:r>
    </w:p>
    <w:p w14:paraId="4E3A3ED8">
      <w:pPr>
        <w:pStyle w:val="2"/>
        <w:spacing w:line="277" w:lineRule="auto"/>
      </w:pPr>
    </w:p>
    <w:p w14:paraId="393A0DAC">
      <w:pPr>
        <w:pStyle w:val="2"/>
        <w:spacing w:line="278" w:lineRule="auto"/>
      </w:pPr>
    </w:p>
    <w:p w14:paraId="73261939">
      <w:pPr>
        <w:pStyle w:val="2"/>
        <w:spacing w:line="278" w:lineRule="auto"/>
      </w:pPr>
    </w:p>
    <w:p w14:paraId="3CE7CFA1">
      <w:pPr>
        <w:spacing w:before="85" w:line="221" w:lineRule="auto"/>
        <w:ind w:left="483"/>
        <w:rPr>
          <w:rFonts w:ascii="黑体" w:hAnsi="黑体" w:eastAsia="黑体" w:cs="黑体"/>
          <w:sz w:val="26"/>
          <w:szCs w:val="26"/>
        </w:rPr>
      </w:pPr>
      <w:r>
        <w:rPr>
          <w:rFonts w:ascii="黑体" w:hAnsi="黑体" w:eastAsia="黑体" w:cs="黑体"/>
          <w:spacing w:val="-21"/>
          <w:sz w:val="26"/>
          <w:szCs w:val="26"/>
        </w:rPr>
        <w:t>我公司承诺具备履行合同所必需的设备和专业技术能力。</w:t>
      </w:r>
    </w:p>
    <w:p w14:paraId="38269E49">
      <w:pPr>
        <w:pStyle w:val="2"/>
        <w:spacing w:line="267" w:lineRule="auto"/>
      </w:pPr>
    </w:p>
    <w:p w14:paraId="138264CF">
      <w:pPr>
        <w:pStyle w:val="2"/>
        <w:spacing w:line="267" w:lineRule="auto"/>
      </w:pPr>
    </w:p>
    <w:p w14:paraId="7087FB22">
      <w:pPr>
        <w:pStyle w:val="2"/>
        <w:spacing w:line="267" w:lineRule="auto"/>
      </w:pPr>
    </w:p>
    <w:p w14:paraId="068EAB65">
      <w:pPr>
        <w:pStyle w:val="2"/>
        <w:spacing w:line="268" w:lineRule="auto"/>
      </w:pPr>
    </w:p>
    <w:p w14:paraId="51F76FC3">
      <w:pPr>
        <w:pStyle w:val="2"/>
        <w:spacing w:line="268" w:lineRule="auto"/>
      </w:pPr>
    </w:p>
    <w:p w14:paraId="724C00D6">
      <w:pPr>
        <w:pStyle w:val="2"/>
        <w:spacing w:line="268" w:lineRule="auto"/>
      </w:pPr>
    </w:p>
    <w:p w14:paraId="1F647E2B">
      <w:pPr>
        <w:spacing w:before="84" w:line="222" w:lineRule="auto"/>
        <w:ind w:left="483"/>
        <w:rPr>
          <w:rFonts w:ascii="黑体" w:hAnsi="黑体" w:eastAsia="黑体" w:cs="黑体"/>
          <w:sz w:val="26"/>
          <w:szCs w:val="26"/>
        </w:rPr>
      </w:pPr>
      <w:r>
        <w:rPr>
          <w:rFonts w:ascii="黑体" w:hAnsi="黑体" w:eastAsia="黑体" w:cs="黑体"/>
          <w:spacing w:val="21"/>
          <w:sz w:val="26"/>
          <w:szCs w:val="26"/>
        </w:rPr>
        <w:t>投标人(签章):</w:t>
      </w:r>
      <w:r>
        <w:rPr>
          <w:rFonts w:ascii="黑体" w:hAnsi="黑体" w:eastAsia="黑体" w:cs="黑体"/>
          <w:spacing w:val="-10"/>
          <w:sz w:val="26"/>
          <w:szCs w:val="26"/>
        </w:rPr>
        <w:t xml:space="preserve"> </w:t>
      </w:r>
      <w:r>
        <w:rPr>
          <w:rFonts w:ascii="黑体" w:hAnsi="黑体" w:eastAsia="黑体" w:cs="黑体"/>
          <w:sz w:val="26"/>
          <w:szCs w:val="26"/>
          <w:u w:val="single" w:color="auto"/>
        </w:rPr>
        <w:t xml:space="preserve">                    </w:t>
      </w:r>
    </w:p>
    <w:p w14:paraId="41755A82">
      <w:pPr>
        <w:pStyle w:val="2"/>
        <w:spacing w:line="256" w:lineRule="auto"/>
      </w:pPr>
    </w:p>
    <w:p w14:paraId="5F9CF03E">
      <w:pPr>
        <w:pStyle w:val="2"/>
        <w:spacing w:line="256" w:lineRule="auto"/>
      </w:pPr>
    </w:p>
    <w:p w14:paraId="5E400E16">
      <w:pPr>
        <w:spacing w:before="81" w:line="222" w:lineRule="auto"/>
        <w:ind w:left="483"/>
        <w:rPr>
          <w:rFonts w:ascii="黑体" w:hAnsi="黑体" w:eastAsia="黑体" w:cs="黑体"/>
          <w:sz w:val="25"/>
          <w:szCs w:val="25"/>
        </w:rPr>
      </w:pPr>
      <w:r>
        <w:rPr>
          <w:rFonts w:ascii="黑体" w:hAnsi="黑体" w:eastAsia="黑体" w:cs="黑体"/>
          <w:spacing w:val="8"/>
          <w:sz w:val="25"/>
          <w:szCs w:val="25"/>
        </w:rPr>
        <w:t>法定代表人或其授权代表(签字或盖章):</w:t>
      </w:r>
      <w:r>
        <w:rPr>
          <w:rFonts w:ascii="黑体" w:hAnsi="黑体" w:eastAsia="黑体" w:cs="黑体"/>
          <w:spacing w:val="-84"/>
          <w:sz w:val="25"/>
          <w:szCs w:val="25"/>
        </w:rPr>
        <w:t xml:space="preserve"> </w:t>
      </w:r>
      <w:r>
        <w:rPr>
          <w:rFonts w:ascii="黑体" w:hAnsi="黑体" w:eastAsia="黑体" w:cs="黑体"/>
          <w:sz w:val="25"/>
          <w:szCs w:val="25"/>
          <w:u w:val="single" w:color="auto"/>
        </w:rPr>
        <w:t xml:space="preserve">         </w:t>
      </w:r>
    </w:p>
    <w:p w14:paraId="57C6A078">
      <w:pPr>
        <w:pStyle w:val="2"/>
        <w:spacing w:line="258" w:lineRule="auto"/>
      </w:pPr>
    </w:p>
    <w:p w14:paraId="485E6D2F">
      <w:pPr>
        <w:pStyle w:val="2"/>
        <w:spacing w:line="259" w:lineRule="auto"/>
      </w:pPr>
    </w:p>
    <w:p w14:paraId="1FDD13A3">
      <w:pPr>
        <w:spacing w:before="85" w:line="224" w:lineRule="auto"/>
        <w:ind w:left="483"/>
        <w:rPr>
          <w:rFonts w:ascii="黑体" w:hAnsi="黑体" w:eastAsia="黑体" w:cs="黑体"/>
          <w:sz w:val="26"/>
          <w:szCs w:val="26"/>
        </w:rPr>
      </w:pPr>
      <w:r>
        <w:rPr>
          <w:rFonts w:ascii="黑体" w:hAnsi="黑体" w:eastAsia="黑体" w:cs="黑体"/>
          <w:spacing w:val="-39"/>
          <w:sz w:val="25"/>
          <w:szCs w:val="25"/>
        </w:rPr>
        <w:t>日</w:t>
      </w:r>
      <w:r>
        <w:rPr>
          <w:rFonts w:ascii="黑体" w:hAnsi="黑体" w:eastAsia="黑体" w:cs="黑体"/>
          <w:spacing w:val="5"/>
          <w:sz w:val="25"/>
          <w:szCs w:val="25"/>
        </w:rPr>
        <w:t xml:space="preserve">  </w:t>
      </w:r>
      <w:r>
        <w:rPr>
          <w:rFonts w:ascii="黑体" w:hAnsi="黑体" w:eastAsia="黑体" w:cs="黑体"/>
          <w:spacing w:val="-39"/>
          <w:sz w:val="25"/>
          <w:szCs w:val="25"/>
        </w:rPr>
        <w:t>期</w:t>
      </w:r>
      <w:r>
        <w:rPr>
          <w:rFonts w:ascii="黑体" w:hAnsi="黑体" w:eastAsia="黑体" w:cs="黑体"/>
          <w:spacing w:val="-25"/>
          <w:sz w:val="25"/>
          <w:szCs w:val="25"/>
        </w:rPr>
        <w:t xml:space="preserve"> </w:t>
      </w:r>
      <w:r>
        <w:rPr>
          <w:rFonts w:ascii="黑体" w:hAnsi="黑体" w:eastAsia="黑体" w:cs="黑体"/>
          <w:spacing w:val="-39"/>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125"/>
          <w:sz w:val="25"/>
          <w:szCs w:val="25"/>
        </w:rPr>
        <w:t xml:space="preserve"> </w:t>
      </w:r>
      <w:r>
        <w:rPr>
          <w:rFonts w:ascii="黑体" w:hAnsi="黑体" w:eastAsia="黑体" w:cs="黑体"/>
          <w:spacing w:val="-39"/>
          <w:sz w:val="24"/>
          <w:szCs w:val="24"/>
        </w:rPr>
        <w:t>年</w:t>
      </w:r>
      <w:r>
        <w:rPr>
          <w:rFonts w:ascii="黑体" w:hAnsi="黑体" w:eastAsia="黑体" w:cs="黑体"/>
          <w:spacing w:val="-100"/>
          <w:sz w:val="24"/>
          <w:szCs w:val="24"/>
        </w:rPr>
        <w:t xml:space="preserve"> </w:t>
      </w:r>
      <w:r>
        <w:rPr>
          <w:rFonts w:ascii="黑体" w:hAnsi="黑体" w:eastAsia="黑体" w:cs="黑体"/>
          <w:spacing w:val="33"/>
          <w:sz w:val="24"/>
          <w:szCs w:val="24"/>
          <w:u w:val="single" w:color="auto"/>
        </w:rPr>
        <w:t xml:space="preserve">   </w:t>
      </w:r>
      <w:r>
        <w:rPr>
          <w:rFonts w:ascii="黑体" w:hAnsi="黑体" w:eastAsia="黑体" w:cs="黑体"/>
          <w:spacing w:val="-89"/>
          <w:sz w:val="24"/>
          <w:szCs w:val="24"/>
        </w:rPr>
        <w:t xml:space="preserve"> </w:t>
      </w:r>
      <w:r>
        <w:rPr>
          <w:rFonts w:ascii="黑体" w:hAnsi="黑体" w:eastAsia="黑体" w:cs="黑体"/>
          <w:spacing w:val="-39"/>
          <w:sz w:val="24"/>
          <w:szCs w:val="24"/>
        </w:rPr>
        <w:t>月</w:t>
      </w:r>
      <w:r>
        <w:rPr>
          <w:rFonts w:ascii="黑体" w:hAnsi="黑体" w:eastAsia="黑体" w:cs="黑体"/>
          <w:spacing w:val="-118"/>
          <w:sz w:val="24"/>
          <w:szCs w:val="24"/>
        </w:rPr>
        <w:t xml:space="preserve"> </w:t>
      </w:r>
      <w:r>
        <w:rPr>
          <w:rFonts w:ascii="黑体" w:hAnsi="黑体" w:eastAsia="黑体" w:cs="黑体"/>
          <w:spacing w:val="10"/>
          <w:sz w:val="24"/>
          <w:szCs w:val="24"/>
          <w:u w:val="single" w:color="auto"/>
        </w:rPr>
        <w:t xml:space="preserve">   </w:t>
      </w:r>
      <w:r>
        <w:rPr>
          <w:rFonts w:ascii="黑体" w:hAnsi="黑体" w:eastAsia="黑体" w:cs="黑体"/>
          <w:spacing w:val="-110"/>
          <w:sz w:val="24"/>
          <w:szCs w:val="24"/>
        </w:rPr>
        <w:t xml:space="preserve"> </w:t>
      </w:r>
      <w:r>
        <w:rPr>
          <w:rFonts w:ascii="黑体" w:hAnsi="黑体" w:eastAsia="黑体" w:cs="黑体"/>
          <w:spacing w:val="-39"/>
          <w:sz w:val="26"/>
          <w:szCs w:val="26"/>
        </w:rPr>
        <w:t>日</w:t>
      </w:r>
    </w:p>
    <w:p w14:paraId="6EE61BDE">
      <w:pPr>
        <w:spacing w:line="224" w:lineRule="auto"/>
        <w:rPr>
          <w:rFonts w:ascii="黑体" w:hAnsi="黑体" w:eastAsia="黑体" w:cs="黑体"/>
          <w:sz w:val="26"/>
          <w:szCs w:val="26"/>
        </w:rPr>
        <w:sectPr>
          <w:pgSz w:w="11910" w:h="16840"/>
          <w:pgMar w:top="1431" w:right="1786" w:bottom="0" w:left="1786" w:header="0" w:footer="0" w:gutter="0"/>
          <w:cols w:space="720" w:num="1"/>
        </w:sectPr>
      </w:pPr>
    </w:p>
    <w:p w14:paraId="78EE5D48">
      <w:pPr>
        <w:spacing w:before="177" w:line="441" w:lineRule="auto"/>
        <w:ind w:right="5" w:firstLine="30"/>
        <w:rPr>
          <w:rFonts w:ascii="黑体" w:hAnsi="黑体" w:eastAsia="黑体" w:cs="黑体"/>
          <w:sz w:val="26"/>
          <w:szCs w:val="26"/>
        </w:rPr>
      </w:pPr>
      <w:r>
        <w:rPr>
          <w:rFonts w:ascii="黑体" w:hAnsi="黑体" w:eastAsia="黑体" w:cs="黑体"/>
          <w:spacing w:val="-7"/>
          <w:sz w:val="26"/>
          <w:szCs w:val="26"/>
        </w:rPr>
        <w:t>1-6投标人参加政府采购活动前3年内在经营活动中没有</w:t>
      </w:r>
      <w:r>
        <w:rPr>
          <w:rFonts w:ascii="黑体" w:hAnsi="黑体" w:eastAsia="黑体" w:cs="黑体"/>
          <w:spacing w:val="-8"/>
          <w:sz w:val="26"/>
          <w:szCs w:val="26"/>
        </w:rPr>
        <w:t>重大违法记录的书面</w:t>
      </w:r>
      <w:r>
        <w:rPr>
          <w:rFonts w:ascii="黑体" w:hAnsi="黑体" w:eastAsia="黑体" w:cs="黑体"/>
          <w:sz w:val="26"/>
          <w:szCs w:val="26"/>
        </w:rPr>
        <w:t xml:space="preserve"> </w:t>
      </w:r>
      <w:r>
        <w:rPr>
          <w:rFonts w:ascii="黑体" w:hAnsi="黑体" w:eastAsia="黑体" w:cs="黑体"/>
          <w:spacing w:val="-3"/>
          <w:sz w:val="26"/>
          <w:szCs w:val="26"/>
        </w:rPr>
        <w:t>声明</w:t>
      </w:r>
    </w:p>
    <w:p w14:paraId="79C2A62B">
      <w:pPr>
        <w:pStyle w:val="2"/>
        <w:spacing w:line="334" w:lineRule="auto"/>
      </w:pPr>
    </w:p>
    <w:p w14:paraId="1E46224D">
      <w:pPr>
        <w:pStyle w:val="2"/>
        <w:spacing w:line="335" w:lineRule="auto"/>
      </w:pPr>
    </w:p>
    <w:p w14:paraId="0015EE10">
      <w:pPr>
        <w:spacing w:before="84" w:line="221" w:lineRule="auto"/>
        <w:ind w:left="30"/>
        <w:rPr>
          <w:rFonts w:ascii="黑体" w:hAnsi="黑体" w:eastAsia="黑体" w:cs="黑体"/>
          <w:sz w:val="26"/>
          <w:szCs w:val="26"/>
        </w:rPr>
      </w:pPr>
      <w:r>
        <w:rPr>
          <w:rFonts w:ascii="黑体" w:hAnsi="黑体" w:eastAsia="黑体" w:cs="黑体"/>
          <w:spacing w:val="-17"/>
          <w:sz w:val="26"/>
          <w:szCs w:val="26"/>
        </w:rPr>
        <w:t>陕西省采购招标有限责任公司：</w:t>
      </w:r>
    </w:p>
    <w:p w14:paraId="0C340811">
      <w:pPr>
        <w:pStyle w:val="2"/>
        <w:spacing w:line="263" w:lineRule="auto"/>
      </w:pPr>
    </w:p>
    <w:p w14:paraId="23F1C2F9">
      <w:pPr>
        <w:pStyle w:val="2"/>
        <w:spacing w:line="263" w:lineRule="auto"/>
      </w:pPr>
    </w:p>
    <w:p w14:paraId="4A444A17">
      <w:pPr>
        <w:spacing w:before="78" w:line="213" w:lineRule="auto"/>
        <w:ind w:left="490"/>
        <w:rPr>
          <w:rFonts w:ascii="黑体" w:hAnsi="黑体" w:eastAsia="黑体" w:cs="黑体"/>
          <w:sz w:val="24"/>
          <w:szCs w:val="24"/>
        </w:rPr>
      </w:pPr>
      <w:r>
        <w:rPr>
          <w:rFonts w:ascii="黑体" w:hAnsi="黑体" w:eastAsia="黑体" w:cs="黑体"/>
          <w:spacing w:val="4"/>
          <w:sz w:val="24"/>
          <w:szCs w:val="24"/>
        </w:rPr>
        <w:t>我公司郑重承诺在参加本项目政府采购活动前三年内，在经营活动中无重</w:t>
      </w:r>
    </w:p>
    <w:p w14:paraId="33AD200B">
      <w:pPr>
        <w:pStyle w:val="2"/>
        <w:spacing w:line="291" w:lineRule="auto"/>
      </w:pPr>
    </w:p>
    <w:p w14:paraId="181F5D17">
      <w:pPr>
        <w:pStyle w:val="2"/>
        <w:spacing w:line="291" w:lineRule="auto"/>
      </w:pPr>
    </w:p>
    <w:p w14:paraId="41A16522">
      <w:pPr>
        <w:spacing w:before="78" w:line="222" w:lineRule="auto"/>
        <w:ind w:left="30"/>
        <w:rPr>
          <w:rFonts w:ascii="黑体" w:hAnsi="黑体" w:eastAsia="黑体" w:cs="黑体"/>
          <w:sz w:val="24"/>
          <w:szCs w:val="24"/>
        </w:rPr>
      </w:pPr>
      <w:r>
        <w:rPr>
          <w:rFonts w:ascii="黑体" w:hAnsi="黑体" w:eastAsia="黑体" w:cs="黑体"/>
          <w:spacing w:val="-6"/>
          <w:sz w:val="24"/>
          <w:szCs w:val="24"/>
        </w:rPr>
        <w:t>大违法记录。</w:t>
      </w:r>
    </w:p>
    <w:p w14:paraId="79942944">
      <w:pPr>
        <w:pStyle w:val="2"/>
        <w:spacing w:line="256" w:lineRule="auto"/>
      </w:pPr>
    </w:p>
    <w:p w14:paraId="35C08FD3">
      <w:pPr>
        <w:pStyle w:val="2"/>
        <w:spacing w:line="257" w:lineRule="auto"/>
      </w:pPr>
    </w:p>
    <w:p w14:paraId="24517355">
      <w:pPr>
        <w:spacing w:before="85" w:line="221" w:lineRule="auto"/>
        <w:ind w:left="490"/>
        <w:rPr>
          <w:rFonts w:ascii="黑体" w:hAnsi="黑体" w:eastAsia="黑体" w:cs="黑体"/>
          <w:sz w:val="26"/>
          <w:szCs w:val="26"/>
        </w:rPr>
      </w:pPr>
      <w:r>
        <w:rPr>
          <w:rFonts w:ascii="黑体" w:hAnsi="黑体" w:eastAsia="黑体" w:cs="黑体"/>
          <w:spacing w:val="-20"/>
          <w:sz w:val="26"/>
          <w:szCs w:val="26"/>
        </w:rPr>
        <w:t>特此声明。</w:t>
      </w:r>
    </w:p>
    <w:p w14:paraId="77EA3F27">
      <w:pPr>
        <w:pStyle w:val="2"/>
        <w:spacing w:line="282" w:lineRule="auto"/>
      </w:pPr>
    </w:p>
    <w:p w14:paraId="2A079911">
      <w:pPr>
        <w:pStyle w:val="2"/>
        <w:spacing w:line="282" w:lineRule="auto"/>
      </w:pPr>
    </w:p>
    <w:p w14:paraId="04ED9F95">
      <w:pPr>
        <w:pStyle w:val="2"/>
        <w:spacing w:line="282" w:lineRule="auto"/>
      </w:pPr>
    </w:p>
    <w:p w14:paraId="28E25E01">
      <w:pPr>
        <w:pStyle w:val="2"/>
        <w:spacing w:line="282" w:lineRule="auto"/>
      </w:pPr>
    </w:p>
    <w:p w14:paraId="6AE46564">
      <w:pPr>
        <w:pStyle w:val="2"/>
        <w:spacing w:line="283" w:lineRule="auto"/>
      </w:pPr>
    </w:p>
    <w:p w14:paraId="14891F18">
      <w:pPr>
        <w:spacing w:before="78" w:line="222" w:lineRule="auto"/>
        <w:ind w:left="490"/>
        <w:rPr>
          <w:rFonts w:ascii="黑体" w:hAnsi="黑体" w:eastAsia="黑体" w:cs="黑体"/>
          <w:sz w:val="24"/>
          <w:szCs w:val="24"/>
        </w:rPr>
      </w:pPr>
      <w:r>
        <w:rPr>
          <w:rFonts w:ascii="黑体" w:hAnsi="黑体" w:eastAsia="黑体" w:cs="黑体"/>
          <w:spacing w:val="37"/>
          <w:sz w:val="24"/>
          <w:szCs w:val="24"/>
        </w:rPr>
        <w:t>投标人(签章):</w:t>
      </w:r>
    </w:p>
    <w:p w14:paraId="5BA835C9">
      <w:pPr>
        <w:pStyle w:val="2"/>
        <w:spacing w:line="263" w:lineRule="auto"/>
      </w:pPr>
    </w:p>
    <w:p w14:paraId="130B2228">
      <w:pPr>
        <w:pStyle w:val="2"/>
        <w:spacing w:line="264" w:lineRule="auto"/>
      </w:pPr>
    </w:p>
    <w:p w14:paraId="1A36EC9B">
      <w:pPr>
        <w:spacing w:before="82" w:line="222" w:lineRule="auto"/>
        <w:ind w:left="490"/>
        <w:rPr>
          <w:rFonts w:ascii="黑体" w:hAnsi="黑体" w:eastAsia="黑体" w:cs="黑体"/>
          <w:sz w:val="25"/>
          <w:szCs w:val="25"/>
        </w:rPr>
      </w:pPr>
      <w:r>
        <w:rPr>
          <w:rFonts w:ascii="黑体" w:hAnsi="黑体" w:eastAsia="黑体" w:cs="黑体"/>
          <w:spacing w:val="7"/>
          <w:sz w:val="25"/>
          <w:szCs w:val="25"/>
        </w:rPr>
        <w:t>法定代表人或其授权代表(签字或盖章):</w:t>
      </w:r>
      <w:r>
        <w:rPr>
          <w:rFonts w:ascii="黑体" w:hAnsi="黑体" w:eastAsia="黑体" w:cs="黑体"/>
          <w:spacing w:val="-55"/>
          <w:sz w:val="25"/>
          <w:szCs w:val="25"/>
        </w:rPr>
        <w:t xml:space="preserve"> </w:t>
      </w:r>
      <w:r>
        <w:rPr>
          <w:rFonts w:ascii="黑体" w:hAnsi="黑体" w:eastAsia="黑体" w:cs="黑体"/>
          <w:sz w:val="25"/>
          <w:szCs w:val="25"/>
          <w:u w:val="single" w:color="auto"/>
        </w:rPr>
        <w:t xml:space="preserve">           </w:t>
      </w:r>
    </w:p>
    <w:p w14:paraId="29D93294">
      <w:pPr>
        <w:pStyle w:val="2"/>
        <w:spacing w:line="263" w:lineRule="auto"/>
      </w:pPr>
    </w:p>
    <w:p w14:paraId="2F62D82D">
      <w:pPr>
        <w:pStyle w:val="2"/>
        <w:spacing w:line="264" w:lineRule="auto"/>
      </w:pPr>
    </w:p>
    <w:p w14:paraId="5CADD2E0">
      <w:pPr>
        <w:spacing w:before="82" w:line="224" w:lineRule="auto"/>
        <w:ind w:left="490"/>
        <w:rPr>
          <w:rFonts w:ascii="黑体" w:hAnsi="黑体" w:eastAsia="黑体" w:cs="黑体"/>
          <w:sz w:val="24"/>
          <w:szCs w:val="24"/>
        </w:rPr>
      </w:pPr>
      <w:r>
        <w:rPr>
          <w:rFonts w:ascii="黑体" w:hAnsi="黑体" w:eastAsia="黑体" w:cs="黑体"/>
          <w:spacing w:val="-33"/>
          <w:sz w:val="25"/>
          <w:szCs w:val="25"/>
        </w:rPr>
        <w:t>日</w:t>
      </w:r>
      <w:r>
        <w:rPr>
          <w:rFonts w:ascii="黑体" w:hAnsi="黑体" w:eastAsia="黑体" w:cs="黑体"/>
          <w:spacing w:val="15"/>
          <w:sz w:val="25"/>
          <w:szCs w:val="25"/>
        </w:rPr>
        <w:t xml:space="preserve">  </w:t>
      </w:r>
      <w:r>
        <w:rPr>
          <w:rFonts w:ascii="黑体" w:hAnsi="黑体" w:eastAsia="黑体" w:cs="黑体"/>
          <w:spacing w:val="-33"/>
          <w:sz w:val="25"/>
          <w:szCs w:val="25"/>
        </w:rPr>
        <w:t>期</w:t>
      </w:r>
      <w:r>
        <w:rPr>
          <w:rFonts w:ascii="黑体" w:hAnsi="黑体" w:eastAsia="黑体" w:cs="黑体"/>
          <w:spacing w:val="-34"/>
          <w:sz w:val="25"/>
          <w:szCs w:val="25"/>
        </w:rPr>
        <w:t xml:space="preserve"> </w:t>
      </w:r>
      <w:r>
        <w:rPr>
          <w:rFonts w:ascii="黑体" w:hAnsi="黑体" w:eastAsia="黑体" w:cs="黑体"/>
          <w:spacing w:val="-33"/>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125"/>
          <w:sz w:val="25"/>
          <w:szCs w:val="25"/>
        </w:rPr>
        <w:t xml:space="preserve"> </w:t>
      </w:r>
      <w:r>
        <w:rPr>
          <w:rFonts w:ascii="黑体" w:hAnsi="黑体" w:eastAsia="黑体" w:cs="黑体"/>
          <w:spacing w:val="-33"/>
          <w:sz w:val="24"/>
          <w:szCs w:val="24"/>
        </w:rPr>
        <w:t>年</w:t>
      </w:r>
      <w:r>
        <w:rPr>
          <w:rFonts w:ascii="黑体" w:hAnsi="黑体" w:eastAsia="黑体" w:cs="黑体"/>
          <w:spacing w:val="-100"/>
          <w:sz w:val="24"/>
          <w:szCs w:val="24"/>
        </w:rPr>
        <w:t xml:space="preserve"> </w:t>
      </w:r>
      <w:r>
        <w:rPr>
          <w:rFonts w:ascii="黑体" w:hAnsi="黑体" w:eastAsia="黑体" w:cs="黑体"/>
          <w:spacing w:val="33"/>
          <w:sz w:val="24"/>
          <w:szCs w:val="24"/>
          <w:u w:val="single" w:color="auto"/>
        </w:rPr>
        <w:t xml:space="preserve">   </w:t>
      </w:r>
      <w:r>
        <w:rPr>
          <w:rFonts w:ascii="黑体" w:hAnsi="黑体" w:eastAsia="黑体" w:cs="黑体"/>
          <w:spacing w:val="-89"/>
          <w:sz w:val="24"/>
          <w:szCs w:val="24"/>
        </w:rPr>
        <w:t xml:space="preserve"> </w:t>
      </w:r>
      <w:r>
        <w:rPr>
          <w:rFonts w:ascii="黑体" w:hAnsi="黑体" w:eastAsia="黑体" w:cs="黑体"/>
          <w:spacing w:val="-33"/>
          <w:sz w:val="24"/>
          <w:szCs w:val="24"/>
        </w:rPr>
        <w:t>月</w:t>
      </w:r>
      <w:r>
        <w:rPr>
          <w:rFonts w:ascii="黑体" w:hAnsi="黑体" w:eastAsia="黑体" w:cs="黑体"/>
          <w:spacing w:val="1"/>
          <w:sz w:val="24"/>
          <w:szCs w:val="24"/>
          <w:u w:val="single" w:color="auto"/>
        </w:rPr>
        <w:t xml:space="preserve">   </w:t>
      </w:r>
      <w:r>
        <w:rPr>
          <w:rFonts w:ascii="黑体" w:hAnsi="黑体" w:eastAsia="黑体" w:cs="黑体"/>
          <w:spacing w:val="-108"/>
          <w:sz w:val="24"/>
          <w:szCs w:val="24"/>
        </w:rPr>
        <w:t xml:space="preserve"> </w:t>
      </w:r>
      <w:r>
        <w:rPr>
          <w:rFonts w:ascii="黑体" w:hAnsi="黑体" w:eastAsia="黑体" w:cs="黑体"/>
          <w:spacing w:val="-33"/>
          <w:sz w:val="24"/>
          <w:szCs w:val="24"/>
        </w:rPr>
        <w:t>日</w:t>
      </w:r>
    </w:p>
    <w:p w14:paraId="4DBB557A">
      <w:pPr>
        <w:spacing w:line="224" w:lineRule="auto"/>
        <w:rPr>
          <w:rFonts w:ascii="黑体" w:hAnsi="黑体" w:eastAsia="黑体" w:cs="黑体"/>
          <w:sz w:val="24"/>
          <w:szCs w:val="24"/>
        </w:rPr>
        <w:sectPr>
          <w:pgSz w:w="11910" w:h="16840"/>
          <w:pgMar w:top="1431" w:right="1786" w:bottom="0" w:left="1759" w:header="0" w:footer="0" w:gutter="0"/>
          <w:cols w:space="720" w:num="1"/>
        </w:sectPr>
      </w:pPr>
    </w:p>
    <w:p w14:paraId="499657D9">
      <w:pPr>
        <w:spacing w:before="195" w:line="486" w:lineRule="auto"/>
        <w:ind w:right="19" w:firstLine="20"/>
        <w:rPr>
          <w:rFonts w:ascii="黑体" w:hAnsi="黑体" w:eastAsia="黑体" w:cs="黑体"/>
          <w:sz w:val="24"/>
          <w:szCs w:val="24"/>
        </w:rPr>
      </w:pPr>
      <w:r>
        <w:rPr>
          <w:rFonts w:ascii="黑体" w:hAnsi="黑体" w:eastAsia="黑体" w:cs="黑体"/>
          <w:spacing w:val="8"/>
          <w:sz w:val="24"/>
          <w:szCs w:val="24"/>
        </w:rPr>
        <w:t>1-7投标人控股股东名称、控股公司的名称和存在管理、被管</w:t>
      </w:r>
      <w:r>
        <w:rPr>
          <w:rFonts w:ascii="黑体" w:hAnsi="黑体" w:eastAsia="黑体" w:cs="黑体"/>
          <w:spacing w:val="7"/>
          <w:sz w:val="24"/>
          <w:szCs w:val="24"/>
        </w:rPr>
        <w:t>理关系的单位名</w:t>
      </w:r>
      <w:r>
        <w:rPr>
          <w:rFonts w:ascii="黑体" w:hAnsi="黑体" w:eastAsia="黑体" w:cs="黑体"/>
          <w:sz w:val="24"/>
          <w:szCs w:val="24"/>
        </w:rPr>
        <w:t xml:space="preserve"> </w:t>
      </w:r>
      <w:r>
        <w:rPr>
          <w:rFonts w:ascii="黑体" w:hAnsi="黑体" w:eastAsia="黑体" w:cs="黑体"/>
          <w:spacing w:val="7"/>
          <w:sz w:val="24"/>
          <w:szCs w:val="24"/>
        </w:rPr>
        <w:t>称说明</w:t>
      </w:r>
    </w:p>
    <w:p w14:paraId="6EAF6312">
      <w:pPr>
        <w:pStyle w:val="2"/>
        <w:spacing w:line="284" w:lineRule="auto"/>
      </w:pPr>
    </w:p>
    <w:p w14:paraId="57412DCC">
      <w:pPr>
        <w:pStyle w:val="2"/>
        <w:spacing w:line="284" w:lineRule="auto"/>
      </w:pPr>
    </w:p>
    <w:p w14:paraId="1ED22DF2">
      <w:pPr>
        <w:pStyle w:val="2"/>
        <w:spacing w:line="285" w:lineRule="auto"/>
      </w:pPr>
    </w:p>
    <w:p w14:paraId="5DAF08F1">
      <w:pPr>
        <w:spacing w:before="78" w:line="221" w:lineRule="auto"/>
        <w:ind w:left="20"/>
        <w:rPr>
          <w:rFonts w:ascii="黑体" w:hAnsi="黑体" w:eastAsia="黑体" w:cs="黑体"/>
          <w:sz w:val="24"/>
          <w:szCs w:val="24"/>
        </w:rPr>
      </w:pPr>
      <w:r>
        <w:rPr>
          <w:rFonts w:ascii="黑体" w:hAnsi="黑体" w:eastAsia="黑体" w:cs="黑体"/>
          <w:spacing w:val="2"/>
          <w:sz w:val="24"/>
          <w:szCs w:val="24"/>
        </w:rPr>
        <w:t>陕西省采购招标有限责任公司：</w:t>
      </w:r>
    </w:p>
    <w:p w14:paraId="3FFB963A">
      <w:pPr>
        <w:pStyle w:val="2"/>
        <w:spacing w:line="247" w:lineRule="auto"/>
      </w:pPr>
    </w:p>
    <w:p w14:paraId="62957031">
      <w:pPr>
        <w:pStyle w:val="2"/>
        <w:spacing w:line="247" w:lineRule="auto"/>
      </w:pPr>
    </w:p>
    <w:p w14:paraId="14656803">
      <w:pPr>
        <w:pStyle w:val="2"/>
        <w:spacing w:line="247" w:lineRule="auto"/>
      </w:pPr>
    </w:p>
    <w:p w14:paraId="3FFC4286">
      <w:pPr>
        <w:pStyle w:val="2"/>
        <w:spacing w:line="247" w:lineRule="auto"/>
      </w:pPr>
    </w:p>
    <w:p w14:paraId="4587EA03">
      <w:pPr>
        <w:spacing w:before="78" w:line="221" w:lineRule="auto"/>
        <w:ind w:left="450"/>
        <w:rPr>
          <w:rFonts w:ascii="黑体" w:hAnsi="黑体" w:eastAsia="黑体" w:cs="黑体"/>
          <w:sz w:val="24"/>
          <w:szCs w:val="24"/>
        </w:rPr>
      </w:pPr>
      <w:r>
        <w:rPr>
          <w:rFonts w:ascii="黑体" w:hAnsi="黑体" w:eastAsia="黑体" w:cs="黑体"/>
          <w:spacing w:val="10"/>
          <w:sz w:val="24"/>
          <w:szCs w:val="24"/>
        </w:rPr>
        <w:t>与我方的法定代表人(单位负责人)为同一人的企业如下：</w:t>
      </w:r>
    </w:p>
    <w:p w14:paraId="050038F0">
      <w:pPr>
        <w:pStyle w:val="2"/>
        <w:spacing w:line="293" w:lineRule="auto"/>
      </w:pPr>
    </w:p>
    <w:p w14:paraId="2FE54CC7">
      <w:pPr>
        <w:pStyle w:val="2"/>
        <w:spacing w:line="293" w:lineRule="auto"/>
      </w:pPr>
    </w:p>
    <w:p w14:paraId="64276A7D">
      <w:pPr>
        <w:pStyle w:val="2"/>
        <w:spacing w:line="293" w:lineRule="auto"/>
      </w:pPr>
    </w:p>
    <w:p w14:paraId="2C142CD7">
      <w:pPr>
        <w:spacing w:before="78" w:line="221" w:lineRule="auto"/>
        <w:ind w:left="450"/>
        <w:rPr>
          <w:rFonts w:ascii="黑体" w:hAnsi="黑体" w:eastAsia="黑体" w:cs="黑体"/>
          <w:sz w:val="24"/>
          <w:szCs w:val="24"/>
        </w:rPr>
      </w:pPr>
      <w:r>
        <w:rPr>
          <w:rFonts w:ascii="黑体" w:hAnsi="黑体" w:eastAsia="黑体" w:cs="黑体"/>
          <w:spacing w:val="2"/>
          <w:sz w:val="24"/>
          <w:szCs w:val="24"/>
        </w:rPr>
        <w:t>我方的控股股东如下：</w:t>
      </w:r>
    </w:p>
    <w:p w14:paraId="4344BF86">
      <w:pPr>
        <w:pStyle w:val="2"/>
        <w:spacing w:line="293" w:lineRule="auto"/>
      </w:pPr>
    </w:p>
    <w:p w14:paraId="6A106B20">
      <w:pPr>
        <w:pStyle w:val="2"/>
        <w:spacing w:line="293" w:lineRule="auto"/>
      </w:pPr>
    </w:p>
    <w:p w14:paraId="2E0129DF">
      <w:pPr>
        <w:pStyle w:val="2"/>
        <w:spacing w:line="293" w:lineRule="auto"/>
      </w:pPr>
    </w:p>
    <w:p w14:paraId="79C53FC8">
      <w:pPr>
        <w:spacing w:before="78" w:line="221" w:lineRule="auto"/>
        <w:ind w:left="450"/>
        <w:rPr>
          <w:rFonts w:ascii="黑体" w:hAnsi="黑体" w:eastAsia="黑体" w:cs="黑体"/>
          <w:sz w:val="24"/>
          <w:szCs w:val="24"/>
        </w:rPr>
      </w:pPr>
      <w:r>
        <w:rPr>
          <w:rFonts w:ascii="黑体" w:hAnsi="黑体" w:eastAsia="黑体" w:cs="黑体"/>
          <w:spacing w:val="2"/>
          <w:sz w:val="24"/>
          <w:szCs w:val="24"/>
        </w:rPr>
        <w:t>我方直接控股的企业如下：</w:t>
      </w:r>
    </w:p>
    <w:p w14:paraId="40B2FAF5">
      <w:pPr>
        <w:pStyle w:val="2"/>
        <w:spacing w:line="293" w:lineRule="auto"/>
      </w:pPr>
    </w:p>
    <w:p w14:paraId="646B2B81">
      <w:pPr>
        <w:pStyle w:val="2"/>
        <w:spacing w:line="293" w:lineRule="auto"/>
      </w:pPr>
    </w:p>
    <w:p w14:paraId="33B0B3B7">
      <w:pPr>
        <w:pStyle w:val="2"/>
        <w:spacing w:line="293" w:lineRule="auto"/>
      </w:pPr>
    </w:p>
    <w:p w14:paraId="4E10C91F">
      <w:pPr>
        <w:spacing w:before="78" w:line="221" w:lineRule="auto"/>
        <w:ind w:left="450"/>
        <w:rPr>
          <w:rFonts w:ascii="黑体" w:hAnsi="黑体" w:eastAsia="黑体" w:cs="黑体"/>
          <w:sz w:val="24"/>
          <w:szCs w:val="24"/>
        </w:rPr>
      </w:pPr>
      <w:r>
        <w:rPr>
          <w:rFonts w:ascii="黑体" w:hAnsi="黑体" w:eastAsia="黑体" w:cs="黑体"/>
          <w:spacing w:val="1"/>
          <w:sz w:val="24"/>
          <w:szCs w:val="24"/>
        </w:rPr>
        <w:t>与我方存在管理、被管理关系的单位名称如下：</w:t>
      </w:r>
    </w:p>
    <w:p w14:paraId="0A2B205B">
      <w:pPr>
        <w:pStyle w:val="2"/>
        <w:spacing w:line="269" w:lineRule="auto"/>
      </w:pPr>
    </w:p>
    <w:p w14:paraId="370AA091">
      <w:pPr>
        <w:pStyle w:val="2"/>
        <w:spacing w:line="269" w:lineRule="auto"/>
      </w:pPr>
    </w:p>
    <w:p w14:paraId="1231A482">
      <w:pPr>
        <w:pStyle w:val="2"/>
        <w:spacing w:line="269" w:lineRule="auto"/>
      </w:pPr>
    </w:p>
    <w:p w14:paraId="65094078">
      <w:pPr>
        <w:pStyle w:val="2"/>
        <w:spacing w:line="269" w:lineRule="auto"/>
      </w:pPr>
    </w:p>
    <w:p w14:paraId="7C5D87DD">
      <w:pPr>
        <w:pStyle w:val="2"/>
        <w:spacing w:line="270" w:lineRule="auto"/>
      </w:pPr>
    </w:p>
    <w:p w14:paraId="75F590A7">
      <w:pPr>
        <w:spacing w:before="79" w:line="222" w:lineRule="auto"/>
        <w:ind w:left="500"/>
        <w:rPr>
          <w:rFonts w:ascii="黑体" w:hAnsi="黑体" w:eastAsia="黑体" w:cs="黑体"/>
          <w:sz w:val="24"/>
          <w:szCs w:val="24"/>
        </w:rPr>
      </w:pPr>
      <w:r>
        <w:rPr>
          <w:rFonts w:ascii="黑体" w:hAnsi="黑体" w:eastAsia="黑体" w:cs="黑体"/>
          <w:spacing w:val="-13"/>
          <w:sz w:val="24"/>
          <w:szCs w:val="24"/>
        </w:rPr>
        <w:t>投</w:t>
      </w:r>
      <w:r>
        <w:rPr>
          <w:rFonts w:ascii="黑体" w:hAnsi="黑体" w:eastAsia="黑体" w:cs="黑体"/>
          <w:spacing w:val="-52"/>
          <w:sz w:val="24"/>
          <w:szCs w:val="24"/>
        </w:rPr>
        <w:t xml:space="preserve"> </w:t>
      </w:r>
      <w:r>
        <w:rPr>
          <w:rFonts w:ascii="黑体" w:hAnsi="黑体" w:eastAsia="黑体" w:cs="黑体"/>
          <w:spacing w:val="-13"/>
          <w:sz w:val="24"/>
          <w:szCs w:val="24"/>
        </w:rPr>
        <w:t>标</w:t>
      </w:r>
      <w:r>
        <w:rPr>
          <w:rFonts w:ascii="黑体" w:hAnsi="黑体" w:eastAsia="黑体" w:cs="黑体"/>
          <w:spacing w:val="-49"/>
          <w:sz w:val="24"/>
          <w:szCs w:val="24"/>
        </w:rPr>
        <w:t xml:space="preserve"> </w:t>
      </w:r>
      <w:r>
        <w:rPr>
          <w:rFonts w:ascii="黑体" w:hAnsi="黑体" w:eastAsia="黑体" w:cs="黑体"/>
          <w:spacing w:val="-13"/>
          <w:sz w:val="24"/>
          <w:szCs w:val="24"/>
        </w:rPr>
        <w:t>人</w:t>
      </w:r>
      <w:r>
        <w:rPr>
          <w:rFonts w:ascii="黑体" w:hAnsi="黑体" w:eastAsia="黑体" w:cs="黑体"/>
          <w:spacing w:val="-51"/>
          <w:sz w:val="24"/>
          <w:szCs w:val="24"/>
        </w:rPr>
        <w:t xml:space="preserve"> </w:t>
      </w:r>
      <w:r>
        <w:rPr>
          <w:rFonts w:ascii="黑体" w:hAnsi="黑体" w:eastAsia="黑体" w:cs="黑体"/>
          <w:spacing w:val="-13"/>
          <w:sz w:val="24"/>
          <w:szCs w:val="24"/>
        </w:rPr>
        <w:t>名</w:t>
      </w:r>
      <w:r>
        <w:rPr>
          <w:rFonts w:ascii="黑体" w:hAnsi="黑体" w:eastAsia="黑体" w:cs="黑体"/>
          <w:spacing w:val="-53"/>
          <w:sz w:val="24"/>
          <w:szCs w:val="24"/>
        </w:rPr>
        <w:t xml:space="preserve"> </w:t>
      </w:r>
      <w:r>
        <w:rPr>
          <w:rFonts w:ascii="黑体" w:hAnsi="黑体" w:eastAsia="黑体" w:cs="黑体"/>
          <w:spacing w:val="-13"/>
          <w:sz w:val="24"/>
          <w:szCs w:val="24"/>
        </w:rPr>
        <w:t>称 (</w:t>
      </w:r>
      <w:r>
        <w:rPr>
          <w:rFonts w:ascii="黑体" w:hAnsi="黑体" w:eastAsia="黑体" w:cs="黑体"/>
          <w:spacing w:val="-53"/>
          <w:sz w:val="24"/>
          <w:szCs w:val="24"/>
        </w:rPr>
        <w:t xml:space="preserve"> </w:t>
      </w:r>
      <w:r>
        <w:rPr>
          <w:rFonts w:ascii="黑体" w:hAnsi="黑体" w:eastAsia="黑体" w:cs="黑体"/>
          <w:spacing w:val="-13"/>
          <w:sz w:val="24"/>
          <w:szCs w:val="24"/>
        </w:rPr>
        <w:t>签</w:t>
      </w:r>
      <w:r>
        <w:rPr>
          <w:rFonts w:ascii="黑体" w:hAnsi="黑体" w:eastAsia="黑体" w:cs="黑体"/>
          <w:spacing w:val="-52"/>
          <w:sz w:val="24"/>
          <w:szCs w:val="24"/>
        </w:rPr>
        <w:t xml:space="preserve"> </w:t>
      </w:r>
      <w:r>
        <w:rPr>
          <w:rFonts w:ascii="黑体" w:hAnsi="黑体" w:eastAsia="黑体" w:cs="黑体"/>
          <w:spacing w:val="-13"/>
          <w:sz w:val="24"/>
          <w:szCs w:val="24"/>
        </w:rPr>
        <w:t>章</w:t>
      </w:r>
      <w:r>
        <w:rPr>
          <w:rFonts w:ascii="黑体" w:hAnsi="黑体" w:eastAsia="黑体" w:cs="黑体"/>
          <w:spacing w:val="-57"/>
          <w:sz w:val="24"/>
          <w:szCs w:val="24"/>
        </w:rPr>
        <w:t xml:space="preserve"> </w:t>
      </w:r>
      <w:r>
        <w:rPr>
          <w:rFonts w:ascii="黑体" w:hAnsi="黑体" w:eastAsia="黑体" w:cs="黑体"/>
          <w:spacing w:val="-13"/>
          <w:sz w:val="24"/>
          <w:szCs w:val="24"/>
        </w:rPr>
        <w:t>) :</w:t>
      </w:r>
    </w:p>
    <w:p w14:paraId="069E3318">
      <w:pPr>
        <w:pStyle w:val="2"/>
        <w:spacing w:line="255" w:lineRule="auto"/>
      </w:pPr>
    </w:p>
    <w:p w14:paraId="569B5910">
      <w:pPr>
        <w:pStyle w:val="2"/>
        <w:spacing w:line="255" w:lineRule="auto"/>
      </w:pPr>
    </w:p>
    <w:p w14:paraId="37B83D8A">
      <w:pPr>
        <w:spacing w:before="79" w:line="222" w:lineRule="auto"/>
        <w:ind w:left="520"/>
        <w:rPr>
          <w:rFonts w:ascii="黑体" w:hAnsi="黑体" w:eastAsia="黑体" w:cs="黑体"/>
          <w:sz w:val="24"/>
          <w:szCs w:val="24"/>
        </w:rPr>
      </w:pPr>
      <w:r>
        <w:rPr>
          <w:rFonts w:ascii="黑体" w:hAnsi="黑体" w:eastAsia="黑体" w:cs="黑体"/>
          <w:spacing w:val="15"/>
          <w:sz w:val="24"/>
          <w:szCs w:val="24"/>
        </w:rPr>
        <w:t>法定代表人或其授权代表(签字或盖章):</w:t>
      </w:r>
      <w:r>
        <w:rPr>
          <w:rFonts w:ascii="黑体" w:hAnsi="黑体" w:eastAsia="黑体" w:cs="黑体"/>
          <w:spacing w:val="-77"/>
          <w:sz w:val="24"/>
          <w:szCs w:val="24"/>
        </w:rPr>
        <w:t xml:space="preserve"> </w:t>
      </w:r>
      <w:r>
        <w:rPr>
          <w:rFonts w:ascii="黑体" w:hAnsi="黑体" w:eastAsia="黑体" w:cs="黑体"/>
          <w:sz w:val="24"/>
          <w:szCs w:val="24"/>
          <w:u w:val="single" w:color="auto"/>
        </w:rPr>
        <w:t xml:space="preserve">           </w:t>
      </w:r>
    </w:p>
    <w:p w14:paraId="106D3BAD">
      <w:pPr>
        <w:pStyle w:val="2"/>
        <w:spacing w:line="261" w:lineRule="auto"/>
      </w:pPr>
    </w:p>
    <w:p w14:paraId="11832BA6">
      <w:pPr>
        <w:pStyle w:val="2"/>
        <w:spacing w:line="261" w:lineRule="auto"/>
      </w:pPr>
    </w:p>
    <w:p w14:paraId="4C18C361">
      <w:pPr>
        <w:spacing w:before="78" w:line="232" w:lineRule="auto"/>
        <w:ind w:left="510"/>
        <w:rPr>
          <w:rFonts w:ascii="黑体" w:hAnsi="黑体" w:eastAsia="黑体" w:cs="黑体"/>
          <w:sz w:val="24"/>
          <w:szCs w:val="24"/>
        </w:rPr>
      </w:pPr>
      <w:r>
        <w:rPr>
          <w:rFonts w:ascii="黑体" w:hAnsi="黑体" w:eastAsia="黑体" w:cs="黑体"/>
          <w:spacing w:val="-32"/>
          <w:sz w:val="24"/>
          <w:szCs w:val="24"/>
        </w:rPr>
        <w:t>日</w:t>
      </w:r>
      <w:r>
        <w:rPr>
          <w:rFonts w:ascii="黑体" w:hAnsi="黑体" w:eastAsia="黑体" w:cs="黑体"/>
          <w:spacing w:val="30"/>
          <w:sz w:val="24"/>
          <w:szCs w:val="24"/>
        </w:rPr>
        <w:t xml:space="preserve">  </w:t>
      </w:r>
      <w:r>
        <w:rPr>
          <w:rFonts w:ascii="黑体" w:hAnsi="黑体" w:eastAsia="黑体" w:cs="黑体"/>
          <w:spacing w:val="-32"/>
          <w:sz w:val="24"/>
          <w:szCs w:val="24"/>
        </w:rPr>
        <w:t>期 ：</w:t>
      </w:r>
      <w:r>
        <w:rPr>
          <w:rFonts w:ascii="黑体" w:hAnsi="黑体" w:eastAsia="黑体" w:cs="黑体"/>
          <w:spacing w:val="16"/>
          <w:sz w:val="24"/>
          <w:szCs w:val="24"/>
          <w:u w:val="single" w:color="auto"/>
        </w:rPr>
        <w:t xml:space="preserve">   </w:t>
      </w:r>
      <w:r>
        <w:rPr>
          <w:rFonts w:ascii="黑体" w:hAnsi="黑体" w:eastAsia="黑体" w:cs="黑体"/>
          <w:spacing w:val="-108"/>
          <w:sz w:val="24"/>
          <w:szCs w:val="24"/>
        </w:rPr>
        <w:t xml:space="preserve"> </w:t>
      </w:r>
      <w:r>
        <w:rPr>
          <w:rFonts w:ascii="黑体" w:hAnsi="黑体" w:eastAsia="黑体" w:cs="黑体"/>
          <w:spacing w:val="-32"/>
          <w:position w:val="1"/>
          <w:sz w:val="24"/>
          <w:szCs w:val="24"/>
        </w:rPr>
        <w:t>年</w:t>
      </w:r>
      <w:r>
        <w:rPr>
          <w:rFonts w:ascii="黑体" w:hAnsi="黑体" w:eastAsia="黑体" w:cs="黑体"/>
          <w:spacing w:val="33"/>
          <w:position w:val="1"/>
          <w:sz w:val="24"/>
          <w:szCs w:val="24"/>
          <w:u w:val="single" w:color="auto"/>
        </w:rPr>
        <w:t xml:space="preserve">   </w:t>
      </w:r>
      <w:r>
        <w:rPr>
          <w:rFonts w:ascii="黑体" w:hAnsi="黑体" w:eastAsia="黑体" w:cs="黑体"/>
          <w:spacing w:val="-109"/>
          <w:position w:val="1"/>
          <w:sz w:val="24"/>
          <w:szCs w:val="24"/>
        </w:rPr>
        <w:t xml:space="preserve"> </w:t>
      </w:r>
      <w:r>
        <w:rPr>
          <w:rFonts w:ascii="黑体" w:hAnsi="黑体" w:eastAsia="黑体" w:cs="黑体"/>
          <w:spacing w:val="-32"/>
          <w:sz w:val="24"/>
          <w:szCs w:val="24"/>
        </w:rPr>
        <w:t>月</w:t>
      </w:r>
      <w:r>
        <w:rPr>
          <w:rFonts w:ascii="黑体" w:hAnsi="黑体" w:eastAsia="黑体" w:cs="黑体"/>
          <w:spacing w:val="-32"/>
          <w:sz w:val="24"/>
          <w:szCs w:val="24"/>
          <w:u w:val="single" w:color="auto"/>
        </w:rPr>
        <w:t xml:space="preserve">    </w:t>
      </w:r>
      <w:r>
        <w:rPr>
          <w:rFonts w:ascii="黑体" w:hAnsi="黑体" w:eastAsia="黑体" w:cs="黑体"/>
          <w:spacing w:val="-32"/>
          <w:sz w:val="24"/>
          <w:szCs w:val="24"/>
        </w:rPr>
        <w:t>日</w:t>
      </w:r>
    </w:p>
    <w:p w14:paraId="1A789283">
      <w:pPr>
        <w:spacing w:line="232" w:lineRule="auto"/>
        <w:rPr>
          <w:rFonts w:ascii="黑体" w:hAnsi="黑体" w:eastAsia="黑体" w:cs="黑体"/>
          <w:sz w:val="24"/>
          <w:szCs w:val="24"/>
        </w:rPr>
        <w:sectPr>
          <w:pgSz w:w="11910" w:h="16840"/>
          <w:pgMar w:top="1431" w:right="1786" w:bottom="0" w:left="1769" w:header="0" w:footer="0" w:gutter="0"/>
          <w:cols w:space="720" w:num="1"/>
        </w:sectPr>
      </w:pPr>
    </w:p>
    <w:p w14:paraId="78D44AAA">
      <w:pPr>
        <w:spacing w:before="186" w:line="474" w:lineRule="auto"/>
        <w:ind w:right="72" w:firstLine="10"/>
        <w:rPr>
          <w:rFonts w:ascii="黑体" w:hAnsi="黑体" w:eastAsia="黑体" w:cs="黑体"/>
          <w:sz w:val="25"/>
          <w:szCs w:val="25"/>
        </w:rPr>
      </w:pPr>
      <w:r>
        <w:rPr>
          <w:rFonts w:ascii="黑体" w:hAnsi="黑体" w:eastAsia="黑体" w:cs="黑体"/>
          <w:spacing w:val="-6"/>
          <w:sz w:val="25"/>
          <w:szCs w:val="25"/>
        </w:rPr>
        <w:t>1-8</w:t>
      </w:r>
      <w:r>
        <w:rPr>
          <w:rFonts w:ascii="黑体" w:hAnsi="黑体" w:eastAsia="黑体" w:cs="黑体"/>
          <w:spacing w:val="-25"/>
          <w:sz w:val="25"/>
          <w:szCs w:val="25"/>
        </w:rPr>
        <w:t xml:space="preserve"> </w:t>
      </w:r>
      <w:r>
        <w:rPr>
          <w:rFonts w:ascii="黑体" w:hAnsi="黑体" w:eastAsia="黑体" w:cs="黑体"/>
          <w:spacing w:val="-6"/>
          <w:sz w:val="25"/>
          <w:szCs w:val="25"/>
        </w:rPr>
        <w:t>投标人是否属干为本项目提供整体设计、规范编制或者项目管理、监理、</w:t>
      </w:r>
      <w:r>
        <w:rPr>
          <w:rFonts w:ascii="黑体" w:hAnsi="黑体" w:eastAsia="黑体" w:cs="黑体"/>
          <w:sz w:val="25"/>
          <w:szCs w:val="25"/>
        </w:rPr>
        <w:t xml:space="preserve"> </w:t>
      </w:r>
      <w:r>
        <w:rPr>
          <w:rFonts w:ascii="黑体" w:hAnsi="黑体" w:eastAsia="黑体" w:cs="黑体"/>
          <w:spacing w:val="-8"/>
          <w:sz w:val="25"/>
          <w:szCs w:val="25"/>
        </w:rPr>
        <w:t>检测等服务的投标人声明</w:t>
      </w:r>
    </w:p>
    <w:p w14:paraId="108BC567">
      <w:pPr>
        <w:pStyle w:val="2"/>
        <w:spacing w:line="320" w:lineRule="auto"/>
      </w:pPr>
    </w:p>
    <w:p w14:paraId="238282D4">
      <w:pPr>
        <w:pStyle w:val="2"/>
        <w:spacing w:line="321" w:lineRule="auto"/>
      </w:pPr>
    </w:p>
    <w:p w14:paraId="05C7BB0C">
      <w:pPr>
        <w:spacing w:before="81" w:line="221" w:lineRule="auto"/>
        <w:ind w:left="10"/>
        <w:rPr>
          <w:rFonts w:ascii="黑体" w:hAnsi="黑体" w:eastAsia="黑体" w:cs="黑体"/>
          <w:sz w:val="25"/>
          <w:szCs w:val="25"/>
        </w:rPr>
      </w:pPr>
      <w:r>
        <w:rPr>
          <w:rFonts w:ascii="黑体" w:hAnsi="黑体" w:eastAsia="黑体" w:cs="黑体"/>
          <w:spacing w:val="-8"/>
          <w:sz w:val="25"/>
          <w:szCs w:val="25"/>
        </w:rPr>
        <w:t>陕西省采购招标有限责任公司：</w:t>
      </w:r>
    </w:p>
    <w:p w14:paraId="5E4C7923">
      <w:pPr>
        <w:pStyle w:val="2"/>
        <w:spacing w:line="416" w:lineRule="auto"/>
      </w:pPr>
    </w:p>
    <w:p w14:paraId="6629115D">
      <w:pPr>
        <w:spacing w:before="82" w:line="221" w:lineRule="auto"/>
        <w:jc w:val="right"/>
        <w:rPr>
          <w:rFonts w:ascii="黑体" w:hAnsi="黑体" w:eastAsia="黑体" w:cs="黑体"/>
          <w:sz w:val="25"/>
          <w:szCs w:val="25"/>
        </w:rPr>
      </w:pPr>
      <w:r>
        <w:rPr>
          <w:rFonts w:ascii="黑体" w:hAnsi="黑体" w:eastAsia="黑体" w:cs="黑体"/>
          <w:spacing w:val="-5"/>
          <w:sz w:val="25"/>
          <w:szCs w:val="25"/>
        </w:rPr>
        <w:t>我方</w:t>
      </w:r>
      <w:r>
        <w:rPr>
          <w:rFonts w:ascii="黑体" w:hAnsi="黑体" w:eastAsia="黑体" w:cs="黑体"/>
          <w:spacing w:val="-5"/>
          <w:sz w:val="25"/>
          <w:szCs w:val="25"/>
          <w:u w:val="single" w:color="auto"/>
        </w:rPr>
        <w:t>不属于为</w:t>
      </w:r>
      <w:r>
        <w:rPr>
          <w:rFonts w:ascii="黑体" w:hAnsi="黑体" w:eastAsia="黑体" w:cs="黑体"/>
          <w:spacing w:val="-5"/>
          <w:sz w:val="25"/>
          <w:szCs w:val="25"/>
        </w:rPr>
        <w:t>本项目提供整体设计、规范编制或者项目管理、监理、检测</w:t>
      </w:r>
    </w:p>
    <w:p w14:paraId="525ADAF9">
      <w:pPr>
        <w:pStyle w:val="2"/>
        <w:spacing w:line="268" w:lineRule="auto"/>
      </w:pPr>
    </w:p>
    <w:p w14:paraId="29A4CF49">
      <w:pPr>
        <w:pStyle w:val="2"/>
        <w:spacing w:line="268" w:lineRule="auto"/>
      </w:pPr>
    </w:p>
    <w:p w14:paraId="76ABDDF7">
      <w:pPr>
        <w:spacing w:before="81" w:line="221" w:lineRule="auto"/>
        <w:ind w:left="10"/>
        <w:rPr>
          <w:rFonts w:ascii="黑体" w:hAnsi="黑体" w:eastAsia="黑体" w:cs="黑体"/>
          <w:sz w:val="25"/>
          <w:szCs w:val="25"/>
        </w:rPr>
      </w:pPr>
      <w:r>
        <w:rPr>
          <w:rFonts w:ascii="黑体" w:hAnsi="黑体" w:eastAsia="黑体" w:cs="黑体"/>
          <w:spacing w:val="-14"/>
          <w:sz w:val="25"/>
          <w:szCs w:val="25"/>
        </w:rPr>
        <w:t>等服务的投标人。</w:t>
      </w:r>
    </w:p>
    <w:p w14:paraId="20A97F54">
      <w:pPr>
        <w:pStyle w:val="2"/>
        <w:spacing w:line="241" w:lineRule="auto"/>
      </w:pPr>
    </w:p>
    <w:p w14:paraId="518BA319">
      <w:pPr>
        <w:pStyle w:val="2"/>
        <w:spacing w:line="242" w:lineRule="auto"/>
      </w:pPr>
    </w:p>
    <w:p w14:paraId="5CC7BB99">
      <w:pPr>
        <w:pStyle w:val="2"/>
        <w:spacing w:line="242" w:lineRule="auto"/>
      </w:pPr>
    </w:p>
    <w:p w14:paraId="50D56E84">
      <w:pPr>
        <w:pStyle w:val="2"/>
        <w:spacing w:line="242" w:lineRule="auto"/>
      </w:pPr>
    </w:p>
    <w:p w14:paraId="353C6641">
      <w:pPr>
        <w:pStyle w:val="2"/>
        <w:spacing w:line="242" w:lineRule="auto"/>
      </w:pPr>
    </w:p>
    <w:p w14:paraId="763165C0">
      <w:pPr>
        <w:pStyle w:val="2"/>
        <w:spacing w:line="242" w:lineRule="auto"/>
      </w:pPr>
    </w:p>
    <w:p w14:paraId="6AE49872">
      <w:pPr>
        <w:spacing w:before="81" w:line="222" w:lineRule="auto"/>
        <w:ind w:left="500"/>
        <w:rPr>
          <w:rFonts w:ascii="黑体" w:hAnsi="黑体" w:eastAsia="黑体" w:cs="黑体"/>
          <w:sz w:val="25"/>
          <w:szCs w:val="25"/>
        </w:rPr>
      </w:pPr>
      <w:r>
        <w:rPr>
          <w:rFonts w:ascii="黑体" w:hAnsi="黑体" w:eastAsia="黑体" w:cs="黑体"/>
          <w:spacing w:val="23"/>
          <w:sz w:val="25"/>
          <w:szCs w:val="25"/>
        </w:rPr>
        <w:t>投标人名称(签章):</w:t>
      </w:r>
    </w:p>
    <w:p w14:paraId="18659FAE">
      <w:pPr>
        <w:pStyle w:val="2"/>
        <w:spacing w:line="257" w:lineRule="auto"/>
      </w:pPr>
    </w:p>
    <w:p w14:paraId="3DC84A6F">
      <w:pPr>
        <w:pStyle w:val="2"/>
        <w:spacing w:line="258" w:lineRule="auto"/>
      </w:pPr>
    </w:p>
    <w:p w14:paraId="0B010C74">
      <w:pPr>
        <w:spacing w:before="81" w:line="222" w:lineRule="auto"/>
        <w:ind w:left="490"/>
        <w:rPr>
          <w:rFonts w:ascii="黑体" w:hAnsi="黑体" w:eastAsia="黑体" w:cs="黑体"/>
          <w:sz w:val="25"/>
          <w:szCs w:val="25"/>
        </w:rPr>
      </w:pPr>
      <w:r>
        <w:rPr>
          <w:rFonts w:ascii="黑体" w:hAnsi="黑体" w:eastAsia="黑体" w:cs="黑体"/>
          <w:spacing w:val="7"/>
          <w:sz w:val="25"/>
          <w:szCs w:val="25"/>
        </w:rPr>
        <w:t>法定代表人或其授权代表(签字或盖章):</w:t>
      </w:r>
      <w:r>
        <w:rPr>
          <w:rFonts w:ascii="黑体" w:hAnsi="黑体" w:eastAsia="黑体" w:cs="黑体"/>
          <w:spacing w:val="-85"/>
          <w:sz w:val="25"/>
          <w:szCs w:val="25"/>
        </w:rPr>
        <w:t xml:space="preserve"> </w:t>
      </w:r>
      <w:r>
        <w:rPr>
          <w:rFonts w:ascii="黑体" w:hAnsi="黑体" w:eastAsia="黑体" w:cs="黑体"/>
          <w:sz w:val="25"/>
          <w:szCs w:val="25"/>
          <w:u w:val="single" w:color="auto"/>
        </w:rPr>
        <w:t xml:space="preserve">           </w:t>
      </w:r>
    </w:p>
    <w:p w14:paraId="1A13EEF6">
      <w:pPr>
        <w:pStyle w:val="2"/>
        <w:spacing w:line="258" w:lineRule="auto"/>
      </w:pPr>
    </w:p>
    <w:p w14:paraId="2C374996">
      <w:pPr>
        <w:pStyle w:val="2"/>
        <w:spacing w:line="258" w:lineRule="auto"/>
      </w:pPr>
    </w:p>
    <w:p w14:paraId="251270AA">
      <w:pPr>
        <w:spacing w:before="82" w:line="232" w:lineRule="auto"/>
        <w:ind w:left="520"/>
        <w:rPr>
          <w:rFonts w:ascii="黑体" w:hAnsi="黑体" w:eastAsia="黑体" w:cs="黑体"/>
          <w:sz w:val="25"/>
          <w:szCs w:val="25"/>
        </w:rPr>
      </w:pPr>
      <w:r>
        <w:rPr>
          <w:rFonts w:ascii="黑体" w:hAnsi="黑体" w:eastAsia="黑体" w:cs="黑体"/>
          <w:spacing w:val="-43"/>
          <w:sz w:val="25"/>
          <w:szCs w:val="25"/>
        </w:rPr>
        <w:t>日</w:t>
      </w:r>
      <w:r>
        <w:rPr>
          <w:rFonts w:ascii="黑体" w:hAnsi="黑体" w:eastAsia="黑体" w:cs="黑体"/>
          <w:spacing w:val="6"/>
          <w:sz w:val="25"/>
          <w:szCs w:val="25"/>
        </w:rPr>
        <w:t xml:space="preserve">  </w:t>
      </w:r>
      <w:r>
        <w:rPr>
          <w:rFonts w:ascii="黑体" w:hAnsi="黑体" w:eastAsia="黑体" w:cs="黑体"/>
          <w:spacing w:val="-43"/>
          <w:sz w:val="25"/>
          <w:szCs w:val="25"/>
        </w:rPr>
        <w:t>期</w:t>
      </w:r>
      <w:r>
        <w:rPr>
          <w:rFonts w:ascii="黑体" w:hAnsi="黑体" w:eastAsia="黑体" w:cs="黑体"/>
          <w:spacing w:val="-25"/>
          <w:sz w:val="25"/>
          <w:szCs w:val="25"/>
        </w:rPr>
        <w:t xml:space="preserve"> </w:t>
      </w:r>
      <w:r>
        <w:rPr>
          <w:rFonts w:ascii="黑体" w:hAnsi="黑体" w:eastAsia="黑体" w:cs="黑体"/>
          <w:spacing w:val="-43"/>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43"/>
          <w:sz w:val="25"/>
          <w:szCs w:val="25"/>
        </w:rPr>
        <w:t>年</w:t>
      </w:r>
      <w:r>
        <w:rPr>
          <w:rFonts w:ascii="黑体" w:hAnsi="黑体" w:eastAsia="黑体" w:cs="黑体"/>
          <w:spacing w:val="31"/>
          <w:sz w:val="25"/>
          <w:szCs w:val="25"/>
          <w:u w:val="single" w:color="auto"/>
        </w:rPr>
        <w:t xml:space="preserve">   </w:t>
      </w:r>
      <w:r>
        <w:rPr>
          <w:rFonts w:ascii="黑体" w:hAnsi="黑体" w:eastAsia="黑体" w:cs="黑体"/>
          <w:spacing w:val="-43"/>
          <w:sz w:val="25"/>
          <w:szCs w:val="25"/>
        </w:rPr>
        <w:t>月</w:t>
      </w:r>
      <w:r>
        <w:rPr>
          <w:rFonts w:ascii="黑体" w:hAnsi="黑体" w:eastAsia="黑体" w:cs="黑体"/>
          <w:spacing w:val="-99"/>
          <w:sz w:val="25"/>
          <w:szCs w:val="25"/>
        </w:rPr>
        <w:t xml:space="preserve"> </w:t>
      </w:r>
      <w:r>
        <w:rPr>
          <w:rFonts w:ascii="黑体" w:hAnsi="黑体" w:eastAsia="黑体" w:cs="黑体"/>
          <w:spacing w:val="5"/>
          <w:sz w:val="25"/>
          <w:szCs w:val="25"/>
          <w:u w:val="single" w:color="auto"/>
        </w:rPr>
        <w:t xml:space="preserve">   </w:t>
      </w:r>
      <w:r>
        <w:rPr>
          <w:rFonts w:ascii="黑体" w:hAnsi="黑体" w:eastAsia="黑体" w:cs="黑体"/>
          <w:spacing w:val="-43"/>
          <w:sz w:val="25"/>
          <w:szCs w:val="25"/>
        </w:rPr>
        <w:t>日</w:t>
      </w:r>
    </w:p>
    <w:p w14:paraId="64EA8AFF">
      <w:pPr>
        <w:spacing w:line="232" w:lineRule="auto"/>
        <w:rPr>
          <w:rFonts w:ascii="黑体" w:hAnsi="黑体" w:eastAsia="黑体" w:cs="黑体"/>
          <w:sz w:val="25"/>
          <w:szCs w:val="25"/>
        </w:rPr>
        <w:sectPr>
          <w:pgSz w:w="11910" w:h="16840"/>
          <w:pgMar w:top="1431" w:right="1780" w:bottom="0" w:left="1779" w:header="0" w:footer="0" w:gutter="0"/>
          <w:cols w:space="720" w:num="1"/>
        </w:sectPr>
      </w:pPr>
    </w:p>
    <w:p w14:paraId="5506AA9E">
      <w:pPr>
        <w:spacing w:before="176" w:line="221" w:lineRule="auto"/>
        <w:rPr>
          <w:rFonts w:ascii="黑体" w:hAnsi="黑体" w:eastAsia="黑体" w:cs="黑体"/>
          <w:sz w:val="26"/>
          <w:szCs w:val="26"/>
        </w:rPr>
      </w:pPr>
      <w:r>
        <w:rPr>
          <w:rFonts w:ascii="黑体" w:hAnsi="黑体" w:eastAsia="黑体" w:cs="黑体"/>
          <w:spacing w:val="-15"/>
          <w:sz w:val="26"/>
          <w:szCs w:val="26"/>
        </w:rPr>
        <w:t>1-9证明投标人符合特定资格条件的证明材料</w:t>
      </w:r>
    </w:p>
    <w:p w14:paraId="709C3AAA">
      <w:pPr>
        <w:pStyle w:val="2"/>
        <w:spacing w:line="261" w:lineRule="auto"/>
      </w:pPr>
    </w:p>
    <w:p w14:paraId="58DE9229">
      <w:pPr>
        <w:pStyle w:val="2"/>
        <w:numPr>
          <w:ilvl w:val="0"/>
          <w:numId w:val="3"/>
        </w:numPr>
        <w:spacing w:before="81" w:line="474" w:lineRule="auto"/>
        <w:ind w:firstLine="160"/>
        <w:jc w:val="both"/>
        <w:rPr>
          <w:rFonts w:ascii="黑体" w:hAnsi="黑体" w:eastAsia="黑体" w:cs="黑体"/>
          <w:sz w:val="25"/>
          <w:szCs w:val="25"/>
        </w:rPr>
      </w:pPr>
      <w:r>
        <w:rPr>
          <w:rFonts w:hint="eastAsia" w:ascii="黑体" w:hAnsi="黑体" w:eastAsia="黑体" w:cs="黑体"/>
          <w:spacing w:val="-12"/>
          <w:sz w:val="25"/>
          <w:szCs w:val="25"/>
          <w:lang w:eastAsia="zh-CN"/>
        </w:rPr>
        <w:t>提供猪肉类厂家有效期内的《动物防疫条件合格证》</w:t>
      </w:r>
    </w:p>
    <w:p w14:paraId="1FAE243D">
      <w:pPr>
        <w:pStyle w:val="2"/>
        <w:numPr>
          <w:ilvl w:val="0"/>
          <w:numId w:val="3"/>
        </w:numPr>
        <w:spacing w:before="81" w:line="474" w:lineRule="auto"/>
        <w:ind w:firstLine="160"/>
        <w:jc w:val="both"/>
        <w:rPr>
          <w:rFonts w:ascii="黑体" w:hAnsi="黑体" w:eastAsia="黑体" w:cs="黑体"/>
          <w:sz w:val="25"/>
          <w:szCs w:val="25"/>
        </w:rPr>
      </w:pPr>
      <w:r>
        <w:rPr>
          <w:rFonts w:hint="eastAsia" w:ascii="黑体" w:hAnsi="黑体" w:eastAsia="黑体" w:cs="黑体"/>
          <w:spacing w:val="-12"/>
          <w:sz w:val="25"/>
          <w:szCs w:val="25"/>
          <w:lang w:eastAsia="zh-CN"/>
        </w:rPr>
        <w:t>投标人未被列入“信用中国</w:t>
      </w:r>
      <w:r>
        <w:rPr>
          <w:rFonts w:ascii="黑体" w:hAnsi="黑体" w:eastAsia="黑体" w:cs="黑体"/>
          <w:spacing w:val="-12"/>
          <w:sz w:val="25"/>
          <w:szCs w:val="25"/>
        </w:rPr>
        <w:t>”网站(</w:t>
      </w:r>
      <w:r>
        <w:fldChar w:fldCharType="begin"/>
      </w:r>
      <w:r>
        <w:instrText xml:space="preserve"> HYPERLINK "https://www.creditchina.gov.cn" </w:instrText>
      </w:r>
      <w:r>
        <w:fldChar w:fldCharType="separate"/>
      </w:r>
      <w:r>
        <w:rPr>
          <w:spacing w:val="-12"/>
          <w:sz w:val="25"/>
          <w:szCs w:val="25"/>
        </w:rPr>
        <w:t>www.creditchina.gov.c</w:t>
      </w:r>
      <w:r>
        <w:rPr>
          <w:spacing w:val="-13"/>
          <w:sz w:val="25"/>
          <w:szCs w:val="25"/>
        </w:rPr>
        <w:t>n</w:t>
      </w:r>
      <w:r>
        <w:rPr>
          <w:spacing w:val="-13"/>
          <w:sz w:val="25"/>
          <w:szCs w:val="25"/>
        </w:rPr>
        <w:fldChar w:fldCharType="end"/>
      </w:r>
      <w:r>
        <w:rPr>
          <w:spacing w:val="-13"/>
          <w:sz w:val="25"/>
          <w:szCs w:val="25"/>
        </w:rPr>
        <w:t>)“</w:t>
      </w:r>
      <w:r>
        <w:rPr>
          <w:rFonts w:ascii="黑体" w:hAnsi="黑体" w:eastAsia="黑体" w:cs="黑体"/>
          <w:spacing w:val="-13"/>
          <w:sz w:val="25"/>
          <w:szCs w:val="25"/>
        </w:rPr>
        <w:t>失信被执行人</w:t>
      </w:r>
      <w:r>
        <w:rPr>
          <w:rFonts w:ascii="黑体" w:hAnsi="黑体" w:eastAsia="黑体" w:cs="黑体"/>
          <w:spacing w:val="-12"/>
          <w:sz w:val="25"/>
          <w:szCs w:val="25"/>
        </w:rPr>
        <w:t>或</w:t>
      </w:r>
      <w:r>
        <w:rPr>
          <w:rFonts w:ascii="黑体" w:hAnsi="黑体" w:eastAsia="黑体" w:cs="黑体"/>
          <w:sz w:val="25"/>
          <w:szCs w:val="25"/>
        </w:rPr>
        <w:t xml:space="preserve"> </w:t>
      </w:r>
      <w:r>
        <w:rPr>
          <w:rFonts w:ascii="黑体" w:hAnsi="黑体" w:eastAsia="黑体" w:cs="黑体"/>
          <w:spacing w:val="-13"/>
          <w:sz w:val="25"/>
          <w:szCs w:val="25"/>
        </w:rPr>
        <w:t>重大税收违法失信主体”记录名单；不处于中国政府采购网</w:t>
      </w:r>
      <w:r>
        <w:rPr>
          <w:rFonts w:ascii="宋体" w:hAnsi="宋体" w:eastAsia="宋体" w:cs="宋体"/>
          <w:spacing w:val="-13"/>
          <w:sz w:val="25"/>
          <w:szCs w:val="25"/>
        </w:rPr>
        <w:t>(</w:t>
      </w:r>
      <w:r>
        <w:fldChar w:fldCharType="begin"/>
      </w:r>
      <w:r>
        <w:instrText xml:space="preserve"> HYPERLINK "https://www.ccgp.gov.cn" </w:instrText>
      </w:r>
      <w:r>
        <w:fldChar w:fldCharType="separate"/>
      </w:r>
      <w:r>
        <w:rPr>
          <w:rFonts w:ascii="Times New Roman" w:hAnsi="Times New Roman" w:eastAsia="Times New Roman" w:cs="Times New Roman"/>
          <w:spacing w:val="-13"/>
          <w:sz w:val="25"/>
          <w:szCs w:val="25"/>
        </w:rPr>
        <w:t>www.ccgp.gov.cn</w:t>
      </w:r>
      <w:r>
        <w:rPr>
          <w:rFonts w:ascii="Times New Roman" w:hAnsi="Times New Roman" w:eastAsia="Times New Roman" w:cs="Times New Roman"/>
          <w:spacing w:val="-13"/>
          <w:sz w:val="25"/>
          <w:szCs w:val="25"/>
        </w:rPr>
        <w:fldChar w:fldCharType="end"/>
      </w:r>
      <w:r>
        <w:rPr>
          <w:rFonts w:ascii="Times New Roman" w:hAnsi="Times New Roman" w:eastAsia="Times New Roman" w:cs="Times New Roman"/>
          <w:spacing w:val="-13"/>
          <w:sz w:val="25"/>
          <w:szCs w:val="25"/>
        </w:rPr>
        <w:t>)“</w:t>
      </w:r>
      <w:r>
        <w:rPr>
          <w:rFonts w:ascii="宋体" w:hAnsi="宋体" w:eastAsia="宋体" w:cs="宋体"/>
          <w:spacing w:val="-13"/>
          <w:sz w:val="25"/>
          <w:szCs w:val="25"/>
        </w:rPr>
        <w:t>政</w:t>
      </w:r>
      <w:r>
        <w:rPr>
          <w:rFonts w:ascii="宋体" w:hAnsi="宋体" w:eastAsia="宋体" w:cs="宋体"/>
          <w:spacing w:val="14"/>
          <w:sz w:val="25"/>
          <w:szCs w:val="25"/>
        </w:rPr>
        <w:t xml:space="preserve"> </w:t>
      </w:r>
      <w:r>
        <w:rPr>
          <w:rFonts w:ascii="黑体" w:hAnsi="黑体" w:eastAsia="黑体" w:cs="黑体"/>
          <w:spacing w:val="-10"/>
          <w:sz w:val="25"/>
          <w:szCs w:val="25"/>
        </w:rPr>
        <w:t>府采购严重违法失信行为信息记录”中。(提供查询截图)</w:t>
      </w:r>
    </w:p>
    <w:sectPr>
      <w:pgSz w:w="11910" w:h="16840"/>
      <w:pgMar w:top="1431" w:right="1785" w:bottom="0" w:left="1779"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BF559C"/>
    <w:multiLevelType w:val="singleLevel"/>
    <w:tmpl w:val="9BBF559C"/>
    <w:lvl w:ilvl="0" w:tentative="0">
      <w:start w:val="1"/>
      <w:numFmt w:val="decimal"/>
      <w:suff w:val="nothing"/>
      <w:lvlText w:val="（%1）"/>
      <w:lvlJc w:val="left"/>
    </w:lvl>
  </w:abstractNum>
  <w:abstractNum w:abstractNumId="1">
    <w:nsid w:val="FE760E95"/>
    <w:multiLevelType w:val="singleLevel"/>
    <w:tmpl w:val="FE760E95"/>
    <w:lvl w:ilvl="0" w:tentative="0">
      <w:start w:val="1"/>
      <w:numFmt w:val="decimal"/>
      <w:suff w:val="nothing"/>
      <w:lvlText w:val="（%1）"/>
      <w:lvlJc w:val="left"/>
    </w:lvl>
  </w:abstractNum>
  <w:abstractNum w:abstractNumId="2">
    <w:nsid w:val="3AC240FE"/>
    <w:multiLevelType w:val="singleLevel"/>
    <w:tmpl w:val="3AC240FE"/>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B472DFF"/>
    <w:rsid w:val="145508DA"/>
    <w:rsid w:val="39EE199C"/>
    <w:rsid w:val="3FD83D14"/>
    <w:rsid w:val="427C6FD4"/>
    <w:rsid w:val="4A1E7629"/>
    <w:rsid w:val="4C8900D8"/>
    <w:rsid w:val="4EB154A9"/>
    <w:rsid w:val="513B28D1"/>
    <w:rsid w:val="62B543BF"/>
    <w:rsid w:val="6907538F"/>
    <w:rsid w:val="7E850537"/>
    <w:rsid w:val="7F4D21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b6f7ae1c-3477-48e1-a3c3-5a0919141c66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D38E696</paraID>
      <start>0</start>
      <end>2</end>
      <status>unmodified</status>
      <modifiedWord/>
      <trackRevisions>false</trackRevisions>
    </reviewItem>
    <reviewItem>
      <errorID>fe747449-9eeb-45b2-8bf7-f23543b0d198</errorID>
      <errorWord>(</errorWord>
      <group>L1_Format</group>
      <groupName>格式问题</groupName>
      <ability>L2_HalfPunc_CN</ability>
      <abilityName>全半角问题</abilityName>
      <candidateList>
        <item>（</item>
      </candidateList>
      <explain>文本全半角错误。</explain>
      <paraID> D38E696</paraID>
      <start>7</start>
      <end>8</end>
      <status>unmodified</status>
      <modifiedWord/>
      <trackRevisions>false</trackRevisions>
    </reviewItem>
    <reviewItem>
      <errorID>d7254364-3772-47bf-a9a6-fc1c211b8074</errorID>
      <errorWord>)</errorWord>
      <group>L1_Format</group>
      <groupName>格式问题</groupName>
      <ability>L2_HalfPunc_CN</ability>
      <abilityName>全半角问题</abilityName>
      <candidateList>
        <item>）</item>
      </candidateList>
      <explain>文本全半角错误。</explain>
      <paraID> D38E696</paraID>
      <start>14</start>
      <end>15</end>
      <status>unmodified</status>
      <modifiedWord/>
      <trackRevisions>false</trackRevisions>
    </reviewItem>
    <reviewItem>
      <errorID>3f7be459-f7ad-445e-a68b-ce2090dcedfa</errorID>
      <errorWord>(</errorWord>
      <group>L1_Format</group>
      <groupName>格式问题</groupName>
      <ability>L2_HalfPunc_CN</ability>
      <abilityName>全半角问题</abilityName>
      <candidateList>
        <item>（</item>
      </candidateList>
      <explain>文本全半角错误。</explain>
      <paraID>7F18885E</paraID>
      <start>0</start>
      <end>1</end>
      <status>unmodified</status>
      <modifiedWord/>
      <trackRevisions>false</trackRevisions>
    </reviewItem>
    <reviewItem>
      <errorID>90ad6182-beb8-404a-9218-1880d24ef907</errorID>
      <errorWord>)</errorWord>
      <group>L1_Format</group>
      <groupName>格式问题</groupName>
      <ability>L2_HalfPunc_CN</ability>
      <abilityName>全半角问题</abilityName>
      <candidateList>
        <item>）</item>
      </candidateList>
      <explain>文本全半角错误。</explain>
      <paraID>7F18885E</paraID>
      <start>9</start>
      <end>10</end>
      <status>unmodified</status>
      <modifiedWord/>
      <trackRevisions>false</trackRevisions>
    </reviewItem>
    <reviewItem>
      <errorID>86375b7d-b9a3-439a-a1ef-9f7208f25a77</errorID>
      <errorWord>(</errorWord>
      <group>L1_Format</group>
      <groupName>格式问题</groupName>
      <ability>L2_HalfPunc_CN</ability>
      <abilityName>全半角问题</abilityName>
      <candidateList>
        <item>（</item>
      </candidateList>
      <explain>文本全半角错误。</explain>
      <paraID>4AD5B328</paraID>
      <start>2</start>
      <end>3</end>
      <status>unmodified</status>
      <modifiedWord/>
      <trackRevisions>false</trackRevisions>
    </reviewItem>
    <reviewItem>
      <errorID>4e6ceb62-2df1-4d57-9a42-adfbeda833e3</errorID>
      <errorWord>)</errorWord>
      <group>L1_Format</group>
      <groupName>格式问题</groupName>
      <ability>L2_HalfPunc_CN</ability>
      <abilityName>全半角问题</abilityName>
      <candidateList>
        <item>）</item>
      </candidateList>
      <explain>文本全半角错误。</explain>
      <paraID>4AD5B328</paraID>
      <start>17</start>
      <end>18</end>
      <status>unmodified</status>
      <modifiedWord/>
      <trackRevisions>false</trackRevisions>
    </reviewItem>
    <reviewItem>
      <errorID>dcc11f7c-ae51-48f2-9c6d-3d987216e7aa</errorID>
      <errorWord>(</errorWord>
      <group>L1_Format</group>
      <groupName>格式问题</groupName>
      <ability>L2_HalfPunc_CN</ability>
      <abilityName>全半角问题</abilityName>
      <candidateList>
        <item>（</item>
      </candidateList>
      <explain>文本全半角错误。</explain>
      <paraID>4AD5B328</paraID>
      <start>29</start>
      <end>30</end>
      <status>unmodified</status>
      <modifiedWord/>
      <trackRevisions>false</trackRevisions>
    </reviewItem>
    <reviewItem>
      <errorID>c195e25a-739f-4ea2-b206-1dcbf5f5ad48</errorID>
      <errorWord>)</errorWord>
      <group>L1_Format</group>
      <groupName>格式问题</groupName>
      <ability>L2_HalfPunc_CN</ability>
      <abilityName>全半角问题</abilityName>
      <candidateList>
        <item>）</item>
      </candidateList>
      <explain>文本全半角错误。</explain>
      <paraID>6CE8C083</paraID>
      <start>3</start>
      <end>4</end>
      <status>unmodified</status>
      <modifiedWord/>
      <trackRevisions>false</trackRevisions>
    </reviewItem>
    <reviewItem>
      <errorID>27daf9f6-bf7c-415c-a39f-29dbe60e5dec</errorID>
      <errorWord>(</errorWord>
      <group>L1_Format</group>
      <groupName>格式问题</groupName>
      <ability>L2_HalfPunc_CN</ability>
      <abilityName>全半角问题</abilityName>
      <candidateList>
        <item>（</item>
      </candidateList>
      <explain>文本全半角错误。</explain>
      <paraID>10986157</paraID>
      <start>3</start>
      <end>4</end>
      <status>unmodified</status>
      <modifiedWord/>
      <trackRevisions>false</trackRevisions>
    </reviewItem>
    <reviewItem>
      <errorID>0cea21e2-ff4d-47f2-8916-b589e8aac76a</errorID>
      <errorWord>)</errorWord>
      <group>L1_Format</group>
      <groupName>格式问题</groupName>
      <ability>L2_HalfPunc_CN</ability>
      <abilityName>全半角问题</abilityName>
      <candidateList>
        <item>）</item>
      </candidateList>
      <explain>文本全半角错误。</explain>
      <paraID>10986157</paraID>
      <start>6</start>
      <end>7</end>
      <status>unmodified</status>
      <modifiedWord/>
      <trackRevisions>false</trackRevisions>
    </reviewItem>
    <reviewItem>
      <errorID>0b997c00-0236-40ab-b577-d4396660ff85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739219A</paraID>
      <start>0</start>
      <end>2</end>
      <status>unmodified</status>
      <modifiedWord/>
      <trackRevisions>false</trackRevisions>
    </reviewItem>
    <reviewItem>
      <errorID>12e8506a-16c5-4767-8aca-f017ef508b93</errorID>
      <errorWord>(</errorWord>
      <group>L1_Format</group>
      <groupName>格式问题</groupName>
      <ability>L2_HalfPunc_CN</ability>
      <abilityName>全半角问题</abilityName>
      <candidateList>
        <item>（</item>
      </candidateList>
      <explain>文本全半角错误。</explain>
      <paraID> 739219A</paraID>
      <start>7</start>
      <end>8</end>
      <status>unmodified</status>
      <modifiedWord/>
      <trackRevisions>false</trackRevisions>
    </reviewItem>
    <reviewItem>
      <errorID>39e68912-9799-42ce-b1b6-1f6712bd65c0</errorID>
      <errorWord>)</errorWord>
      <group>L1_Format</group>
      <groupName>格式问题</groupName>
      <ability>L2_HalfPunc_CN</ability>
      <abilityName>全半角问题</abilityName>
      <candidateList>
        <item>）</item>
      </candidateList>
      <explain>文本全半角错误。</explain>
      <paraID> 739219A</paraID>
      <start>14</start>
      <end>15</end>
      <status>unmodified</status>
      <modifiedWord/>
      <trackRevisions>false</trackRevisions>
    </reviewItem>
    <reviewItem>
      <errorID>d71572dd-39a2-45a0-9ba0-0e4d29ecfc12</errorID>
      <errorWord>(</errorWord>
      <group>L1_Format</group>
      <groupName>格式问题</groupName>
      <ability>L2_HalfPunc_CN</ability>
      <abilityName>全半角问题</abilityName>
      <candidateList>
        <item>（</item>
      </candidateList>
      <explain>文本全半角错误。</explain>
      <paraID>65748BD0</paraID>
      <start>5</start>
      <end>6</end>
      <status>unmodified</status>
      <modifiedWord/>
      <trackRevisions>false</trackRevisions>
    </reviewItem>
    <reviewItem>
      <errorID>bd80d66c-9a3b-414b-a468-4f8cf2d532b5</errorID>
      <errorWord>)</errorWord>
      <group>L1_Format</group>
      <groupName>格式问题</groupName>
      <ability>L2_HalfPunc_CN</ability>
      <abilityName>全半角问题</abilityName>
      <candidateList>
        <item>）</item>
      </candidateList>
      <explain>文本全半角错误。</explain>
      <paraID>65748BD0</paraID>
      <start>15</start>
      <end>16</end>
      <status>unmodified</status>
      <modifiedWord/>
      <trackRevisions>false</trackRevisions>
    </reviewItem>
    <reviewItem>
      <errorID>1dfe5dd7-ac2d-4ba4-9473-01b12f0bfacc</errorID>
      <errorWord>(</errorWord>
      <group>L1_Format</group>
      <groupName>格式问题</groupName>
      <ability>L2_HalfPunc_CN</ability>
      <abilityName>全半角问题</abilityName>
      <candidateList>
        <item>（</item>
      </candidateList>
      <explain>文本全半角错误。</explain>
      <paraID>65748BD0</paraID>
      <start>19</start>
      <end>20</end>
      <status>unmodified</status>
      <modifiedWord/>
      <trackRevisions>false</trackRevisions>
    </reviewItem>
    <reviewItem>
      <errorID>dedcc011-8c7a-4b31-b523-ae71fba0088c</errorID>
      <errorWord>)</errorWord>
      <group>L1_Format</group>
      <groupName>格式问题</groupName>
      <ability>L2_HalfPunc_CN</ability>
      <abilityName>全半角问题</abilityName>
      <candidateList>
        <item>）</item>
      </candidateList>
      <explain>文本全半角错误。</explain>
      <paraID>65748BD0</paraID>
      <start>25</start>
      <end>26</end>
      <status>unmodified</status>
      <modifiedWord/>
      <trackRevisions>false</trackRevisions>
    </reviewItem>
    <reviewItem>
      <errorID>7e720f29-8730-47cc-b7f6-b5ed0dbad54d</errorID>
      <errorWord>(</errorWord>
      <group>L1_Format</group>
      <groupName>格式问题</groupName>
      <ability>L2_HalfPunc_CN</ability>
      <abilityName>全半角问题</abilityName>
      <candidateList>
        <item>（</item>
      </candidateList>
      <explain>文本全半角错误。</explain>
      <paraID>65748BD0</paraID>
      <start>32</start>
      <end>33</end>
      <status>unmodified</status>
      <modifiedWord/>
      <trackRevisions>false</trackRevisions>
    </reviewItem>
    <reviewItem>
      <errorID>70f0d4c4-b474-4244-8d35-a37af77f98db</errorID>
      <errorWord>)</errorWord>
      <group>L1_Format</group>
      <groupName>格式问题</groupName>
      <ability>L2_HalfPunc_CN</ability>
      <abilityName>全半角问题</abilityName>
      <candidateList>
        <item>）</item>
      </candidateList>
      <explain>文本全半角错误。</explain>
      <paraID>6C461A15</paraID>
      <start>1</start>
      <end>2</end>
      <status>unmodified</status>
      <modifiedWord/>
      <trackRevisions>false</trackRevisions>
    </reviewItem>
    <reviewItem>
      <errorID>35e2354a-f15d-49fe-9ba0-efd80ad45686</errorID>
      <errorWord>(</errorWord>
      <group>L1_Format</group>
      <groupName>格式问题</groupName>
      <ability>L2_HalfPunc_CN</ability>
      <abilityName>全半角问题</abilityName>
      <candidateList>
        <item>（</item>
      </candidateList>
      <explain>文本全半角错误。</explain>
      <paraID>6C461A15</paraID>
      <start>7</start>
      <end>8</end>
      <status>unmodified</status>
      <modifiedWord/>
      <trackRevisions>false</trackRevisions>
    </reviewItem>
    <reviewItem>
      <errorID>c2c28b30-2e6c-4272-b684-a2ff8a59b0a3</errorID>
      <errorWord>)</errorWord>
      <group>L1_Format</group>
      <groupName>格式问题</groupName>
      <ability>L2_HalfPunc_CN</ability>
      <abilityName>全半角问题</abilityName>
      <candidateList>
        <item>）</item>
      </candidateList>
      <explain>文本全半角错误。</explain>
      <paraID>6C461A15</paraID>
      <start>17</start>
      <end>18</end>
      <status>unmodified</status>
      <modifiedWord/>
      <trackRevisions>false</trackRevisions>
    </reviewItem>
    <reviewItem>
      <errorID>58426f66-2a75-4470-9ba4-7fe0780001a3</errorID>
      <errorWord>(</errorWord>
      <group>L1_Format</group>
      <groupName>格式问题</groupName>
      <ability>L2_HalfPunc_CN</ability>
      <abilityName>全半角问题</abilityName>
      <candidateList>
        <item>（</item>
      </candidateList>
      <explain>文本全半角错误。</explain>
      <paraID>6C461A15</paraID>
      <start>32</start>
      <end>33</end>
      <status>unmodified</status>
      <modifiedWord/>
      <trackRevisions>false</trackRevisions>
    </reviewItem>
    <reviewItem>
      <errorID>61e8559e-c362-4b89-b161-ba4f002186af</errorID>
      <errorWord>)</errorWord>
      <group>L1_Format</group>
      <groupName>格式问题</groupName>
      <ability>L2_HalfPunc_CN</ability>
      <abilityName>全半角问题</abilityName>
      <candidateList>
        <item>）</item>
      </candidateList>
      <explain>文本全半角错误。</explain>
      <paraID>6C461A15</paraID>
      <start>37</start>
      <end>38</end>
      <status>unmodified</status>
      <modifiedWord/>
      <trackRevisions>false</trackRevisions>
    </reviewItem>
    <reviewItem>
      <errorID>35fd2115-0f68-4f25-883c-21c0979f1e29</errorID>
      <errorWord>(</errorWord>
      <group>L1_Format</group>
      <groupName>格式问题</groupName>
      <ability>L2_HalfPunc_CN</ability>
      <abilityName>全半角问题</abilityName>
      <candidateList>
        <item>（</item>
      </candidateList>
      <explain>文本全半角错误。</explain>
      <paraID>629C3AE3</paraID>
      <start>0</start>
      <end>1</end>
      <status>unmodified</status>
      <modifiedWord/>
      <trackRevisions>false</trackRevisions>
    </reviewItem>
    <reviewItem>
      <errorID>420255fa-5dd9-4ae7-bd72-9b7e6d0b211d</errorID>
      <errorWord>)</errorWord>
      <group>L1_Format</group>
      <groupName>格式问题</groupName>
      <ability>L2_HalfPunc_CN</ability>
      <abilityName>全半角问题</abilityName>
      <candidateList>
        <item>）</item>
      </candidateList>
      <explain>文本全半角错误。</explain>
      <paraID>629C3AE3</paraID>
      <start>4</start>
      <end>5</end>
      <status>unmodified</status>
      <modifiedWord/>
      <trackRevisions>false</trackRevisions>
    </reviewItem>
    <reviewItem>
      <errorID>67b2742e-52d0-4f86-8d59-2772710c9405</errorID>
      <errorWord>(</errorWord>
      <group>L1_Format</group>
      <groupName>格式问题</groupName>
      <ability>L2_HalfPunc_CN</ability>
      <abilityName>全半角问题</abilityName>
      <candidateList>
        <item>（</item>
      </candidateList>
      <explain>文本全半角错误。</explain>
      <paraID>3B17E958</paraID>
      <start>0</start>
      <end>1</end>
      <status>unmodified</status>
      <modifiedWord/>
      <trackRevisions>false</trackRevisions>
    </reviewItem>
    <reviewItem>
      <errorID>81b42a75-a7c5-45c5-81ba-3a0ac35ab6f1</errorID>
      <errorWord>)</errorWord>
      <group>L1_Format</group>
      <groupName>格式问题</groupName>
      <ability>L2_HalfPunc_CN</ability>
      <abilityName>全半角问题</abilityName>
      <candidateList>
        <item>）</item>
      </candidateList>
      <explain>文本全半角错误。</explain>
      <paraID>3B17E958</paraID>
      <start>4</start>
      <end>5</end>
      <status>unmodified</status>
      <modifiedWord/>
      <trackRevisions>false</trackRevisions>
    </reviewItem>
    <reviewItem>
      <errorID>ff321896-e89b-4518-97a0-43196e3a8f88</errorID>
      <errorWord>(</errorWord>
      <group>L1_Format</group>
      <groupName>格式问题</groupName>
      <ability>L2_HalfPunc_CN</ability>
      <abilityName>全半角问题</abilityName>
      <candidateList>
        <item>（</item>
      </candidateList>
      <explain>文本全半角错误。</explain>
      <paraID>329A0F53</paraID>
      <start>23</start>
      <end>24</end>
      <status>unmodified</status>
      <modifiedWord/>
      <trackRevisions>false</trackRevisions>
    </reviewItem>
    <reviewItem>
      <errorID>361301a0-6d13-4440-867b-19e65997cfd7</errorID>
      <errorWord>)</errorWord>
      <group>L1_Format</group>
      <groupName>格式问题</groupName>
      <ability>L2_HalfPunc_CN</ability>
      <abilityName>全半角问题</abilityName>
      <candidateList>
        <item>）</item>
      </candidateList>
      <explain>文本全半角错误。</explain>
      <paraID>329A0F53</paraID>
      <start>32</start>
      <end>33</end>
      <status>unmodified</status>
      <modifiedWord/>
      <trackRevisions>false</trackRevisions>
    </reviewItem>
    <reviewItem>
      <errorID>b9fb636e-6da5-4188-ba43-ed99f62fa8d4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65512E7D</paraID>
      <start>0</start>
      <end>2</end>
      <status>unmodified</status>
      <modifiedWord/>
      <trackRevisions>false</trackRevisions>
    </reviewItem>
    <reviewItem>
      <errorID>9eed2b9b-fea2-4251-8d8e-46f01dab27d6</errorID>
      <errorWord>(</errorWord>
      <group>L1_Format</group>
      <groupName>格式问题</groupName>
      <ability>L2_HalfPunc_CN</ability>
      <abilityName>全半角问题</abilityName>
      <candidateList>
        <item>（</item>
      </candidateList>
      <explain>文本全半角错误。</explain>
      <paraID>5AC7D7CC</paraID>
      <start>0</start>
      <end>1</end>
      <status>unmodified</status>
      <modifiedWord/>
      <trackRevisions>false</trackRevisions>
    </reviewItem>
    <reviewItem>
      <errorID>a250f071-e4d2-4c91-a847-a849e54b64d1</errorID>
      <errorWord>)</errorWord>
      <group>L1_Format</group>
      <groupName>格式问题</groupName>
      <ability>L2_HalfPunc_CN</ability>
      <abilityName>全半角问题</abilityName>
      <candidateList>
        <item>）</item>
      </candidateList>
      <explain>文本全半角错误。</explain>
      <paraID>18D60DFC</paraID>
      <start>12</start>
      <end>13</end>
      <status>unmodified</status>
      <modifiedWord/>
      <trackRevisions>false</trackRevisions>
    </reviewItem>
    <reviewItem>
      <errorID>dea8b4cf-19af-45e2-96c3-d8fc49045a04</errorID>
      <errorWord>政府采购法</errorWord>
      <group>L1_Knowledge</group>
      <groupName>知识性问题</groupName>
      <ability>L2_Knowledge</ability>
      <abilityName>其他知识</abilityName>
      <candidateList>
        <item>中华人民共和国政府采购法</item>
      </candidateList>
      <explain>当前法律法规名称使用简称，请注意是否应当使用全称。</explain>
      <paraID>5235A6B3</paraID>
      <start>3</start>
      <end>8</end>
      <status>unmodified</status>
      <modifiedWord/>
      <trackRevisions>false</trackRevisions>
    </reviewItem>
    <reviewItem>
      <errorID>91aa67a2-ffdd-44cb-b4cc-96c5dc05000c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6DCBC604</paraID>
      <start>0</start>
      <end>2</end>
      <status>unmodified</status>
      <modifiedWord/>
      <trackRevisions>false</trackRevisions>
    </reviewItem>
    <reviewItem>
      <errorID>3f56fa0d-284b-4009-8079-95792f4ff00f</errorID>
      <errorWord>(</errorWord>
      <group>L1_Format</group>
      <groupName>格式问题</groupName>
      <ability>L2_HalfPunc_CN</ability>
      <abilityName>全半角问题</abilityName>
      <candidateList>
        <item>（</item>
      </candidateList>
      <explain>文本全半角错误。</explain>
      <paraID>6DCBC604</paraID>
      <start>37</start>
      <end>38</end>
      <status>unmodified</status>
      <modifiedWord/>
      <trackRevisions>false</trackRevisions>
    </reviewItem>
    <reviewItem>
      <errorID>6b8d2239-b66c-4639-b0db-d50926a9629f</errorID>
      <errorWord>)</errorWord>
      <group>L1_Format</group>
      <groupName>格式问题</groupName>
      <ability>L2_HalfPunc_CN</ability>
      <abilityName>全半角问题</abilityName>
      <candidateList>
        <item>）</item>
      </candidateList>
      <explain>文本全半角错误。</explain>
      <paraID>6DCBC604</paraID>
      <start>48</start>
      <end>49</end>
      <status>unmodified</status>
      <modifiedWord/>
      <trackRevisions>false</trackRevisions>
    </reviewItem>
    <reviewItem>
      <errorID>49e325c0-1e88-4768-80b3-7eb88d4f5f0b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477C0069</paraID>
      <start>0</start>
      <end>2</end>
      <status>unmodified</status>
      <modifiedWord/>
      <trackRevisions>false</trackRevisions>
    </reviewItem>
    <reviewItem>
      <errorID>548493cf-7bb9-418d-9c0d-7289074a0153</errorID>
      <errorWord>(</errorWord>
      <group>L1_Format</group>
      <groupName>格式问题</groupName>
      <ability>L2_HalfPunc_CN</ability>
      <abilityName>全半角问题</abilityName>
      <candidateList>
        <item>（</item>
      </candidateList>
      <explain>文本全半角错误。</explain>
      <paraID>477C0069</paraID>
      <start>19</start>
      <end>20</end>
      <status>unmodified</status>
      <modifiedWord/>
      <trackRevisions>false</trackRevisions>
    </reviewItem>
    <reviewItem>
      <errorID>c9219b8e-84af-4f79-aa7c-8617ca033158</errorID>
      <errorWord>事 务所</errorWord>
      <group>L1_Word</group>
      <groupName>字词问题</groupName>
      <ability>L2_Typo</ability>
      <abilityName>字词错误</abilityName>
      <candidateList>
        <item>事务所</item>
      </candidateList>
      <explain/>
      <paraID>477C0069</paraID>
      <start>68</start>
      <end>72</end>
      <status>unmodified</status>
      <modifiedWord/>
      <trackRevisions>false</trackRevisions>
    </reviewItem>
    <reviewItem>
      <errorID>ed9fbdec-3079-4e05-8917-9a1c01adc397</errorID>
      <errorWord>)</errorWord>
      <group>L1_Format</group>
      <groupName>格式问题</groupName>
      <ability>L2_HalfPunc_CN</ability>
      <abilityName>全半角问题</abilityName>
      <candidateList>
        <item>）</item>
      </candidateList>
      <explain>文本全半角错误。</explain>
      <paraID>477C0069</paraID>
      <start>117</start>
      <end>118</end>
      <status>unmodified</status>
      <modifiedWord/>
      <trackRevisions>false</trackRevisions>
    </reviewItem>
    <reviewItem>
      <errorID>8f068064-c37e-4a15-80b8-7d696bc93720</errorID>
      <errorWord>,</errorWord>
      <group>L1_Format</group>
      <groupName>格式问题</groupName>
      <ability>L2_HalfPunc_CN</ability>
      <abilityName>全半角问题</abilityName>
      <candidateList>
        <item>，</item>
      </candidateList>
      <explain>文本全半角错误。</explain>
      <paraID>477C0069</paraID>
      <start>118</start>
      <end>119</end>
      <status>unmodified</status>
      <modifiedWord/>
      <trackRevisions>false</trackRevisions>
    </reviewItem>
    <reviewItem>
      <errorID>bf6d9b40-4096-4ce4-a44f-ed4ad395026b</errorID>
      <errorWord>(</errorWord>
      <group>L1_Format</group>
      <groupName>格式问题</groupName>
      <ability>L2_HalfPunc_CN</ability>
      <abilityName>全半角问题</abilityName>
      <candidateList>
        <item>（</item>
      </candidateList>
      <explain>文本全半角错误。</explain>
      <paraID>477C0069</paraID>
      <start>154</start>
      <end>155</end>
      <status>unmodified</status>
      <modifiedWord/>
      <trackRevisions>false</trackRevisions>
    </reviewItem>
    <reviewItem>
      <errorID>736cb813-8d83-4265-81d1-5a57375258fd</errorID>
      <errorWord>)</errorWord>
      <group>L1_Format</group>
      <groupName>格式问题</groupName>
      <ability>L2_HalfPunc_CN</ability>
      <abilityName>全半角问题</abilityName>
      <candidateList>
        <item>）</item>
      </candidateList>
      <explain>文本全半角错误。</explain>
      <paraID>477C0069</paraID>
      <start>165</start>
      <end>166</end>
      <status>unmodified</status>
      <modifiedWord/>
      <trackRevisions>false</trackRevisions>
    </reviewItem>
    <reviewItem>
      <errorID>d81fe0c6-f916-41af-b6f0-bff75cb8fd9c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3979C066</paraID>
      <start>0</start>
      <end>2</end>
      <status>unmodified</status>
      <modifiedWord/>
      <trackRevisions>false</trackRevisions>
    </reviewItem>
    <reviewItem>
      <errorID>563a9f2f-9174-476f-8ff1-8641143726c3</errorID>
      <errorWord>(</errorWord>
      <group>L1_Format</group>
      <groupName>格式问题</groupName>
      <ability>L2_HalfPunc_CN</ability>
      <abilityName>全半角问题</abilityName>
      <candidateList>
        <item>（</item>
      </candidateList>
      <explain>文本全半角错误。</explain>
      <paraID>3979C066</paraID>
      <start>23</start>
      <end>24</end>
      <status>unmodified</status>
      <modifiedWord/>
      <trackRevisions>false</trackRevisions>
    </reviewItem>
    <reviewItem>
      <errorID>f242ceea-570b-4f01-92f0-90181c78ffff</errorID>
      <errorWord>)</errorWord>
      <group>L1_Format</group>
      <groupName>格式问题</groupName>
      <ability>L2_HalfPunc_CN</ability>
      <abilityName>全半角问题</abilityName>
      <candidateList>
        <item>）</item>
      </candidateList>
      <explain>文本全半角错误。</explain>
      <paraID>3979C066</paraID>
      <start>37</start>
      <end>38</end>
      <status>unmodified</status>
      <modifiedWord/>
      <trackRevisions>false</trackRevisions>
    </reviewItem>
    <reviewItem>
      <errorID>19df62d1-cb67-4451-95cc-01a714ac7103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6253638</paraID>
      <start>0</start>
      <end>2</end>
      <status>unmodified</status>
      <modifiedWord/>
      <trackRevisions>false</trackRevisions>
    </reviewItem>
    <reviewItem>
      <errorID>a5d027e9-5d71-406b-9286-a56b67806fc4</errorID>
      <errorWord>(</errorWord>
      <group>L1_Format</group>
      <groupName>格式问题</groupName>
      <ability>L2_HalfPunc_CN</ability>
      <abilityName>全半角问题</abilityName>
      <candidateList>
        <item>（</item>
      </candidateList>
      <explain>文本全半角错误。</explain>
      <paraID> 6253638</paraID>
      <start>26</start>
      <end>27</end>
      <status>unmodified</status>
      <modifiedWord/>
      <trackRevisions>false</trackRevisions>
    </reviewItem>
    <reviewItem>
      <errorID>5cf380db-f694-4484-ac95-c2b94d966cff</errorID>
      <errorWord>)</errorWord>
      <group>L1_Format</group>
      <groupName>格式问题</groupName>
      <ability>L2_HalfPunc_CN</ability>
      <abilityName>全半角问题</abilityName>
      <candidateList>
        <item>）</item>
      </candidateList>
      <explain>文本全半角错误。</explain>
      <paraID> 6253638</paraID>
      <start>36</start>
      <end>37</end>
      <status>unmodified</status>
      <modifiedWord/>
      <trackRevisions>false</trackRevisions>
    </reviewItem>
    <reviewItem>
      <errorID>40bd80cf-c32a-4ae6-a2b4-00896e0ec144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39A47E8</paraID>
      <start>0</start>
      <end>2</end>
      <status>unmodified</status>
      <modifiedWord/>
      <trackRevisions>false</trackRevisions>
    </reviewItem>
    <reviewItem>
      <errorID>a8230989-5e72-4d65-8d18-50fd0e8b4cb2</errorID>
      <errorWord>(</errorWord>
      <group>L1_Format</group>
      <groupName>格式问题</groupName>
      <ability>L2_HalfPunc_CN</ability>
      <abilityName>全半角问题</abilityName>
      <candidateList>
        <item>（</item>
      </candidateList>
      <explain>文本全半角错误。</explain>
      <paraID> 39A47E8</paraID>
      <start>39</start>
      <end>40</end>
      <status>unmodified</status>
      <modifiedWord/>
      <trackRevisions>false</trackRevisions>
    </reviewItem>
    <reviewItem>
      <errorID>2e96f333-990a-4bef-aefc-0c520ce38233</errorID>
      <errorWord>)</errorWord>
      <group>L1_Format</group>
      <groupName>格式问题</groupName>
      <ability>L2_HalfPunc_CN</ability>
      <abilityName>全半角问题</abilityName>
      <candidateList>
        <item>）</item>
      </candidateList>
      <explain>文本全半角错误。</explain>
      <paraID> 39A47E8</paraID>
      <start>48</start>
      <end>49</end>
      <status>unmodified</status>
      <modifiedWord/>
      <trackRevisions>false</trackRevisions>
    </reviewItem>
    <reviewItem>
      <errorID>7cd0a1b7-2ef3-4914-a17d-a41ef0bc8c30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19117EE5</paraID>
      <start>0</start>
      <end>2</end>
      <status>unmodified</status>
      <modifiedWord/>
      <trackRevisions>false</trackRevisions>
    </reviewItem>
    <reviewItem>
      <errorID>597849db-caa8-4bf8-8426-5c67c1e6cdd8</errorID>
      <errorWord>(</errorWord>
      <group>L1_Format</group>
      <groupName>格式问题</groupName>
      <ability>L2_HalfPunc_CN</ability>
      <abilityName>全半角问题</abilityName>
      <candidateList>
        <item>（</item>
      </candidateList>
      <explain>文本全半角错误。</explain>
      <paraID>19117EE5</paraID>
      <start>38</start>
      <end>39</end>
      <status>unmodified</status>
      <modifiedWord/>
      <trackRevisions>false</trackRevisions>
    </reviewItem>
    <reviewItem>
      <errorID>351387f7-acc6-4e56-89d1-27739cac56c4</errorID>
      <errorWord>)</errorWord>
      <group>L1_Format</group>
      <groupName>格式问题</groupName>
      <ability>L2_HalfPunc_CN</ability>
      <abilityName>全半角问题</abilityName>
      <candidateList>
        <item>）</item>
      </candidateList>
      <explain>文本全半角错误。</explain>
      <paraID>19117EE5</paraID>
      <start>47</start>
      <end>48</end>
      <status>unmodified</status>
      <modifiedWord/>
      <trackRevisions>false</trackRevisions>
    </reviewItem>
    <reviewItem>
      <errorID>6382eca8-b37a-4730-9815-439d86f63891</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340B927E</paraID>
      <start>0</start>
      <end>2</end>
      <status>unmodified</status>
      <modifiedWord/>
      <trackRevisions>false</trackRevisions>
    </reviewItem>
    <reviewItem>
      <errorID>9bdb9a22-d545-46d6-a793-af965cfbc023</errorID>
      <errorWord>(</errorWord>
      <group>L1_Format</group>
      <groupName>格式问题</groupName>
      <ability>L2_HalfPunc_CN</ability>
      <abilityName>全半角问题</abilityName>
      <candidateList>
        <item>（</item>
      </candidateList>
      <explain>文本全半角错误。</explain>
      <paraID>340B927E</paraID>
      <start>48</start>
      <end>49</end>
      <status>unmodified</status>
      <modifiedWord/>
      <trackRevisions>false</trackRevisions>
    </reviewItem>
    <reviewItem>
      <errorID>40eb2fa1-539d-456d-9af9-2764de5b583e</errorID>
      <errorWord>)</errorWord>
      <group>L1_Format</group>
      <groupName>格式问题</groupName>
      <ability>L2_HalfPunc_CN</ability>
      <abilityName>全半角问题</abilityName>
      <candidateList>
        <item>）</item>
      </candidateList>
      <explain>文本全半角错误。</explain>
      <paraID>340B927E</paraID>
      <start>57</start>
      <end>58</end>
      <status>unmodified</status>
      <modifiedWord/>
      <trackRevisions>false</trackRevisions>
    </reviewItem>
    <reviewItem>
      <errorID>44a75591-044a-4827-afeb-1c3cb1b30c52</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2D27D805</paraID>
      <start>0</start>
      <end>2</end>
      <status>unmodified</status>
      <modifiedWord/>
      <trackRevisions>false</trackRevisions>
    </reviewItem>
    <reviewItem>
      <errorID>7abe1459-b340-4e5b-97bf-8d16266fe8ba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2BA01FC3</paraID>
      <start>0</start>
      <end>3</end>
      <status>unmodified</status>
      <modifiedWord/>
      <trackRevisions>false</trackRevisions>
    </reviewItem>
    <reviewItem>
      <errorID>5eccd753-3b6d-4ad1-af52-26c6c8d084c7</errorID>
      <errorWord>(</errorWord>
      <group>L1_Format</group>
      <groupName>格式问题</groupName>
      <ability>L2_HalfPunc_CN</ability>
      <abilityName>全半角问题</abilityName>
      <candidateList>
        <item>（</item>
      </candidateList>
      <explain>文本全半角错误。</explain>
      <paraID>33DADCA2</paraID>
      <start>21</start>
      <end>22</end>
      <status>unmodified</status>
      <modifiedWord/>
      <trackRevisions>false</trackRevisions>
    </reviewItem>
    <reviewItem>
      <errorID>ee2cc669-42be-4da2-b097-d872421ee609</errorID>
      <errorWord>)</errorWord>
      <group>L1_Format</group>
      <groupName>格式问题</groupName>
      <ability>L2_HalfPunc_CN</ability>
      <abilityName>全半角问题</abilityName>
      <candidateList>
        <item>）</item>
      </candidateList>
      <explain>文本全半角错误。</explain>
      <paraID>33DADCA2</paraID>
      <start>26</start>
      <end>27</end>
      <status>unmodified</status>
      <modifiedWord/>
      <trackRevisions>false</trackRevisions>
    </reviewItem>
    <reviewItem>
      <errorID>df281b17-3fb5-4c5a-892d-7a9ffb1d5581</errorID>
      <errorWord>(</errorWord>
      <group>L1_Format</group>
      <groupName>格式问题</groupName>
      <ability>L2_HalfPunc_CN</ability>
      <abilityName>全半角问题</abilityName>
      <candidateList>
        <item>（</item>
      </candidateList>
      <explain>文本全半角错误。</explain>
      <paraID>1676C1C9</paraID>
      <start>22</start>
      <end>23</end>
      <status>unmodified</status>
      <modifiedWord/>
      <trackRevisions>false</trackRevisions>
    </reviewItem>
    <reviewItem>
      <errorID>cdf15a2f-9108-4e45-80b5-eba842d4bde3</errorID>
      <errorWord>)</errorWord>
      <group>L1_Format</group>
      <groupName>格式问题</groupName>
      <ability>L2_HalfPunc_CN</ability>
      <abilityName>全半角问题</abilityName>
      <candidateList>
        <item>）</item>
      </candidateList>
      <explain>文本全半角错误。</explain>
      <paraID>1676C1C9</paraID>
      <start>24</start>
      <end>25</end>
      <status>unmodified</status>
      <modifiedWord/>
      <trackRevisions>false</trackRevisions>
    </reviewItem>
    <reviewItem>
      <errorID>5c75623e-95f8-4226-abca-ff28f9edb7e8</errorID>
      <errorWord>(</errorWord>
      <group>L1_Format</group>
      <groupName>格式问题</groupName>
      <ability>L2_HalfPunc_CN</ability>
      <abilityName>全半角问题</abilityName>
      <candidateList>
        <item>（</item>
      </candidateList>
      <explain>文本全半角错误。</explain>
      <paraID>1676C1C9</paraID>
      <start>28</start>
      <end>29</end>
      <status>unmodified</status>
      <modifiedWord/>
      <trackRevisions>false</trackRevisions>
    </reviewItem>
    <reviewItem>
      <errorID>4639a24b-4ca4-4220-9940-b30efd8860e6</errorID>
      <errorWord>)</errorWord>
      <group>L1_Format</group>
      <groupName>格式问题</groupName>
      <ability>L2_HalfPunc_CN</ability>
      <abilityName>全半角问题</abilityName>
      <candidateList>
        <item>）</item>
      </candidateList>
      <explain>文本全半角错误。</explain>
      <paraID>1676C1C9</paraID>
      <start>30</start>
      <end>31</end>
      <status>unmodified</status>
      <modifiedWord/>
      <trackRevisions>false</trackRevisions>
    </reviewItem>
    <reviewItem>
      <errorID>c9043263-d77a-4353-b551-c48a16bf0259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3556E396</paraID>
      <start>0</start>
      <end>3</end>
      <status>unmodified</status>
      <modifiedWord/>
      <trackRevisions>false</trackRevisions>
    </reviewItem>
    <reviewItem>
      <errorID>d621bcb2-bc9c-48c0-8e80-ae701cac52b7</errorID>
      <errorWord>(</errorWord>
      <group>L1_Format</group>
      <groupName>格式问题</groupName>
      <ability>L2_HalfPunc_CN</ability>
      <abilityName>全半角问题</abilityName>
      <candidateList>
        <item>（</item>
      </candidateList>
      <explain>文本全半角错误。</explain>
      <paraID>1D062D65</paraID>
      <start>42</start>
      <end>43</end>
      <status>unmodified</status>
      <modifiedWord/>
      <trackRevisions>false</trackRevisions>
    </reviewItem>
    <reviewItem>
      <errorID>bc544967-1267-4bf2-8ef4-26b50995ea10</errorID>
      <errorWord>),</errorWord>
      <group>L1_Format</group>
      <groupName>格式问题</groupName>
      <ability>L2_HalfPunc_CN</ability>
      <abilityName>全半角问题</abilityName>
      <candidateList>
        <item>），</item>
      </candidateList>
      <explain>文本全半角错误。</explain>
      <paraID>1D062D65</paraID>
      <start>62</start>
      <end>64</end>
      <status>unmodified</status>
      <modifiedWord/>
      <trackRevisions>false</trackRevisions>
    </reviewItem>
    <reviewItem>
      <errorID>c5a189c1-4a8e-492a-a326-b5b64e3011bf</errorID>
      <errorWord>(</errorWord>
      <group>L1_Format</group>
      <groupName>格式问题</groupName>
      <ability>L2_HalfPunc_CN</ability>
      <abilityName>全半角问题</abilityName>
      <candidateList>
        <item>（</item>
      </candidateList>
      <explain>文本全半角错误。</explain>
      <paraID>70F78C6D</paraID>
      <start>41</start>
      <end>42</end>
      <status>unmodified</status>
      <modifiedWord/>
      <trackRevisions>false</trackRevisions>
    </reviewItem>
    <reviewItem>
      <errorID>bd5ae46f-1ac7-4175-b528-23d570004fa2</errorID>
      <errorWord>),</errorWord>
      <group>L1_Format</group>
      <groupName>格式问题</groupName>
      <ability>L2_HalfPunc_CN</ability>
      <abilityName>全半角问题</abilityName>
      <candidateList>
        <item>），</item>
      </candidateList>
      <explain>文本全半角错误。</explain>
      <paraID>70F78C6D</paraID>
      <start>52</start>
      <end>54</end>
      <status>unmodified</status>
      <modifiedWord/>
      <trackRevisions>false</trackRevisions>
    </reviewItem>
    <reviewItem>
      <errorID>a3234c1d-ac1c-4a0a-ab51-571b32373231</errorID>
      <errorWord>(</errorWord>
      <group>L1_Format</group>
      <groupName>格式问题</groupName>
      <ability>L2_HalfPunc_CN</ability>
      <abilityName>全半角问题</abilityName>
      <candidateList>
        <item>（</item>
      </candidateList>
      <explain>文本全半角错误。</explain>
      <paraID>70F78C6D</paraID>
      <start>74</start>
      <end>75</end>
      <status>unmodified</status>
      <modifiedWord/>
      <trackRevisions>false</trackRevisions>
    </reviewItem>
    <reviewItem>
      <errorID>5cf67892-b0e5-45ce-9ef3-0b93ac2d6801</errorID>
      <errorWord>)</errorWord>
      <group>L1_Format</group>
      <groupName>格式问题</groupName>
      <ability>L2_HalfPunc_CN</ability>
      <abilityName>全半角问题</abilityName>
      <candidateList>
        <item>）</item>
      </candidateList>
      <explain>文本全半角错误。</explain>
      <paraID>70F78C6D</paraID>
      <start>81</start>
      <end>82</end>
      <status>unmodified</status>
      <modifiedWord/>
      <trackRevisions>false</trackRevisions>
    </reviewItem>
    <reviewItem>
      <errorID>fe7e3204-6900-4440-a5df-77a4b2ce7c2e</errorID>
      <errorWord>(</errorWord>
      <group>L1_Format</group>
      <groupName>格式问题</groupName>
      <ability>L2_HalfPunc_CN</ability>
      <abilityName>全半角问题</abilityName>
      <candidateList>
        <item>（</item>
      </candidateList>
      <explain>文本全半角错误。</explain>
      <paraID> 63B3D6F</paraID>
      <start>39</start>
      <end>40</end>
      <status>unmodified</status>
      <modifiedWord/>
      <trackRevisions>false</trackRevisions>
    </reviewItem>
    <reviewItem>
      <errorID>961db69c-fb46-4a3d-ba21-7c0b8d1b6b41</errorID>
      <errorWord>),</errorWord>
      <group>L1_Format</group>
      <groupName>格式问题</groupName>
      <ability>L2_HalfPunc_CN</ability>
      <abilityName>全半角问题</abilityName>
      <candidateList>
        <item>），</item>
      </candidateList>
      <explain>文本全半角错误。</explain>
      <paraID> 63B3D6F</paraID>
      <start>50</start>
      <end>52</end>
      <status>unmodified</status>
      <modifiedWord/>
      <trackRevisions>false</trackRevisions>
    </reviewItem>
    <reviewItem>
      <errorID>18bcff0b-c25e-498d-b34e-74fb6cb46280</errorID>
      <errorWord>(</errorWord>
      <group>L1_Format</group>
      <groupName>格式问题</groupName>
      <ability>L2_HalfPunc_CN</ability>
      <abilityName>全半角问题</abilityName>
      <candidateList>
        <item>（</item>
      </candidateList>
      <explain>文本全半角错误。</explain>
      <paraID>4738667A</paraID>
      <start>44</start>
      <end>45</end>
      <status>unmodified</status>
      <modifiedWord/>
      <trackRevisions>false</trackRevisions>
    </reviewItem>
    <reviewItem>
      <errorID>af0f5deb-2758-4d7b-8269-d9879a31d0f6</errorID>
      <errorWord>),</errorWord>
      <group>L1_Format</group>
      <groupName>格式问题</groupName>
      <ability>L2_HalfPunc_CN</ability>
      <abilityName>全半角问题</abilityName>
      <candidateList>
        <item>），</item>
      </candidateList>
      <explain>文本全半角错误。</explain>
      <paraID>4738667A</paraID>
      <start>55</start>
      <end>57</end>
      <status>unmodified</status>
      <modifiedWord/>
      <trackRevisions>false</trackRevisions>
    </reviewItem>
    <reviewItem>
      <errorID>6fc3934e-54bf-4a4c-aad5-8936cb5ef12e</errorID>
      <errorWord>(</errorWord>
      <group>L1_Format</group>
      <groupName>格式问题</groupName>
      <ability>L2_HalfPunc_CN</ability>
      <abilityName>全半角问题</abilityName>
      <candidateList>
        <item>（</item>
      </candidateList>
      <explain>文本全半角错误。</explain>
      <paraID>3267AE31</paraID>
      <start>49</start>
      <end>50</end>
      <status>unmodified</status>
      <modifiedWord/>
      <trackRevisions>false</trackRevisions>
    </reviewItem>
    <reviewItem>
      <errorID>b78c7a4a-39e6-4c5c-b5f8-779a5f24a34a</errorID>
      <errorWord>)</errorWord>
      <group>L1_Format</group>
      <groupName>格式问题</groupName>
      <ability>L2_HalfPunc_CN</ability>
      <abilityName>全半角问题</abilityName>
      <candidateList>
        <item>）</item>
      </candidateList>
      <explain>文本全半角错误。</explain>
      <paraID>3267AE31</paraID>
      <start>60</start>
      <end>61</end>
      <status>unmodified</status>
      <modifiedWord/>
      <trackRevisions>false</trackRevisions>
    </reviewItem>
    <reviewItem>
      <errorID>79e323ec-5760-41c2-91f7-a85627510c3e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4644C05C</paraID>
      <start>0</start>
      <end>3</end>
      <status>unmodified</status>
      <modifiedWord/>
      <trackRevisions>false</trackRevisions>
    </reviewItem>
    <reviewItem>
      <errorID>44edb2da-9b5e-4690-808b-71dbbf1b558d</errorID>
      <errorWord>,</errorWord>
      <group>L1_Format</group>
      <groupName>格式问题</groupName>
      <ability>L2_HalfPunc_CN</ability>
      <abilityName>全半角问题</abilityName>
      <candidateList>
        <item>，</item>
      </candidateList>
      <explain>文本全半角错误。</explain>
      <paraID>293F2E49</paraID>
      <start>17</start>
      <end>18</end>
      <status>unmodified</status>
      <modifiedWord/>
      <trackRevisions>false</trackRevisions>
    </reviewItem>
    <reviewItem>
      <errorID>1186e76f-6368-4164-b289-efdf6ad20ee2</errorID>
      <errorWord>(</errorWord>
      <group>L1_Format</group>
      <groupName>格式问题</groupName>
      <ability>L2_HalfPunc_CN</ability>
      <abilityName>全半角问题</abilityName>
      <candidateList>
        <item>（</item>
      </candidateList>
      <explain>文本全半角错误。</explain>
      <paraID>293F2E49</paraID>
      <start>38</start>
      <end>39</end>
      <status>unmodified</status>
      <modifiedWord/>
      <trackRevisions>false</trackRevisions>
    </reviewItem>
    <reviewItem>
      <errorID>9c460ed8-5ccd-4fd0-acb1-c4117551acb6</errorID>
      <errorWord>)</errorWord>
      <group>L1_Format</group>
      <groupName>格式问题</groupName>
      <ability>L2_HalfPunc_CN</ability>
      <abilityName>全半角问题</abilityName>
      <candidateList>
        <item>）</item>
      </candidateList>
      <explain>文本全半角错误。</explain>
      <paraID>293F2E49</paraID>
      <start>62</start>
      <end>63</end>
      <status>unmodified</status>
      <modifiedWord/>
      <trackRevisions>false</trackRevisions>
    </reviewItem>
    <reviewItem>
      <errorID>979a48a2-12f8-46ff-b44e-08c21b041c92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1EAF447B</paraID>
      <start>0</start>
      <end>2</end>
      <status>unmodified</status>
      <modifiedWord/>
      <trackRevisions>false</trackRevisions>
    </reviewItem>
    <reviewItem>
      <errorID>c5bd4cc6-ca05-44ba-baf2-0cc060fec9cf</errorID>
      <errorWord>(</errorWord>
      <group>L1_Format</group>
      <groupName>格式问题</groupName>
      <ability>L2_HalfPunc_CN</ability>
      <abilityName>全半角问题</abilityName>
      <candidateList>
        <item>（</item>
      </candidateList>
      <explain>文本全半角错误。</explain>
      <paraID>1EAF447B</paraID>
      <start>27</start>
      <end>28</end>
      <status>unmodified</status>
      <modifiedWord/>
      <trackRevisions>false</trackRevisions>
    </reviewItem>
    <reviewItem>
      <errorID>2c5cfffd-d01e-4b89-b24e-9d757fe0c10f</errorID>
      <errorWord>)</errorWord>
      <group>L1_Format</group>
      <groupName>格式问题</groupName>
      <ability>L2_HalfPunc_CN</ability>
      <abilityName>全半角问题</abilityName>
      <candidateList>
        <item>）</item>
      </candidateList>
      <explain>文本全半角错误。</explain>
      <paraID>1EAF447B</paraID>
      <start>38</start>
      <end>39</end>
      <status>unmodified</status>
      <modifiedWord/>
      <trackRevisions>false</trackRevisions>
    </reviewItem>
    <reviewItem>
      <errorID>a707b736-295b-4dbd-82f3-ee86e5a1b5f3</errorID>
      <errorWord>(</errorWord>
      <group>L1_Format</group>
      <groupName>格式问题</groupName>
      <ability>L2_HalfPunc_CN</ability>
      <abilityName>全半角问题</abilityName>
      <candidateList>
        <item>（</item>
      </candidateList>
      <explain>文本全半角错误。</explain>
      <paraID>1EAF447B</paraID>
      <start>71</start>
      <end>72</end>
      <status>unmodified</status>
      <modifiedWord/>
      <trackRevisions>false</trackRevisions>
    </reviewItem>
    <reviewItem>
      <errorID>f95c90ed-c81d-4015-941c-75ad34d61023</errorID>
      <errorWord>)</errorWord>
      <group>L1_Format</group>
      <groupName>格式问题</groupName>
      <ability>L2_HalfPunc_CN</ability>
      <abilityName>全半角问题</abilityName>
      <candidateList>
        <item>）</item>
      </candidateList>
      <explain>文本全半角错误。</explain>
      <paraID>1EAF447B</paraID>
      <start>105</start>
      <end>106</end>
      <status>unmodified</status>
      <modifiedWord/>
      <trackRevisions>false</trackRevisions>
    </reviewItem>
    <reviewItem>
      <errorID>b7b6a7ad-1696-418e-814f-522863ee99d2</errorID>
      <errorWord>(</errorWord>
      <group>L1_Format</group>
      <groupName>格式问题</groupName>
      <ability>L2_HalfPunc_CN</ability>
      <abilityName>全半角问题</abilityName>
      <candidateList>
        <item>（</item>
      </candidateList>
      <explain>文本全半角错误。</explain>
      <paraID>289BF9C2</paraID>
      <start>41</start>
      <end>42</end>
      <status>unmodified</status>
      <modifiedWord/>
      <trackRevisions>false</trackRevisions>
    </reviewItem>
    <reviewItem>
      <errorID>66433e9c-8768-4434-b8cb-34456fa0dd92</errorID>
      <errorWord>)</errorWord>
      <group>L1_Format</group>
      <groupName>格式问题</groupName>
      <ability>L2_HalfPunc_CN</ability>
      <abilityName>全半角问题</abilityName>
      <candidateList>
        <item>）</item>
      </candidateList>
      <explain>文本全半角错误。</explain>
      <paraID>289BF9C2</paraID>
      <start>50</start>
      <end>51</end>
      <status>unmodified</status>
      <modifiedWord/>
      <trackRevisions>false</trackRevisions>
    </reviewItem>
    <reviewItem>
      <errorID>c9d8f830-f72c-4386-a68b-d8900ec66ca1</errorID>
      <errorWord>(</errorWord>
      <group>L1_Format</group>
      <groupName>格式问题</groupName>
      <ability>L2_HalfPunc_CN</ability>
      <abilityName>全半角问题</abilityName>
      <candidateList>
        <item>（</item>
      </candidateList>
      <explain>文本全半角错误。</explain>
      <paraID>289BF9C2</paraID>
      <start>90</start>
      <end>91</end>
      <status>unmodified</status>
      <modifiedWord/>
      <trackRevisions>false</trackRevisions>
    </reviewItem>
    <reviewItem>
      <errorID>8805d0d4-a42a-4c96-96e9-25af27870b23</errorID>
      <errorWord>)</errorWord>
      <group>L1_Format</group>
      <groupName>格式问题</groupName>
      <ability>L2_HalfPunc_CN</ability>
      <abilityName>全半角问题</abilityName>
      <candidateList>
        <item>）</item>
      </candidateList>
      <explain>文本全半角错误。</explain>
      <paraID>289BF9C2</paraID>
      <start>124</start>
      <end>125</end>
      <status>unmodified</status>
      <modifiedWord/>
      <trackRevisions>false</trackRevisions>
    </reviewItem>
    <reviewItem>
      <errorID>ec6d04ad-3904-4005-a9fb-10ae09513e46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4D23ED26</paraID>
      <start>0</start>
      <end>2</end>
      <status>unmodified</status>
      <modifiedWord/>
      <trackRevisions>false</trackRevisions>
    </reviewItem>
    <reviewItem>
      <errorID>6c5eb1e2-dc7c-4de4-af84-1ec3adf44c80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36F1E706</paraID>
      <start>0</start>
      <end>2</end>
      <status>unmodified</status>
      <modifiedWord/>
      <trackRevisions>false</trackRevisions>
    </reviewItem>
    <reviewItem>
      <errorID>e435aa3a-66d4-4b9d-b974-6f75f0c0286e</errorID>
      <errorWord>(</errorWord>
      <group>L1_Format</group>
      <groupName>格式问题</groupName>
      <ability>L2_HalfPunc_CN</ability>
      <abilityName>全半角问题</abilityName>
      <candidateList>
        <item>（</item>
      </candidateList>
      <explain>文本全半角错误。</explain>
      <paraID>36F1E706</paraID>
      <start>20</start>
      <end>21</end>
      <status>unmodified</status>
      <modifiedWord/>
      <trackRevisions>false</trackRevisions>
    </reviewItem>
    <reviewItem>
      <errorID>092cccd0-2bf2-43af-a28e-9be30953e301</errorID>
      <errorWord>)</errorWord>
      <group>L1_Format</group>
      <groupName>格式问题</groupName>
      <ability>L2_HalfPunc_CN</ability>
      <abilityName>全半角问题</abilityName>
      <candidateList>
        <item>）</item>
      </candidateList>
      <explain>文本全半角错误。</explain>
      <paraID>36F1E706</paraID>
      <start>30</start>
      <end>31</end>
      <status>unmodified</status>
      <modifiedWord/>
      <trackRevisions>false</trackRevisions>
    </reviewItem>
    <reviewItem>
      <errorID>7193a1cd-5913-4593-99ac-00994c8dfd30</errorID>
      <errorWord>(</errorWord>
      <group>L1_Format</group>
      <groupName>格式问题</groupName>
      <ability>L2_HalfPunc_CN</ability>
      <abilityName>全半角问题</abilityName>
      <candidateList>
        <item>（</item>
      </candidateList>
      <explain>文本全半角错误。</explain>
      <paraID>36F1E706</paraID>
      <start>48</start>
      <end>49</end>
      <status>unmodified</status>
      <modifiedWord/>
      <trackRevisions>false</trackRevisions>
    </reviewItem>
    <reviewItem>
      <errorID>b8fe6760-74d4-429f-8a0d-50226aca4cfb</errorID>
      <errorWord>),</errorWord>
      <group>L1_Format</group>
      <groupName>格式问题</groupName>
      <ability>L2_HalfPunc_CN</ability>
      <abilityName>全半角问题</abilityName>
      <candidateList>
        <item>），</item>
      </candidateList>
      <explain>文本全半角错误。</explain>
      <paraID>36F1E706</paraID>
      <start>62</start>
      <end>64</end>
      <status>unmodified</status>
      <modifiedWord/>
      <trackRevisions>false</trackRevisions>
    </reviewItem>
    <reviewItem>
      <errorID>dccd120d-d6b7-40a9-8e47-9d82f5c4c69c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35F66CC3</paraID>
      <start>0</start>
      <end>2</end>
      <status>unmodified</status>
      <modifiedWord/>
      <trackRevisions>false</trackRevisions>
    </reviewItem>
    <reviewItem>
      <errorID>f6ad5e4f-98b1-4575-9677-e99d01967c40</errorID>
      <errorWord>(</errorWord>
      <group>L1_Format</group>
      <groupName>格式问题</groupName>
      <ability>L2_HalfPunc_CN</ability>
      <abilityName>全半角问题</abilityName>
      <candidateList>
        <item>（</item>
      </candidateList>
      <explain>文本全半角错误。</explain>
      <paraID>1F647E2B</paraID>
      <start>3</start>
      <end>4</end>
      <status>unmodified</status>
      <modifiedWord/>
      <trackRevisions>false</trackRevisions>
    </reviewItem>
    <reviewItem>
      <errorID>4c5cf8a3-1e83-4b06-89df-634951939523</errorID>
      <errorWord>)</errorWord>
      <group>L1_Format</group>
      <groupName>格式问题</groupName>
      <ability>L2_HalfPunc_CN</ability>
      <abilityName>全半角问题</abilityName>
      <candidateList>
        <item>）</item>
      </candidateList>
      <explain>文本全半角错误。</explain>
      <paraID>1F647E2B</paraID>
      <start>6</start>
      <end>7</end>
      <status>unmodified</status>
      <modifiedWord/>
      <trackRevisions>false</trackRevisions>
    </reviewItem>
    <reviewItem>
      <errorID>a20fac0e-2886-4da3-ae2e-a1e7e55c4103</errorID>
      <errorWord>(</errorWord>
      <group>L1_Format</group>
      <groupName>格式问题</groupName>
      <ability>L2_HalfPunc_CN</ability>
      <abilityName>全半角问题</abilityName>
      <candidateList>
        <item>（</item>
      </candidateList>
      <explain>文本全半角错误。</explain>
      <paraID>5E400E16</paraID>
      <start>11</start>
      <end>12</end>
      <status>unmodified</status>
      <modifiedWord/>
      <trackRevisions>false</trackRevisions>
    </reviewItem>
    <reviewItem>
      <errorID>7e45895e-7774-4e50-9cf2-f2ae3d1618d4</errorID>
      <errorWord>)</errorWord>
      <group>L1_Format</group>
      <groupName>格式问题</groupName>
      <ability>L2_HalfPunc_CN</ability>
      <abilityName>全半角问题</abilityName>
      <candidateList>
        <item>）</item>
      </candidateList>
      <explain>文本全半角错误。</explain>
      <paraID>5E400E16</paraID>
      <start>17</start>
      <end>18</end>
      <status>unmodified</status>
      <modifiedWord/>
      <trackRevisions>false</trackRevisions>
    </reviewItem>
    <reviewItem>
      <errorID>b8a4e886-2be6-40c1-b984-fd2e1b9fb4ff</errorID>
      <errorWord>(</errorWord>
      <group>L1_Format</group>
      <groupName>格式问题</groupName>
      <ability>L2_HalfPunc_CN</ability>
      <abilityName>全半角问题</abilityName>
      <candidateList>
        <item>（</item>
      </candidateList>
      <explain>文本全半角错误。</explain>
      <paraID>14891F18</paraID>
      <start>3</start>
      <end>4</end>
      <status>unmodified</status>
      <modifiedWord/>
      <trackRevisions>false</trackRevisions>
    </reviewItem>
    <reviewItem>
      <errorID>88c59831-a770-4d59-b72e-94de386dcbc9</errorID>
      <errorWord>)</errorWord>
      <group>L1_Format</group>
      <groupName>格式问题</groupName>
      <ability>L2_HalfPunc_CN</ability>
      <abilityName>全半角问题</abilityName>
      <candidateList>
        <item>）</item>
      </candidateList>
      <explain>文本全半角错误。</explain>
      <paraID>14891F18</paraID>
      <start>6</start>
      <end>7</end>
      <status>unmodified</status>
      <modifiedWord/>
      <trackRevisions>false</trackRevisions>
    </reviewItem>
    <reviewItem>
      <errorID>31dcb061-bf6b-402d-bf12-709fc2b9361e</errorID>
      <errorWord>(</errorWord>
      <group>L1_Format</group>
      <groupName>格式问题</groupName>
      <ability>L2_HalfPunc_CN</ability>
      <abilityName>全半角问题</abilityName>
      <candidateList>
        <item>（</item>
      </candidateList>
      <explain>文本全半角错误。</explain>
      <paraID>1A36EC9B</paraID>
      <start>11</start>
      <end>12</end>
      <status>unmodified</status>
      <modifiedWord/>
      <trackRevisions>false</trackRevisions>
    </reviewItem>
    <reviewItem>
      <errorID>433ef7a3-1e40-4a9e-a7a5-06bb5943f6bc</errorID>
      <errorWord>)</errorWord>
      <group>L1_Format</group>
      <groupName>格式问题</groupName>
      <ability>L2_HalfPunc_CN</ability>
      <abilityName>全半角问题</abilityName>
      <candidateList>
        <item>）</item>
      </candidateList>
      <explain>文本全半角错误。</explain>
      <paraID>1A36EC9B</paraID>
      <start>17</start>
      <end>18</end>
      <status>unmodified</status>
      <modifiedWord/>
      <trackRevisions>false</trackRevisions>
    </reviewItem>
    <reviewItem>
      <errorID>2f3afcec-b525-45f2-93d9-1b15e9d557fa</errorID>
      <errorWord>(</errorWord>
      <group>L1_Format</group>
      <groupName>格式问题</groupName>
      <ability>L2_HalfPunc_CN</ability>
      <abilityName>全半角问题</abilityName>
      <candidateList>
        <item>（</item>
      </candidateList>
      <explain>文本全半角错误。</explain>
      <paraID>4587EA03</paraID>
      <start>9</start>
      <end>10</end>
      <status>unmodified</status>
      <modifiedWord/>
      <trackRevisions>false</trackRevisions>
    </reviewItem>
    <reviewItem>
      <errorID>b01295f9-b5bc-4e80-8097-cf6ce22c11e8</errorID>
      <errorWord>)</errorWord>
      <group>L1_Format</group>
      <groupName>格式问题</groupName>
      <ability>L2_HalfPunc_CN</ability>
      <abilityName>全半角问题</abilityName>
      <candidateList>
        <item>）</item>
      </candidateList>
      <explain>文本全半角错误。</explain>
      <paraID>4587EA03</paraID>
      <start>15</start>
      <end>16</end>
      <status>unmodified</status>
      <modifiedWord/>
      <trackRevisions>false</trackRevisions>
    </reviewItem>
    <reviewItem>
      <errorID>b32ac3d8-b9fb-4913-b14d-bcf7126d8075</errorID>
      <errorWord>(</errorWord>
      <group>L1_Format</group>
      <groupName>格式问题</groupName>
      <ability>L2_HalfPunc_CN</ability>
      <abilityName>全半角问题</abilityName>
      <candidateList>
        <item>（</item>
      </candidateList>
      <explain>文本全半角错误。</explain>
      <paraID>37B83D8A</paraID>
      <start>11</start>
      <end>12</end>
      <status>unmodified</status>
      <modifiedWord/>
      <trackRevisions>false</trackRevisions>
    </reviewItem>
    <reviewItem>
      <errorID>2f1e03c4-fb7d-4bc9-affe-b3f46e5bed11</errorID>
      <errorWord>)</errorWord>
      <group>L1_Format</group>
      <groupName>格式问题</groupName>
      <ability>L2_HalfPunc_CN</ability>
      <abilityName>全半角问题</abilityName>
      <candidateList>
        <item>）</item>
      </candidateList>
      <explain>文本全半角错误。</explain>
      <paraID>37B83D8A</paraID>
      <start>17</start>
      <end>18</end>
      <status>unmodified</status>
      <modifiedWord/>
      <trackRevisions>false</trackRevisions>
    </reviewItem>
    <reviewItem>
      <errorID>88e4eaea-ade3-43c5-ad30-ad99cd8561a8</errorID>
      <errorWord>属干</errorWord>
      <group>L1_Word</group>
      <groupName>字词问题</groupName>
      <ability>L2_Typo</ability>
      <abilityName>字词错误</abilityName>
      <candidateList>
        <item>属于</item>
      </candidateList>
      <explain>存在字形相近字词的误用。</explain>
      <paraID>78D44AAA</paraID>
      <start>9</start>
      <end>11</end>
      <status>unmodified</status>
      <modifiedWord/>
      <trackRevisions>false</trackRevisions>
    </reviewItem>
    <reviewItem>
      <errorID>106156ee-2524-4f37-bc41-5050900e6781</errorID>
      <errorWord>(</errorWord>
      <group>L1_Format</group>
      <groupName>格式问题</groupName>
      <ability>L2_HalfPunc_CN</ability>
      <abilityName>全半角问题</abilityName>
      <candidateList>
        <item>（</item>
      </candidateList>
      <explain>文本全半角错误。</explain>
      <paraID>6AE49872</paraID>
      <start>5</start>
      <end>6</end>
      <status>unmodified</status>
      <modifiedWord/>
      <trackRevisions>false</trackRevisions>
    </reviewItem>
    <reviewItem>
      <errorID>1545d385-1f9d-4402-be53-162a56af5158</errorID>
      <errorWord>)</errorWord>
      <group>L1_Format</group>
      <groupName>格式问题</groupName>
      <ability>L2_HalfPunc_CN</ability>
      <abilityName>全半角问题</abilityName>
      <candidateList>
        <item>）</item>
      </candidateList>
      <explain>文本全半角错误。</explain>
      <paraID>6AE49872</paraID>
      <start>8</start>
      <end>9</end>
      <status>unmodified</status>
      <modifiedWord/>
      <trackRevisions>false</trackRevisions>
    </reviewItem>
    <reviewItem>
      <errorID>08348a98-0d93-4068-8260-85c33fb07d6b</errorID>
      <errorWord>(</errorWord>
      <group>L1_Format</group>
      <groupName>格式问题</groupName>
      <ability>L2_HalfPunc_CN</ability>
      <abilityName>全半角问题</abilityName>
      <candidateList>
        <item>（</item>
      </candidateList>
      <explain>文本全半角错误。</explain>
      <paraID> B010C74</paraID>
      <start>11</start>
      <end>12</end>
      <status>unmodified</status>
      <modifiedWord/>
      <trackRevisions>false</trackRevisions>
    </reviewItem>
    <reviewItem>
      <errorID>72a2334a-9a51-477d-a180-f635d0a69d07</errorID>
      <errorWord>)</errorWord>
      <group>L1_Format</group>
      <groupName>格式问题</groupName>
      <ability>L2_HalfPunc_CN</ability>
      <abilityName>全半角问题</abilityName>
      <candidateList>
        <item>）</item>
      </candidateList>
      <explain>文本全半角错误。</explain>
      <paraID> B010C74</paraID>
      <start>17</start>
      <end>18</end>
      <status>unmodified</status>
      <modifiedWord/>
      <trackRevisions>false</trackRevisions>
    </reviewItem>
    <reviewItem>
      <errorID>6d2279fa-1675-4e67-b226-808c28982a1f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1FAE243D</paraID>
      <start>0</start>
      <end>3</end>
      <status>unmodified</status>
      <modifiedWord/>
      <trackRevisions>false</trackRevisions>
    </reviewItem>
    <reviewItem>
      <errorID>029edd24-f6f3-4ed8-9aa8-b468d513197c</errorID>
      <errorWord>(</errorWord>
      <group>L1_Format</group>
      <groupName>格式问题</groupName>
      <ability>L2_HalfPunc_CN</ability>
      <abilityName>全半角问题</abilityName>
      <candidateList>
        <item>（</item>
      </candidateList>
      <explain>文本全半角错误。</explain>
      <paraID>1FAE243D</paraID>
      <start>18</start>
      <end>19</end>
      <status>unmodified</status>
      <modifiedWord/>
      <trackRevisions>false</trackRevisions>
    </reviewItem>
    <reviewItem>
      <errorID>1009a39b-e322-4255-8442-cc3bdf7d3ba8</errorID>
      <errorWord>)</errorWord>
      <group>L1_Format</group>
      <groupName>格式问题</groupName>
      <ability>L2_HalfPunc_CN</ability>
      <abilityName>全半角问题</abilityName>
      <candidateList>
        <item>）</item>
      </candidateList>
      <explain>文本全半角错误。</explain>
      <paraID>1FAE243D</paraID>
      <start>87</start>
      <end>88</end>
      <status>unmodified</status>
      <modifiedWord/>
      <trackRevisions>false</trackRevisions>
    </reviewItem>
    <reviewItem>
      <errorID>5c64c11f-6430-441b-9a3f-8a597507f001</errorID>
      <errorWord>(</errorWord>
      <group>L1_Format</group>
      <groupName>格式问题</groupName>
      <ability>L2_HalfPunc_CN</ability>
      <abilityName>全半角问题</abilityName>
      <candidateList>
        <item>（</item>
      </candidateList>
      <explain>文本全半角错误。</explain>
      <paraID>1FAE243D</paraID>
      <start>124</start>
      <end>125</end>
      <status>unmodified</status>
      <modifiedWord/>
      <trackRevisions>false</trackRevisions>
    </reviewItem>
    <reviewItem>
      <errorID>fe74af6f-83b1-46c9-a26c-bb81970565ca</errorID>
      <errorWord>)</errorWord>
      <group>L1_Format</group>
      <groupName>格式问题</groupName>
      <ability>L2_HalfPunc_CN</ability>
      <abilityName>全半角问题</abilityName>
      <candidateList>
        <item>）</item>
      </candidateList>
      <explain>文本全半角错误。</explain>
      <paraID>1FAE243D</paraID>
      <start>179</start>
      <end>180</end>
      <status>unmodified</status>
      <modifiedWord/>
      <trackRevisions>false</trackRevisions>
    </reviewItem>
    <reviewItem>
      <errorID>48bf2cf9-2364-4bb8-b7ef-400c1b9343b8</errorID>
      <errorWord>(</errorWord>
      <group>L1_Format</group>
      <groupName>格式问题</groupName>
      <ability>L2_HalfPunc_CN</ability>
      <abilityName>全半角问题</abilityName>
      <candidateList>
        <item>（</item>
      </candidateList>
      <explain>文本全半角错误。</explain>
      <paraID>1FAE243D</paraID>
      <start>202</start>
      <end>203</end>
      <status>unmodified</status>
      <modifiedWord/>
      <trackRevisions>false</trackRevisions>
    </reviewItem>
    <reviewItem>
      <errorID>106d3b0e-41e6-4cf6-9fdb-d49899fe8c97</errorID>
      <errorWord>)</errorWord>
      <group>L1_Format</group>
      <groupName>格式问题</groupName>
      <ability>L2_HalfPunc_CN</ability>
      <abilityName>全半角问题</abilityName>
      <candidateList>
        <item>）</item>
      </candidateList>
      <explain>文本全半角错误。</explain>
      <paraID>1FAE243D</paraID>
      <start>209</start>
      <end>210</end>
      <status>unmodified</status>
      <modifiedWord/>
      <trackRevisions>false</trackRevisions>
    </reviewItem>
  </reviewItems>
  <config/>
</contractReview>
</file>

<file path=customXml/itemProps1.xml><?xml version="1.0" encoding="utf-8"?>
<ds:datastoreItem xmlns:ds="http://schemas.openxmlformats.org/officeDocument/2006/customXml" ds:itemID="{4891f07d-5238-4c5f-9847-00221a0c4630}">
  <ds:schemaRefs/>
</ds:datastoreItem>
</file>

<file path=docProps/app.xml><?xml version="1.0" encoding="utf-8"?>
<Properties xmlns="http://schemas.openxmlformats.org/officeDocument/2006/extended-properties" xmlns:vt="http://schemas.openxmlformats.org/officeDocument/2006/docPropsVTypes">
  <Pages>13</Pages>
  <Words>2806</Words>
  <Characters>2949</Characters>
  <TotalTime>0</TotalTime>
  <ScaleCrop>false</ScaleCrop>
  <LinksUpToDate>false</LinksUpToDate>
  <CharactersWithSpaces>3249</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2026-08-13T20:24:00Z</dcterms:created>
  <dc:creator>Administrator</dc:creator>
  <cp:lastModifiedBy>刘盟超</cp:lastModifiedBy>
  <dcterms:modified xsi:type="dcterms:W3CDTF">2026-08-14T06:17:03Z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2026-08-13T20:24:35Z</vt:filetime>
  </property>
  <property fmtid="{D5CDD505-2E9C-101B-9397-08002B2CF9AE}" pid="4" name="UsrData">
    <vt:lpwstr>6a7db781e20be6002105bee1wl</vt:lpwstr>
  </property>
  <property fmtid="{D5CDD505-2E9C-101B-9397-08002B2CF9AE}" pid="5" name="KSOTemplateDocerSaveRecord">
    <vt:lpwstr>eyJoZGlkIjoiMGRlZjI4Nzk1ZGEyMzk0NTRjOGUyZjI5NmIxNzk4OTciLCJ1c2VySWQiOiI0NTE5NzM4ODkifQ==</vt:lpwstr>
  </property>
  <property fmtid="{D5CDD505-2E9C-101B-9397-08002B2CF9AE}" pid="6" name="KSOProductBuildVer">
    <vt:lpwstr>2052-12.1.0.26895</vt:lpwstr>
  </property>
  <property fmtid="{D5CDD505-2E9C-101B-9397-08002B2CF9AE}" pid="7" name="ICV">
    <vt:lpwstr>F57CBA5A4306494A95BDC248FB8C21B3_13</vt:lpwstr>
  </property>
</Properties>
</file>