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614ED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val="0"/>
          <w:sz w:val="28"/>
          <w:szCs w:val="28"/>
        </w:rPr>
      </w:pPr>
      <w:r>
        <w:rPr>
          <w:rFonts w:hint="eastAsia" w:ascii="宋体" w:hAnsi="宋体" w:eastAsia="宋体" w:cs="宋体"/>
          <w:b/>
          <w:bCs w:val="0"/>
          <w:sz w:val="28"/>
          <w:szCs w:val="28"/>
        </w:rPr>
        <w:t>财务状况证明</w:t>
      </w:r>
    </w:p>
    <w:p w14:paraId="5B4A434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rPr>
        <w:t>2024年或2025年具有财务审计资质单位出具的完整财务报告（审计报告应当经过注册会计师行业统一监管平台备案赋码）或提交响应文件截止时间前六个月内其基本账户开户银行出具的资信证明（附开户许可证或开户备案证明） ；其他组织和自然人提供银行出具的资信证明或财务报表；新成立企业提供成立以来的财务报表） ；或财政部门认可的政府采购专业担保机构出具的投标担保函； 以上三种形式的资料提供任何一种即可</w:t>
      </w:r>
      <w:r>
        <w:rPr>
          <w:rFonts w:hint="eastAsia" w:ascii="宋体" w:hAnsi="宋体" w:eastAsia="宋体" w:cs="宋体"/>
          <w:b w:val="0"/>
          <w:bCs/>
          <w:sz w:val="24"/>
          <w:szCs w:val="24"/>
          <w:lang w:eastAsia="zh-CN"/>
        </w:rPr>
        <w:t>。</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5C481D"/>
    <w:rsid w:val="0B236999"/>
    <w:rsid w:val="21BF5939"/>
    <w:rsid w:val="2610765E"/>
    <w:rsid w:val="31735C34"/>
    <w:rsid w:val="36C96C65"/>
    <w:rsid w:val="3CD557EB"/>
    <w:rsid w:val="43377937"/>
    <w:rsid w:val="49EC65C2"/>
    <w:rsid w:val="57471324"/>
    <w:rsid w:val="7F5C48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Calibri"/>
      <w:b/>
      <w:kern w:val="44"/>
      <w:sz w:val="32"/>
      <w:szCs w:val="21"/>
      <w:lang w:val="en-US" w:eastAsia="zh-CN" w:bidi="ar-SA"/>
    </w:rPr>
  </w:style>
  <w:style w:type="paragraph" w:styleId="2">
    <w:name w:val="heading 1"/>
    <w:basedOn w:val="1"/>
    <w:next w:val="1"/>
    <w:link w:val="6"/>
    <w:qFormat/>
    <w:uiPriority w:val="0"/>
    <w:pPr>
      <w:keepNext/>
      <w:keepLines/>
      <w:spacing w:before="340" w:beforeLines="0" w:after="330" w:afterLines="0" w:line="240" w:lineRule="auto"/>
      <w:jc w:val="center"/>
      <w:outlineLvl w:val="0"/>
    </w:pPr>
    <w:rPr>
      <w:rFonts w:ascii="Times New Roman" w:hAnsi="Times New Roman" w:eastAsia="宋体"/>
      <w:bCs/>
      <w:kern w:val="44"/>
      <w:sz w:val="32"/>
      <w:szCs w:val="44"/>
    </w:rPr>
  </w:style>
  <w:style w:type="character" w:default="1" w:styleId="5">
    <w:name w:val="Default Paragraph Font"/>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character" w:customStyle="1" w:styleId="6">
    <w:name w:val="标题 1 Char"/>
    <w:basedOn w:val="5"/>
    <w:link w:val="2"/>
    <w:qFormat/>
    <w:uiPriority w:val="0"/>
    <w:rPr>
      <w:rFonts w:ascii="Times New Roman" w:hAnsi="Times New Roman" w:eastAsia="宋体"/>
      <w:b/>
      <w:bCs/>
      <w:kern w:val="44"/>
      <w:sz w:val="32"/>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199</Words>
  <Characters>205</Characters>
  <Lines>0</Lines>
  <Paragraphs>0</Paragraphs>
  <TotalTime>4</TotalTime>
  <ScaleCrop>false</ScaleCrop>
  <LinksUpToDate>false</LinksUpToDate>
  <CharactersWithSpaces>209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2026-06-06T02:42:00Z</dcterms:created>
  <dc:creator>发型不能乱</dc:creator>
  <cp:lastModifiedBy>发型不能乱</cp:lastModifiedBy>
  <dcterms:modified xsi:type="dcterms:W3CDTF">2026-06-06T02:49:10Z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23AAA89F5954430F8EF16C461DC819C3_11</vt:lpwstr>
  </property>
  <property fmtid="{D5CDD505-2E9C-101B-9397-08002B2CF9AE}" pid="4" name="KSOTemplateDocerSaveRecord">
    <vt:lpwstr>eyJoZGlkIjoiOTQxYzNhMzUxODdlMzIzOGU3NDJmNzBjMTRmMDgzZjEiLCJ1c2VySWQiOiIzMTE3MTkxOTIifQ==</vt:lpwstr>
  </property>
</Properties>
</file>