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19199"/>
      <w:bookmarkStart w:id="1" w:name="_Toc8333"/>
      <w:bookmarkStart w:id="2" w:name="_Toc389582037"/>
      <w:bookmarkStart w:id="3" w:name="_Toc4679"/>
      <w:bookmarkStart w:id="4" w:name="_Toc26595"/>
      <w:bookmarkStart w:id="5" w:name="_Toc363474023"/>
      <w:bookmarkStart w:id="6" w:name="_Toc31520"/>
      <w:bookmarkStart w:id="7" w:name="_Toc29888"/>
      <w:bookmarkStart w:id="8" w:name="_Toc19246"/>
    </w:p>
    <w:p w14:paraId="2068980D">
      <w:pPr>
        <w:jc w:val="center"/>
        <w:rPr>
          <w:rFonts w:hint="eastAsia"/>
          <w:b/>
          <w:color w:val="000000"/>
          <w:spacing w:val="-20"/>
          <w:sz w:val="52"/>
          <w:szCs w:val="52"/>
          <w:lang w:eastAsia="zh-CN"/>
        </w:rPr>
      </w:pPr>
      <w:r>
        <w:rPr>
          <w:rFonts w:hint="eastAsia" w:ascii="黑体" w:hAnsi="黑体" w:eastAsia="黑体" w:cs="黑体"/>
          <w:b w:val="0"/>
          <w:bCs w:val="0"/>
          <w:color w:val="000000"/>
          <w:kern w:val="0"/>
          <w:sz w:val="36"/>
          <w:szCs w:val="36"/>
          <w:lang w:val="en-US" w:eastAsia="zh-CN"/>
        </w:rPr>
        <w:t>自然灾害综合风险应急管理系统调查数据更新项目</w:t>
      </w:r>
      <w:r>
        <w:rPr>
          <w:rFonts w:hint="eastAsia"/>
          <w:b/>
          <w:color w:val="000000"/>
          <w:spacing w:val="-20"/>
          <w:sz w:val="52"/>
          <w:szCs w:val="52"/>
          <w:lang w:eastAsia="zh-CN"/>
        </w:rPr>
        <w:t xml:space="preserve"> </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val="en-US" w:eastAsia="zh-CN"/>
        </w:rPr>
        <w:t>自然灾害综合风险应急管理系统调查数据更新项目</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val="en-US" w:eastAsia="zh-CN"/>
        </w:rPr>
        <w:t>自然灾害综合风险应急管理系统调查数据更新项目</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bookmarkStart w:id="9" w:name="_GoBack"/>
      <w:bookmarkEnd w:id="9"/>
    </w:p>
    <w:p w14:paraId="4B75564A">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2、支付方式：银行转账。</w:t>
      </w:r>
    </w:p>
    <w:p w14:paraId="7A72A1A1">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E40C7E"/>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1512</Words>
  <Characters>1520</Characters>
  <Lines>0</Lines>
  <Paragraphs>0</Paragraphs>
  <TotalTime>0</TotalTime>
  <ScaleCrop>false</ScaleCrop>
  <LinksUpToDate>false</LinksUpToDate>
  <CharactersWithSpaces>1776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WPS_1652166058</cp:lastModifiedBy>
  <cp:lastPrinted>2024-12-31T08:33:00Z</cp:lastPrinted>
  <dcterms:modified xsi:type="dcterms:W3CDTF">2026-05-12T01:50:59Z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CC010C0671B041838B9D1796436D4B3B_11</vt:lpwstr>
  </property>
  <property fmtid="{D5CDD505-2E9C-101B-9397-08002B2CF9AE}" pid="4" name="KSOTemplateDocerSaveRecord">
    <vt:lpwstr>eyJoZGlkIjoiZjRkMmE0NTUzNmJjNTgzNjZlZGMxODJmNGIwNzI5ZDEiLCJ1c2VySWQiOiIxMzczNjIwODMyIn0=</vt:lpwstr>
  </property>
</Properties>
</file>