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25E49A">
      <w:pPr>
        <w:numPr>
          <w:ilvl w:val="0"/>
          <w:numId w:val="1"/>
        </w:numPr>
        <w:rPr>
          <w:rFonts w:hint="eastAsia" w:ascii="仿宋_GB2312" w:hAnsi="仿宋_GB2312" w:eastAsia="仿宋_GB2312" w:cs="仿宋_GB2312"/>
          <w:sz w:val="24"/>
          <w:szCs w:val="32"/>
          <w:lang w:val="en-US" w:eastAsia="zh-CN"/>
        </w:rPr>
      </w:pPr>
      <w:r>
        <w:rPr>
          <w:rFonts w:ascii="仿宋_GB2312" w:hAnsi="仿宋_GB2312" w:eastAsia="仿宋_GB2312" w:cs="仿宋_GB2312"/>
          <w:sz w:val="24"/>
          <w:szCs w:val="32"/>
        </w:rPr>
        <w:t>有效的主体资格证明</w:t>
      </w:r>
      <w:r>
        <w:rPr>
          <w:rFonts w:hint="eastAsia" w:ascii="仿宋_GB2312" w:hAnsi="仿宋_GB2312" w:eastAsia="仿宋_GB2312" w:cs="仿宋_GB2312"/>
          <w:sz w:val="24"/>
          <w:szCs w:val="32"/>
          <w:lang w:val="en-US" w:eastAsia="zh-CN"/>
        </w:rPr>
        <w:t xml:space="preserve">   </w:t>
      </w:r>
    </w:p>
    <w:p w14:paraId="404C1687">
      <w:pPr>
        <w:numPr>
          <w:numId w:val="0"/>
        </w:numPr>
        <w:rPr>
          <w:rFonts w:ascii="仿宋_GB2312" w:hAnsi="仿宋_GB2312" w:eastAsia="仿宋_GB2312" w:cs="仿宋_GB2312"/>
          <w:sz w:val="24"/>
          <w:szCs w:val="32"/>
        </w:rPr>
      </w:pPr>
      <w:r>
        <w:rPr>
          <w:rFonts w:ascii="仿宋_GB2312" w:hAnsi="仿宋_GB2312" w:eastAsia="仿宋_GB2312" w:cs="仿宋_GB2312"/>
          <w:sz w:val="24"/>
          <w:szCs w:val="32"/>
        </w:rPr>
        <w:t>具有独立承担民事责任能力的法人、其他组织或自然人，营业执照、组织机构代码证、税务 登记证（多证合一只提供营业执照，事业单位 提供事业单位法人证书，自然人提供本人身份 证）合法有效；</w:t>
      </w:r>
    </w:p>
    <w:p w14:paraId="0A081794">
      <w:pPr>
        <w:numPr>
          <w:ilvl w:val="0"/>
          <w:numId w:val="1"/>
        </w:numPr>
        <w:ind w:left="0" w:leftChars="0" w:firstLine="0" w:firstLineChars="0"/>
        <w:rPr>
          <w:rFonts w:ascii="仿宋_GB2312" w:hAnsi="仿宋_GB2312" w:eastAsia="仿宋_GB2312" w:cs="仿宋_GB2312"/>
          <w:sz w:val="24"/>
          <w:szCs w:val="32"/>
        </w:rPr>
      </w:pPr>
      <w:r>
        <w:rPr>
          <w:rFonts w:ascii="仿宋_GB2312" w:hAnsi="仿宋_GB2312" w:eastAsia="仿宋_GB2312" w:cs="仿宋_GB2312"/>
          <w:sz w:val="24"/>
          <w:szCs w:val="32"/>
        </w:rPr>
        <w:t>法定代表人授权书（附法定代表人身份证复印件）及被授权人身份证（法定代表人直接参加 投标只须提供法定代表人身份证）；</w:t>
      </w:r>
    </w:p>
    <w:p w14:paraId="69C823CB">
      <w:pPr>
        <w:widowControl w:val="0"/>
        <w:numPr>
          <w:numId w:val="0"/>
        </w:numPr>
        <w:jc w:val="both"/>
        <w:rPr>
          <w:rFonts w:ascii="仿宋_GB2312" w:hAnsi="仿宋_GB2312" w:eastAsia="仿宋_GB2312" w:cs="仿宋_GB2312"/>
          <w:sz w:val="24"/>
          <w:szCs w:val="32"/>
        </w:rPr>
      </w:pPr>
      <w:r>
        <w:rPr>
          <w:rFonts w:hint="eastAsia" w:ascii="仿宋_GB2312" w:hAnsi="仿宋_GB2312" w:eastAsia="仿宋_GB2312" w:cs="仿宋_GB2312"/>
          <w:sz w:val="24"/>
          <w:szCs w:val="32"/>
          <w:lang w:val="en-US" w:eastAsia="zh-CN"/>
        </w:rPr>
        <w:t>3、</w:t>
      </w:r>
      <w:r>
        <w:rPr>
          <w:rFonts w:ascii="仿宋_GB2312" w:hAnsi="仿宋_GB2312" w:eastAsia="仿宋_GB2312" w:cs="仿宋_GB2312"/>
          <w:sz w:val="24"/>
          <w:szCs w:val="32"/>
        </w:rPr>
        <w:t>具有良好的商业信誉和健全的财务会计制度,具有履行合同所必需的设备和专业技术能力，具有依法缴纳税收和社会保障金的良好记录，参加本项目采购活动前三年内无重大违法活动记录，未列入在信用中国网站“失信被执行人”、“重大税收违法案件当事人名单”中(www.creditchina.gov.cn)，也未列入中国政府采购网“政府采购严重违法失信行为记录名单”中www.ccgp.gov.cn )，供应商应按照汉中市财政局《关于全面推行政府采购供应商基本资格条件承诺制的通知》（汉采办采管〔2024〕20号）文件要求，需提供加盖公章的《汉中市政府采购供应商资格承诺函》;</w:t>
      </w:r>
    </w:p>
    <w:p w14:paraId="387C57CA">
      <w:pPr>
        <w:widowControl w:val="0"/>
        <w:numPr>
          <w:numId w:val="0"/>
        </w:numPr>
        <w:jc w:val="both"/>
        <w:rPr>
          <w:rFonts w:hint="eastAsia" w:ascii="仿宋_GB2312" w:hAnsi="仿宋_GB2312" w:eastAsia="仿宋_GB2312" w:cs="仿宋_GB2312"/>
          <w:sz w:val="24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24"/>
          <w:szCs w:val="32"/>
          <w:lang w:val="en-US" w:eastAsia="zh-CN"/>
        </w:rPr>
        <w:t>4、</w:t>
      </w:r>
      <w:r>
        <w:rPr>
          <w:rFonts w:ascii="仿宋_GB2312" w:hAnsi="仿宋_GB2312" w:eastAsia="仿宋_GB2312" w:cs="仿宋_GB2312"/>
          <w:sz w:val="24"/>
          <w:szCs w:val="32"/>
        </w:rPr>
        <w:t>单位负责人为同一人或者存在直接控股、管理关系的不同供应商，不得参加同一合同项下的政府采购活动;</w:t>
      </w:r>
      <w:r>
        <w:rPr>
          <w:rFonts w:hint="eastAsia" w:ascii="仿宋_GB2312" w:hAnsi="仿宋_GB2312" w:eastAsia="仿宋_GB2312" w:cs="仿宋_GB2312"/>
          <w:sz w:val="24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24"/>
          <w:szCs w:val="32"/>
          <w:lang w:val="en-US" w:eastAsia="zh-CN"/>
        </w:rPr>
        <w:t>格式自拟</w:t>
      </w:r>
      <w:r>
        <w:rPr>
          <w:rFonts w:hint="eastAsia" w:ascii="仿宋_GB2312" w:hAnsi="仿宋_GB2312" w:eastAsia="仿宋_GB2312" w:cs="仿宋_GB2312"/>
          <w:sz w:val="24"/>
          <w:szCs w:val="32"/>
          <w:lang w:eastAsia="zh-CN"/>
        </w:rPr>
        <w:t>）</w:t>
      </w:r>
    </w:p>
    <w:p w14:paraId="4AFB06AA">
      <w:pPr>
        <w:widowControl w:val="0"/>
        <w:numPr>
          <w:numId w:val="0"/>
        </w:numPr>
        <w:jc w:val="both"/>
        <w:rPr>
          <w:rFonts w:hint="eastAsia" w:ascii="仿宋_GB2312" w:hAnsi="仿宋_GB2312" w:eastAsia="仿宋_GB2312" w:cs="仿宋_GB2312"/>
          <w:sz w:val="24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32"/>
          <w:lang w:val="en-US" w:eastAsia="zh-CN"/>
        </w:rPr>
        <w:t>5、</w:t>
      </w:r>
      <w:r>
        <w:rPr>
          <w:rFonts w:ascii="仿宋_GB2312" w:hAnsi="仿宋_GB2312" w:eastAsia="仿宋_GB2312" w:cs="仿宋_GB2312"/>
          <w:sz w:val="24"/>
          <w:szCs w:val="32"/>
        </w:rPr>
        <w:t>本项目不接受联合体投标（提供书面证明材料</w:t>
      </w:r>
      <w:r>
        <w:rPr>
          <w:rFonts w:hint="eastAsia" w:ascii="仿宋_GB2312" w:hAnsi="仿宋_GB2312" w:eastAsia="仿宋_GB2312" w:cs="仿宋_GB2312"/>
          <w:sz w:val="24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24"/>
          <w:szCs w:val="32"/>
          <w:lang w:val="en-US" w:eastAsia="zh-CN"/>
        </w:rPr>
        <w:t>格式自拟</w:t>
      </w:r>
      <w:r>
        <w:rPr>
          <w:rFonts w:ascii="仿宋_GB2312" w:hAnsi="仿宋_GB2312" w:eastAsia="仿宋_GB2312" w:cs="仿宋_GB2312"/>
          <w:sz w:val="24"/>
          <w:szCs w:val="32"/>
        </w:rPr>
        <w:t>）</w:t>
      </w:r>
      <w:r>
        <w:rPr>
          <w:rFonts w:hint="eastAsia" w:ascii="仿宋_GB2312" w:hAnsi="仿宋_GB2312" w:eastAsia="仿宋_GB2312" w:cs="仿宋_GB2312"/>
          <w:sz w:val="24"/>
          <w:szCs w:val="32"/>
          <w:lang w:val="en-US" w:eastAsia="zh-CN"/>
        </w:rPr>
        <w:t>；</w:t>
      </w:r>
    </w:p>
    <w:p w14:paraId="7792EFF5">
      <w:pPr>
        <w:widowControl w:val="0"/>
        <w:numPr>
          <w:numId w:val="0"/>
        </w:numPr>
        <w:jc w:val="both"/>
        <w:rPr>
          <w:rFonts w:hint="eastAsia" w:ascii="仿宋_GB2312" w:hAnsi="仿宋_GB2312" w:eastAsia="仿宋_GB2312" w:cs="仿宋_GB2312"/>
          <w:sz w:val="24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32"/>
          <w:lang w:val="en-US" w:eastAsia="zh-CN"/>
        </w:rPr>
        <w:t>6、</w:t>
      </w:r>
      <w:r>
        <w:rPr>
          <w:rFonts w:ascii="仿宋_GB2312" w:hAnsi="仿宋_GB2312" w:eastAsia="仿宋_GB2312" w:cs="仿宋_GB2312"/>
          <w:sz w:val="24"/>
          <w:szCs w:val="32"/>
        </w:rPr>
        <w:t>本项目专门面向中小企业采购，供应商应为中小微企业，须提供《中小企业声明函》并对真实性负责</w:t>
      </w:r>
      <w:r>
        <w:rPr>
          <w:rFonts w:hint="eastAsia" w:ascii="仿宋_GB2312" w:hAnsi="仿宋_GB2312" w:eastAsia="仿宋_GB2312" w:cs="仿宋_GB2312"/>
          <w:sz w:val="24"/>
          <w:szCs w:val="32"/>
          <w:lang w:eastAsia="zh-CN"/>
        </w:rPr>
        <w:t>。</w:t>
      </w:r>
    </w:p>
    <w:p w14:paraId="556884C6">
      <w:pPr>
        <w:widowControl w:val="0"/>
        <w:numPr>
          <w:numId w:val="0"/>
        </w:numPr>
        <w:jc w:val="both"/>
        <w:rPr>
          <w:rFonts w:hint="eastAsia" w:ascii="仿宋_GB2312" w:hAnsi="仿宋_GB2312" w:eastAsia="仿宋_GB2312" w:cs="仿宋_GB2312"/>
          <w:lang w:val="en-US" w:eastAsia="zh-CN"/>
        </w:rPr>
      </w:pPr>
    </w:p>
    <w:p w14:paraId="6F24E241">
      <w:pPr>
        <w:widowControl w:val="0"/>
        <w:numPr>
          <w:numId w:val="0"/>
        </w:numPr>
        <w:jc w:val="both"/>
        <w:rPr>
          <w:rFonts w:hint="eastAsia" w:ascii="仿宋_GB2312" w:hAnsi="仿宋_GB2312" w:eastAsia="仿宋_GB2312" w:cs="仿宋_GB2312"/>
          <w:lang w:val="en-US" w:eastAsia="zh-CN"/>
        </w:rPr>
      </w:pPr>
    </w:p>
    <w:p w14:paraId="22A179FE">
      <w:pPr>
        <w:widowControl w:val="0"/>
        <w:numPr>
          <w:numId w:val="0"/>
        </w:numPr>
        <w:jc w:val="both"/>
        <w:rPr>
          <w:rFonts w:hint="eastAsia" w:ascii="仿宋_GB2312" w:hAnsi="仿宋_GB2312" w:eastAsia="仿宋_GB2312" w:cs="仿宋_GB2312"/>
          <w:lang w:val="en-US" w:eastAsia="zh-CN"/>
        </w:rPr>
      </w:pPr>
    </w:p>
    <w:p w14:paraId="48F22C9A">
      <w:pPr>
        <w:widowControl w:val="0"/>
        <w:numPr>
          <w:numId w:val="0"/>
        </w:numPr>
        <w:jc w:val="both"/>
        <w:rPr>
          <w:rFonts w:hint="eastAsia" w:ascii="仿宋_GB2312" w:hAnsi="仿宋_GB2312" w:eastAsia="仿宋_GB2312" w:cs="仿宋_GB2312"/>
          <w:lang w:val="en-US" w:eastAsia="zh-CN"/>
        </w:rPr>
      </w:pPr>
    </w:p>
    <w:p w14:paraId="17D0EC9B">
      <w:pPr>
        <w:widowControl w:val="0"/>
        <w:numPr>
          <w:numId w:val="0"/>
        </w:numPr>
        <w:jc w:val="both"/>
        <w:rPr>
          <w:rFonts w:hint="eastAsia" w:ascii="仿宋_GB2312" w:hAnsi="仿宋_GB2312" w:eastAsia="仿宋_GB2312" w:cs="仿宋_GB2312"/>
          <w:lang w:val="en-US" w:eastAsia="zh-CN"/>
        </w:rPr>
      </w:pPr>
    </w:p>
    <w:p w14:paraId="44DCDE1C">
      <w:pPr>
        <w:widowControl w:val="0"/>
        <w:numPr>
          <w:numId w:val="0"/>
        </w:numPr>
        <w:jc w:val="both"/>
        <w:rPr>
          <w:rFonts w:hint="eastAsia" w:ascii="仿宋_GB2312" w:hAnsi="仿宋_GB2312" w:eastAsia="仿宋_GB2312" w:cs="仿宋_GB2312"/>
          <w:lang w:val="en-US" w:eastAsia="zh-CN"/>
        </w:rPr>
      </w:pPr>
    </w:p>
    <w:p w14:paraId="01F53FCD">
      <w:pPr>
        <w:widowControl w:val="0"/>
        <w:numPr>
          <w:numId w:val="0"/>
        </w:numPr>
        <w:jc w:val="both"/>
        <w:rPr>
          <w:rFonts w:hint="eastAsia" w:ascii="仿宋_GB2312" w:hAnsi="仿宋_GB2312" w:eastAsia="仿宋_GB2312" w:cs="仿宋_GB2312"/>
          <w:lang w:val="en-US" w:eastAsia="zh-CN"/>
        </w:rPr>
      </w:pPr>
    </w:p>
    <w:p w14:paraId="275BB280">
      <w:pPr>
        <w:widowControl w:val="0"/>
        <w:numPr>
          <w:numId w:val="0"/>
        </w:numPr>
        <w:jc w:val="both"/>
        <w:rPr>
          <w:rFonts w:hint="eastAsia" w:ascii="仿宋_GB2312" w:hAnsi="仿宋_GB2312" w:eastAsia="仿宋_GB2312" w:cs="仿宋_GB2312"/>
          <w:lang w:val="en-US" w:eastAsia="zh-CN"/>
        </w:rPr>
      </w:pPr>
    </w:p>
    <w:p w14:paraId="13DB5AFC">
      <w:pPr>
        <w:widowControl w:val="0"/>
        <w:numPr>
          <w:numId w:val="0"/>
        </w:numPr>
        <w:jc w:val="both"/>
        <w:rPr>
          <w:rFonts w:hint="eastAsia" w:ascii="仿宋_GB2312" w:hAnsi="仿宋_GB2312" w:eastAsia="仿宋_GB2312" w:cs="仿宋_GB2312"/>
          <w:lang w:val="en-US" w:eastAsia="zh-CN"/>
        </w:rPr>
      </w:pPr>
    </w:p>
    <w:p w14:paraId="34D7DEA0">
      <w:pPr>
        <w:widowControl w:val="0"/>
        <w:numPr>
          <w:numId w:val="0"/>
        </w:numPr>
        <w:jc w:val="both"/>
        <w:rPr>
          <w:rFonts w:hint="eastAsia" w:ascii="仿宋_GB2312" w:hAnsi="仿宋_GB2312" w:eastAsia="仿宋_GB2312" w:cs="仿宋_GB2312"/>
          <w:lang w:val="en-US" w:eastAsia="zh-CN"/>
        </w:rPr>
      </w:pPr>
    </w:p>
    <w:p w14:paraId="5729F589">
      <w:pPr>
        <w:widowControl w:val="0"/>
        <w:numPr>
          <w:numId w:val="0"/>
        </w:numPr>
        <w:jc w:val="both"/>
        <w:rPr>
          <w:rFonts w:hint="eastAsia" w:ascii="仿宋_GB2312" w:hAnsi="仿宋_GB2312" w:eastAsia="仿宋_GB2312" w:cs="仿宋_GB2312"/>
          <w:lang w:val="en-US" w:eastAsia="zh-CN"/>
        </w:rPr>
      </w:pPr>
    </w:p>
    <w:p w14:paraId="056FD517">
      <w:pPr>
        <w:widowControl w:val="0"/>
        <w:numPr>
          <w:numId w:val="0"/>
        </w:numPr>
        <w:jc w:val="both"/>
        <w:rPr>
          <w:rFonts w:hint="eastAsia" w:ascii="仿宋_GB2312" w:hAnsi="仿宋_GB2312" w:eastAsia="仿宋_GB2312" w:cs="仿宋_GB2312"/>
          <w:lang w:val="en-US" w:eastAsia="zh-CN"/>
        </w:rPr>
      </w:pPr>
    </w:p>
    <w:p w14:paraId="220608B1">
      <w:pPr>
        <w:widowControl w:val="0"/>
        <w:numPr>
          <w:numId w:val="0"/>
        </w:numPr>
        <w:jc w:val="both"/>
        <w:rPr>
          <w:rFonts w:hint="eastAsia" w:ascii="仿宋_GB2312" w:hAnsi="仿宋_GB2312" w:eastAsia="仿宋_GB2312" w:cs="仿宋_GB2312"/>
          <w:lang w:val="en-US" w:eastAsia="zh-CN"/>
        </w:rPr>
      </w:pPr>
    </w:p>
    <w:p w14:paraId="1A07E4D8">
      <w:pPr>
        <w:widowControl w:val="0"/>
        <w:numPr>
          <w:numId w:val="0"/>
        </w:numPr>
        <w:jc w:val="both"/>
        <w:rPr>
          <w:rFonts w:hint="eastAsia" w:ascii="仿宋_GB2312" w:hAnsi="仿宋_GB2312" w:eastAsia="仿宋_GB2312" w:cs="仿宋_GB2312"/>
          <w:lang w:val="en-US" w:eastAsia="zh-CN"/>
        </w:rPr>
      </w:pPr>
    </w:p>
    <w:p w14:paraId="5778AFD5">
      <w:pPr>
        <w:widowControl w:val="0"/>
        <w:numPr>
          <w:numId w:val="0"/>
        </w:numPr>
        <w:jc w:val="both"/>
        <w:rPr>
          <w:rFonts w:hint="eastAsia" w:ascii="仿宋_GB2312" w:hAnsi="仿宋_GB2312" w:eastAsia="仿宋_GB2312" w:cs="仿宋_GB2312"/>
          <w:lang w:val="en-US" w:eastAsia="zh-CN"/>
        </w:rPr>
      </w:pPr>
    </w:p>
    <w:p w14:paraId="19FA7760">
      <w:pPr>
        <w:widowControl w:val="0"/>
        <w:numPr>
          <w:numId w:val="0"/>
        </w:numPr>
        <w:jc w:val="both"/>
        <w:rPr>
          <w:rFonts w:ascii="仿宋_GB2312" w:hAnsi="仿宋_GB2312" w:eastAsia="仿宋_GB2312" w:cs="仿宋_GB2312"/>
        </w:rPr>
      </w:pPr>
    </w:p>
    <w:p w14:paraId="35DC9C91">
      <w:pPr>
        <w:widowControl w:val="0"/>
        <w:numPr>
          <w:numId w:val="0"/>
        </w:numPr>
        <w:jc w:val="both"/>
        <w:rPr>
          <w:rFonts w:ascii="仿宋_GB2312" w:hAnsi="仿宋_GB2312" w:eastAsia="仿宋_GB2312" w:cs="仿宋_GB2312"/>
        </w:rPr>
      </w:pPr>
    </w:p>
    <w:p w14:paraId="3DA147D3">
      <w:pPr>
        <w:widowControl w:val="0"/>
        <w:numPr>
          <w:numId w:val="0"/>
        </w:numPr>
        <w:jc w:val="both"/>
        <w:rPr>
          <w:rFonts w:ascii="仿宋_GB2312" w:hAnsi="仿宋_GB2312" w:eastAsia="仿宋_GB2312" w:cs="仿宋_GB2312"/>
        </w:rPr>
      </w:pPr>
    </w:p>
    <w:p w14:paraId="22E9C21D">
      <w:pPr>
        <w:widowControl w:val="0"/>
        <w:numPr>
          <w:numId w:val="0"/>
        </w:numPr>
        <w:jc w:val="both"/>
        <w:rPr>
          <w:rFonts w:ascii="仿宋_GB2312" w:hAnsi="仿宋_GB2312" w:eastAsia="仿宋_GB2312" w:cs="仿宋_GB2312"/>
        </w:rPr>
      </w:pPr>
    </w:p>
    <w:p w14:paraId="06D82FF1">
      <w:pPr>
        <w:widowControl w:val="0"/>
        <w:numPr>
          <w:numId w:val="0"/>
        </w:numPr>
        <w:jc w:val="both"/>
        <w:rPr>
          <w:rFonts w:ascii="仿宋_GB2312" w:hAnsi="仿宋_GB2312" w:eastAsia="仿宋_GB2312" w:cs="仿宋_GB2312"/>
        </w:rPr>
      </w:pPr>
    </w:p>
    <w:p w14:paraId="7E71F997">
      <w:pPr>
        <w:widowControl w:val="0"/>
        <w:numPr>
          <w:numId w:val="0"/>
        </w:numPr>
        <w:jc w:val="both"/>
        <w:rPr>
          <w:rFonts w:ascii="仿宋_GB2312" w:hAnsi="仿宋_GB2312" w:eastAsia="仿宋_GB2312" w:cs="仿宋_GB2312"/>
        </w:rPr>
      </w:pPr>
    </w:p>
    <w:p w14:paraId="142BA409">
      <w:pPr>
        <w:widowControl w:val="0"/>
        <w:numPr>
          <w:numId w:val="0"/>
        </w:numPr>
        <w:jc w:val="both"/>
        <w:rPr>
          <w:rFonts w:ascii="仿宋_GB2312" w:hAnsi="仿宋_GB2312" w:eastAsia="仿宋_GB2312" w:cs="仿宋_GB2312"/>
        </w:rPr>
      </w:pPr>
    </w:p>
    <w:p w14:paraId="67E8EB28">
      <w:pPr>
        <w:widowControl w:val="0"/>
        <w:numPr>
          <w:numId w:val="0"/>
        </w:numPr>
        <w:jc w:val="both"/>
        <w:rPr>
          <w:rFonts w:ascii="仿宋_GB2312" w:hAnsi="仿宋_GB2312" w:eastAsia="仿宋_GB2312" w:cs="仿宋_GB2312"/>
        </w:rPr>
      </w:pPr>
    </w:p>
    <w:p w14:paraId="0318FE24">
      <w:pPr>
        <w:widowControl w:val="0"/>
        <w:numPr>
          <w:numId w:val="0"/>
        </w:numPr>
        <w:jc w:val="both"/>
        <w:rPr>
          <w:rFonts w:ascii="仿宋_GB2312" w:hAnsi="仿宋_GB2312" w:eastAsia="仿宋_GB2312" w:cs="仿宋_GB2312"/>
        </w:rPr>
      </w:pPr>
    </w:p>
    <w:p w14:paraId="084E8DF9">
      <w:pPr>
        <w:widowControl w:val="0"/>
        <w:numPr>
          <w:numId w:val="0"/>
        </w:numPr>
        <w:jc w:val="both"/>
        <w:rPr>
          <w:rFonts w:ascii="仿宋_GB2312" w:hAnsi="仿宋_GB2312" w:eastAsia="仿宋_GB2312" w:cs="仿宋_GB2312"/>
        </w:rPr>
      </w:pPr>
    </w:p>
    <w:p w14:paraId="550C60F7">
      <w:pPr>
        <w:widowControl w:val="0"/>
        <w:numPr>
          <w:numId w:val="0"/>
        </w:numPr>
        <w:jc w:val="both"/>
        <w:rPr>
          <w:rFonts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  <w:sz w:val="24"/>
          <w:szCs w:val="32"/>
          <w:lang w:val="en-US" w:eastAsia="zh-CN"/>
        </w:rPr>
        <w:t>附件</w:t>
      </w:r>
    </w:p>
    <w:p w14:paraId="41B63927">
      <w:pPr>
        <w:pStyle w:val="6"/>
        <w:ind w:firstLine="2811" w:firstLineChars="1000"/>
        <w:jc w:val="both"/>
        <w:rPr>
          <w:rFonts w:hint="eastAsia"/>
          <w:sz w:val="24"/>
        </w:rPr>
      </w:pPr>
      <w:r>
        <w:rPr>
          <w:rFonts w:ascii="宋体" w:hAnsi="宋体" w:eastAsia="宋体"/>
          <w:b/>
        </w:rPr>
        <w:t>法定代表人身份证明</w:t>
      </w:r>
    </w:p>
    <w:p w14:paraId="15BF7D55">
      <w:pPr>
        <w:spacing w:line="440" w:lineRule="exact"/>
        <w:rPr>
          <w:szCs w:val="21"/>
        </w:rPr>
      </w:pP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8"/>
        <w:gridCol w:w="2025"/>
        <w:gridCol w:w="1722"/>
        <w:gridCol w:w="2056"/>
        <w:gridCol w:w="2042"/>
      </w:tblGrid>
      <w:tr w14:paraId="4C86C7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  <w:jc w:val="center"/>
        </w:trPr>
        <w:tc>
          <w:tcPr>
            <w:tcW w:w="9303" w:type="dxa"/>
            <w:gridSpan w:val="5"/>
            <w:noWrap w:val="0"/>
            <w:vAlign w:val="top"/>
          </w:tcPr>
          <w:p w14:paraId="01CD3A89">
            <w:pPr>
              <w:tabs>
                <w:tab w:val="left" w:pos="1260"/>
              </w:tabs>
              <w:spacing w:line="440" w:lineRule="exact"/>
              <w:rPr>
                <w:rFonts w:hint="default" w:ascii="宋体" w:hAnsi="宋体" w:eastAsia="宋体" w:cs="宋体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</w:rPr>
              <w:t>致：</w:t>
            </w:r>
            <w:r>
              <w:rPr>
                <w:rFonts w:hint="eastAsia" w:ascii="宋体" w:hAnsi="宋体" w:cs="宋体"/>
                <w:lang w:val="en-US" w:eastAsia="zh-CN"/>
              </w:rPr>
              <w:t>采购人</w:t>
            </w:r>
          </w:p>
        </w:tc>
      </w:tr>
      <w:tr w14:paraId="141C32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  <w:jc w:val="center"/>
        </w:trPr>
        <w:tc>
          <w:tcPr>
            <w:tcW w:w="1458" w:type="dxa"/>
            <w:vMerge w:val="restart"/>
            <w:noWrap w:val="0"/>
            <w:vAlign w:val="center"/>
          </w:tcPr>
          <w:p w14:paraId="5D99C2E7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企</w:t>
            </w:r>
          </w:p>
          <w:p w14:paraId="11C5B2EB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业</w:t>
            </w:r>
          </w:p>
          <w:p w14:paraId="2476A928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法</w:t>
            </w:r>
          </w:p>
          <w:p w14:paraId="0F8E5484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cs="宋体"/>
                <w:b/>
                <w:bCs/>
                <w:sz w:val="36"/>
                <w:szCs w:val="44"/>
              </w:rPr>
            </w:pPr>
            <w:r>
              <w:rPr>
                <w:rFonts w:hint="eastAsia" w:ascii="宋体" w:hAnsi="宋体" w:cs="宋体"/>
              </w:rPr>
              <w:t>人</w:t>
            </w:r>
          </w:p>
        </w:tc>
        <w:tc>
          <w:tcPr>
            <w:tcW w:w="2025" w:type="dxa"/>
            <w:noWrap w:val="0"/>
            <w:vAlign w:val="center"/>
          </w:tcPr>
          <w:p w14:paraId="601A2F6E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企业名称</w:t>
            </w:r>
          </w:p>
        </w:tc>
        <w:tc>
          <w:tcPr>
            <w:tcW w:w="5820" w:type="dxa"/>
            <w:gridSpan w:val="3"/>
            <w:noWrap w:val="0"/>
            <w:vAlign w:val="top"/>
          </w:tcPr>
          <w:p w14:paraId="412C1478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cs="宋体"/>
                <w:b/>
                <w:bCs/>
                <w:sz w:val="36"/>
                <w:szCs w:val="44"/>
              </w:rPr>
            </w:pPr>
          </w:p>
        </w:tc>
      </w:tr>
      <w:tr w14:paraId="74BC1B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  <w:jc w:val="center"/>
        </w:trPr>
        <w:tc>
          <w:tcPr>
            <w:tcW w:w="1458" w:type="dxa"/>
            <w:vMerge w:val="continue"/>
            <w:noWrap w:val="0"/>
            <w:vAlign w:val="top"/>
          </w:tcPr>
          <w:p w14:paraId="57BA8F63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cs="宋体"/>
                <w:b/>
                <w:bCs/>
                <w:sz w:val="36"/>
                <w:szCs w:val="44"/>
              </w:rPr>
            </w:pPr>
          </w:p>
        </w:tc>
        <w:tc>
          <w:tcPr>
            <w:tcW w:w="2025" w:type="dxa"/>
            <w:noWrap w:val="0"/>
            <w:vAlign w:val="center"/>
          </w:tcPr>
          <w:p w14:paraId="4A063873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法定地址</w:t>
            </w:r>
          </w:p>
        </w:tc>
        <w:tc>
          <w:tcPr>
            <w:tcW w:w="5820" w:type="dxa"/>
            <w:gridSpan w:val="3"/>
            <w:noWrap w:val="0"/>
            <w:vAlign w:val="top"/>
          </w:tcPr>
          <w:p w14:paraId="013433E2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cs="宋体"/>
                <w:b/>
                <w:bCs/>
                <w:sz w:val="36"/>
                <w:szCs w:val="44"/>
              </w:rPr>
            </w:pPr>
          </w:p>
        </w:tc>
      </w:tr>
      <w:tr w14:paraId="433A64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  <w:jc w:val="center"/>
        </w:trPr>
        <w:tc>
          <w:tcPr>
            <w:tcW w:w="1458" w:type="dxa"/>
            <w:vMerge w:val="continue"/>
            <w:noWrap w:val="0"/>
            <w:vAlign w:val="top"/>
          </w:tcPr>
          <w:p w14:paraId="4EE58BB1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cs="宋体"/>
                <w:b/>
                <w:bCs/>
                <w:sz w:val="36"/>
                <w:szCs w:val="44"/>
              </w:rPr>
            </w:pPr>
          </w:p>
        </w:tc>
        <w:tc>
          <w:tcPr>
            <w:tcW w:w="2025" w:type="dxa"/>
            <w:noWrap w:val="0"/>
            <w:vAlign w:val="center"/>
          </w:tcPr>
          <w:p w14:paraId="5451D4CB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邮政编码</w:t>
            </w:r>
          </w:p>
        </w:tc>
        <w:tc>
          <w:tcPr>
            <w:tcW w:w="5820" w:type="dxa"/>
            <w:gridSpan w:val="3"/>
            <w:noWrap w:val="0"/>
            <w:vAlign w:val="top"/>
          </w:tcPr>
          <w:p w14:paraId="3494F6B9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cs="宋体"/>
                <w:b/>
                <w:bCs/>
                <w:sz w:val="36"/>
                <w:szCs w:val="44"/>
              </w:rPr>
            </w:pPr>
          </w:p>
        </w:tc>
      </w:tr>
      <w:tr w14:paraId="30D24E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  <w:jc w:val="center"/>
        </w:trPr>
        <w:tc>
          <w:tcPr>
            <w:tcW w:w="1458" w:type="dxa"/>
            <w:vMerge w:val="continue"/>
            <w:noWrap w:val="0"/>
            <w:vAlign w:val="top"/>
          </w:tcPr>
          <w:p w14:paraId="2473D7D9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cs="宋体"/>
                <w:b/>
                <w:bCs/>
                <w:sz w:val="36"/>
                <w:szCs w:val="44"/>
              </w:rPr>
            </w:pPr>
          </w:p>
        </w:tc>
        <w:tc>
          <w:tcPr>
            <w:tcW w:w="2025" w:type="dxa"/>
            <w:noWrap w:val="0"/>
            <w:vAlign w:val="center"/>
          </w:tcPr>
          <w:p w14:paraId="09A841E8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网    址</w:t>
            </w:r>
          </w:p>
        </w:tc>
        <w:tc>
          <w:tcPr>
            <w:tcW w:w="5820" w:type="dxa"/>
            <w:gridSpan w:val="3"/>
            <w:noWrap w:val="0"/>
            <w:vAlign w:val="top"/>
          </w:tcPr>
          <w:p w14:paraId="1C961FD7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cs="宋体"/>
                <w:b/>
                <w:bCs/>
                <w:sz w:val="36"/>
                <w:szCs w:val="44"/>
              </w:rPr>
            </w:pPr>
          </w:p>
        </w:tc>
      </w:tr>
      <w:tr w14:paraId="725590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  <w:jc w:val="center"/>
        </w:trPr>
        <w:tc>
          <w:tcPr>
            <w:tcW w:w="1458" w:type="dxa"/>
            <w:vMerge w:val="continue"/>
            <w:noWrap w:val="0"/>
            <w:vAlign w:val="top"/>
          </w:tcPr>
          <w:p w14:paraId="496198EB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cs="宋体"/>
                <w:b/>
                <w:bCs/>
                <w:sz w:val="36"/>
                <w:szCs w:val="44"/>
              </w:rPr>
            </w:pPr>
          </w:p>
        </w:tc>
        <w:tc>
          <w:tcPr>
            <w:tcW w:w="2025" w:type="dxa"/>
            <w:noWrap w:val="0"/>
            <w:vAlign w:val="top"/>
          </w:tcPr>
          <w:p w14:paraId="4DC5D80F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cs="宋体"/>
                <w:b/>
                <w:bCs/>
                <w:sz w:val="36"/>
                <w:szCs w:val="44"/>
              </w:rPr>
            </w:pPr>
            <w:r>
              <w:rPr>
                <w:rFonts w:hint="eastAsia" w:ascii="宋体" w:hAnsi="宋体" w:cs="宋体"/>
              </w:rPr>
              <w:t>工商登记机关</w:t>
            </w:r>
          </w:p>
        </w:tc>
        <w:tc>
          <w:tcPr>
            <w:tcW w:w="5820" w:type="dxa"/>
            <w:gridSpan w:val="3"/>
            <w:noWrap w:val="0"/>
            <w:vAlign w:val="top"/>
          </w:tcPr>
          <w:p w14:paraId="1DF07DFB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cs="宋体"/>
                <w:b/>
                <w:bCs/>
                <w:sz w:val="36"/>
                <w:szCs w:val="44"/>
              </w:rPr>
            </w:pPr>
          </w:p>
        </w:tc>
      </w:tr>
      <w:tr w14:paraId="6E4E2C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  <w:jc w:val="center"/>
        </w:trPr>
        <w:tc>
          <w:tcPr>
            <w:tcW w:w="1458" w:type="dxa"/>
            <w:vMerge w:val="continue"/>
            <w:noWrap w:val="0"/>
            <w:vAlign w:val="top"/>
          </w:tcPr>
          <w:p w14:paraId="25E7F7CC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cs="宋体"/>
                <w:b/>
                <w:bCs/>
                <w:sz w:val="36"/>
                <w:szCs w:val="44"/>
              </w:rPr>
            </w:pPr>
          </w:p>
        </w:tc>
        <w:tc>
          <w:tcPr>
            <w:tcW w:w="2025" w:type="dxa"/>
            <w:noWrap w:val="0"/>
            <w:vAlign w:val="top"/>
          </w:tcPr>
          <w:p w14:paraId="6124B84C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cs="宋体"/>
                <w:lang w:eastAsia="zh-CN"/>
              </w:rPr>
              <w:t>统一社会信用代码</w:t>
            </w:r>
          </w:p>
        </w:tc>
        <w:tc>
          <w:tcPr>
            <w:tcW w:w="5820" w:type="dxa"/>
            <w:gridSpan w:val="3"/>
            <w:noWrap w:val="0"/>
            <w:vAlign w:val="top"/>
          </w:tcPr>
          <w:p w14:paraId="1D65AA58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cs="宋体"/>
                <w:b/>
                <w:bCs/>
                <w:sz w:val="36"/>
                <w:szCs w:val="44"/>
              </w:rPr>
            </w:pPr>
          </w:p>
        </w:tc>
      </w:tr>
      <w:tr w14:paraId="21C61A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  <w:jc w:val="center"/>
        </w:trPr>
        <w:tc>
          <w:tcPr>
            <w:tcW w:w="1458" w:type="dxa"/>
            <w:vMerge w:val="restart"/>
            <w:noWrap w:val="0"/>
            <w:vAlign w:val="top"/>
          </w:tcPr>
          <w:p w14:paraId="53C9C191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法</w:t>
            </w:r>
          </w:p>
          <w:p w14:paraId="5A7BB3E4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定</w:t>
            </w:r>
          </w:p>
          <w:p w14:paraId="3C4E84D6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代</w:t>
            </w:r>
          </w:p>
          <w:p w14:paraId="454B775D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表</w:t>
            </w:r>
          </w:p>
          <w:p w14:paraId="24DA6C74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cs="宋体"/>
                <w:b/>
                <w:bCs/>
                <w:sz w:val="36"/>
                <w:szCs w:val="44"/>
              </w:rPr>
            </w:pPr>
            <w:r>
              <w:rPr>
                <w:rFonts w:hint="eastAsia" w:ascii="宋体" w:hAnsi="宋体" w:cs="宋体"/>
              </w:rPr>
              <w:t>人</w:t>
            </w:r>
          </w:p>
        </w:tc>
        <w:tc>
          <w:tcPr>
            <w:tcW w:w="2025" w:type="dxa"/>
            <w:noWrap w:val="0"/>
            <w:vAlign w:val="center"/>
          </w:tcPr>
          <w:p w14:paraId="70C9E4F5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姓    名</w:t>
            </w:r>
          </w:p>
        </w:tc>
        <w:tc>
          <w:tcPr>
            <w:tcW w:w="1722" w:type="dxa"/>
            <w:noWrap w:val="0"/>
            <w:vAlign w:val="top"/>
          </w:tcPr>
          <w:p w14:paraId="364D71E5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cs="宋体"/>
                <w:lang w:val="en-US" w:eastAsia="zh-CN"/>
              </w:rPr>
              <w:t xml:space="preserve"> </w:t>
            </w:r>
          </w:p>
        </w:tc>
        <w:tc>
          <w:tcPr>
            <w:tcW w:w="2056" w:type="dxa"/>
            <w:noWrap w:val="0"/>
            <w:vAlign w:val="center"/>
          </w:tcPr>
          <w:p w14:paraId="07CCFE14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性    别</w:t>
            </w:r>
          </w:p>
        </w:tc>
        <w:tc>
          <w:tcPr>
            <w:tcW w:w="2042" w:type="dxa"/>
            <w:noWrap w:val="0"/>
            <w:vAlign w:val="top"/>
          </w:tcPr>
          <w:p w14:paraId="0065E6D0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cs="宋体"/>
              </w:rPr>
            </w:pPr>
          </w:p>
        </w:tc>
      </w:tr>
      <w:tr w14:paraId="7B7956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1458" w:type="dxa"/>
            <w:vMerge w:val="continue"/>
            <w:noWrap w:val="0"/>
            <w:vAlign w:val="top"/>
          </w:tcPr>
          <w:p w14:paraId="7A05BB94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cs="宋体"/>
                <w:b/>
                <w:bCs/>
                <w:sz w:val="36"/>
                <w:szCs w:val="44"/>
              </w:rPr>
            </w:pPr>
          </w:p>
        </w:tc>
        <w:tc>
          <w:tcPr>
            <w:tcW w:w="2025" w:type="dxa"/>
            <w:noWrap w:val="0"/>
            <w:vAlign w:val="center"/>
          </w:tcPr>
          <w:p w14:paraId="07EE3C48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职    务</w:t>
            </w:r>
          </w:p>
        </w:tc>
        <w:tc>
          <w:tcPr>
            <w:tcW w:w="1722" w:type="dxa"/>
            <w:noWrap w:val="0"/>
            <w:vAlign w:val="top"/>
          </w:tcPr>
          <w:p w14:paraId="7A5491AD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cs="宋体"/>
              </w:rPr>
            </w:pPr>
          </w:p>
        </w:tc>
        <w:tc>
          <w:tcPr>
            <w:tcW w:w="2056" w:type="dxa"/>
            <w:noWrap w:val="0"/>
            <w:vAlign w:val="center"/>
          </w:tcPr>
          <w:p w14:paraId="7EE49900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联系电话</w:t>
            </w:r>
          </w:p>
        </w:tc>
        <w:tc>
          <w:tcPr>
            <w:tcW w:w="2042" w:type="dxa"/>
            <w:noWrap w:val="0"/>
            <w:vAlign w:val="top"/>
          </w:tcPr>
          <w:p w14:paraId="49D071FD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cs="宋体"/>
              </w:rPr>
            </w:pPr>
          </w:p>
        </w:tc>
      </w:tr>
      <w:tr w14:paraId="041B37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  <w:jc w:val="center"/>
        </w:trPr>
        <w:tc>
          <w:tcPr>
            <w:tcW w:w="1458" w:type="dxa"/>
            <w:vMerge w:val="continue"/>
            <w:noWrap w:val="0"/>
            <w:vAlign w:val="top"/>
          </w:tcPr>
          <w:p w14:paraId="1536CEA6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cs="宋体"/>
                <w:b/>
                <w:bCs/>
                <w:sz w:val="36"/>
                <w:szCs w:val="44"/>
              </w:rPr>
            </w:pPr>
          </w:p>
        </w:tc>
        <w:tc>
          <w:tcPr>
            <w:tcW w:w="2025" w:type="dxa"/>
            <w:noWrap w:val="0"/>
            <w:vAlign w:val="center"/>
          </w:tcPr>
          <w:p w14:paraId="5D24BA89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传    真</w:t>
            </w:r>
          </w:p>
        </w:tc>
        <w:tc>
          <w:tcPr>
            <w:tcW w:w="5820" w:type="dxa"/>
            <w:gridSpan w:val="3"/>
            <w:noWrap w:val="0"/>
            <w:vAlign w:val="top"/>
          </w:tcPr>
          <w:p w14:paraId="255EFF35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cs="宋体"/>
              </w:rPr>
            </w:pPr>
          </w:p>
        </w:tc>
      </w:tr>
      <w:tr w14:paraId="05C954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3" w:hRule="atLeast"/>
          <w:jc w:val="center"/>
        </w:trPr>
        <w:tc>
          <w:tcPr>
            <w:tcW w:w="1458" w:type="dxa"/>
            <w:vMerge w:val="restart"/>
            <w:noWrap w:val="0"/>
            <w:vAlign w:val="center"/>
          </w:tcPr>
          <w:p w14:paraId="63A6F3EF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法定代表人身份证复印件</w:t>
            </w:r>
          </w:p>
        </w:tc>
        <w:tc>
          <w:tcPr>
            <w:tcW w:w="3747" w:type="dxa"/>
            <w:gridSpan w:val="2"/>
            <w:vMerge w:val="restart"/>
            <w:noWrap w:val="0"/>
            <w:vAlign w:val="center"/>
          </w:tcPr>
          <w:p w14:paraId="3CEA4E51">
            <w:pPr>
              <w:tabs>
                <w:tab w:val="left" w:pos="1260"/>
              </w:tabs>
              <w:jc w:val="center"/>
              <w:rPr>
                <w:rFonts w:hint="eastAsia" w:ascii="宋体" w:hAnsi="宋体" w:cs="宋体"/>
                <w:b/>
                <w:bCs/>
                <w:sz w:val="36"/>
                <w:szCs w:val="44"/>
              </w:rPr>
            </w:pPr>
            <w:r>
              <w:rPr>
                <w:rFonts w:hint="eastAsia" w:ascii="宋体" w:hAnsi="宋体" w:cs="宋体"/>
              </w:rPr>
              <w:t>（粘贴处）</w:t>
            </w:r>
          </w:p>
        </w:tc>
        <w:tc>
          <w:tcPr>
            <w:tcW w:w="4098" w:type="dxa"/>
            <w:gridSpan w:val="2"/>
            <w:noWrap w:val="0"/>
            <w:vAlign w:val="center"/>
          </w:tcPr>
          <w:p w14:paraId="46FCE688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法定代表人签字</w:t>
            </w:r>
          </w:p>
        </w:tc>
      </w:tr>
      <w:tr w14:paraId="234614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458" w:type="dxa"/>
            <w:vMerge w:val="continue"/>
            <w:noWrap w:val="0"/>
            <w:vAlign w:val="top"/>
          </w:tcPr>
          <w:p w14:paraId="592DEB44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cs="宋体"/>
                <w:b/>
                <w:bCs/>
                <w:sz w:val="36"/>
                <w:szCs w:val="44"/>
              </w:rPr>
            </w:pPr>
          </w:p>
        </w:tc>
        <w:tc>
          <w:tcPr>
            <w:tcW w:w="3747" w:type="dxa"/>
            <w:gridSpan w:val="2"/>
            <w:vMerge w:val="continue"/>
            <w:noWrap w:val="0"/>
            <w:vAlign w:val="top"/>
          </w:tcPr>
          <w:p w14:paraId="344827E0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cs="宋体"/>
                <w:b/>
                <w:bCs/>
                <w:sz w:val="36"/>
                <w:szCs w:val="44"/>
              </w:rPr>
            </w:pPr>
          </w:p>
        </w:tc>
        <w:tc>
          <w:tcPr>
            <w:tcW w:w="4098" w:type="dxa"/>
            <w:gridSpan w:val="2"/>
            <w:noWrap w:val="0"/>
            <w:vAlign w:val="center"/>
          </w:tcPr>
          <w:p w14:paraId="60A3D605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cs="宋体"/>
                <w:szCs w:val="32"/>
              </w:rPr>
            </w:pPr>
          </w:p>
          <w:p w14:paraId="6AA2393D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cs="宋体"/>
                <w:szCs w:val="32"/>
              </w:rPr>
            </w:pPr>
            <w:r>
              <w:rPr>
                <w:rFonts w:hint="eastAsia" w:ascii="宋体" w:hAnsi="宋体" w:cs="宋体"/>
                <w:szCs w:val="32"/>
              </w:rPr>
              <w:t>（公章）</w:t>
            </w:r>
          </w:p>
          <w:p w14:paraId="128219B6">
            <w:pPr>
              <w:tabs>
                <w:tab w:val="left" w:pos="1260"/>
              </w:tabs>
              <w:spacing w:line="440" w:lineRule="exact"/>
              <w:ind w:firstLine="459"/>
              <w:jc w:val="center"/>
              <w:rPr>
                <w:rFonts w:hint="eastAsia" w:ascii="宋体" w:hAnsi="宋体" w:cs="宋体"/>
                <w:szCs w:val="32"/>
              </w:rPr>
            </w:pPr>
          </w:p>
          <w:p w14:paraId="45A149E2">
            <w:pPr>
              <w:tabs>
                <w:tab w:val="left" w:pos="1260"/>
              </w:tabs>
              <w:spacing w:line="440" w:lineRule="exact"/>
              <w:ind w:right="280" w:firstLine="459"/>
              <w:jc w:val="right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  <w:szCs w:val="32"/>
              </w:rPr>
              <w:t>年   月   日</w:t>
            </w:r>
          </w:p>
        </w:tc>
      </w:tr>
    </w:tbl>
    <w:p w14:paraId="60BA0284">
      <w:pPr>
        <w:spacing w:line="440" w:lineRule="exact"/>
        <w:rPr>
          <w:szCs w:val="21"/>
        </w:rPr>
      </w:pPr>
      <w:r>
        <w:rPr>
          <w:szCs w:val="21"/>
        </w:rPr>
        <w:t xml:space="preserve">           </w:t>
      </w:r>
    </w:p>
    <w:p w14:paraId="2EE93927">
      <w:pPr>
        <w:spacing w:line="440" w:lineRule="exact"/>
        <w:rPr>
          <w:rFonts w:hint="eastAsia" w:eastAsia="黑体"/>
          <w:sz w:val="20"/>
          <w:szCs w:val="20"/>
        </w:rPr>
      </w:pPr>
    </w:p>
    <w:p w14:paraId="3F733419">
      <w:pPr>
        <w:spacing w:line="440" w:lineRule="exact"/>
        <w:rPr>
          <w:rFonts w:hint="eastAsia" w:eastAsia="黑体"/>
          <w:sz w:val="20"/>
          <w:szCs w:val="20"/>
        </w:rPr>
      </w:pPr>
    </w:p>
    <w:p w14:paraId="5CFD583B">
      <w:pPr>
        <w:spacing w:line="440" w:lineRule="exact"/>
        <w:rPr>
          <w:rFonts w:hint="eastAsia" w:eastAsia="黑体"/>
          <w:sz w:val="20"/>
          <w:szCs w:val="20"/>
        </w:rPr>
      </w:pPr>
    </w:p>
    <w:p w14:paraId="74CDFE29">
      <w:pPr>
        <w:spacing w:line="440" w:lineRule="exact"/>
        <w:rPr>
          <w:rFonts w:hint="eastAsia" w:eastAsia="黑体"/>
          <w:sz w:val="20"/>
          <w:szCs w:val="20"/>
        </w:rPr>
      </w:pPr>
    </w:p>
    <w:p w14:paraId="7582A57C">
      <w:pPr>
        <w:spacing w:line="440" w:lineRule="exact"/>
        <w:rPr>
          <w:rFonts w:hint="eastAsia" w:eastAsia="黑体"/>
          <w:sz w:val="20"/>
          <w:szCs w:val="20"/>
        </w:rPr>
      </w:pPr>
      <w:bookmarkStart w:id="0" w:name="_GoBack"/>
      <w:bookmarkEnd w:id="0"/>
    </w:p>
    <w:p w14:paraId="7A112D35">
      <w:pPr>
        <w:pStyle w:val="6"/>
        <w:jc w:val="center"/>
        <w:rPr>
          <w:rFonts w:ascii="宋体" w:hAnsi="宋体" w:eastAsia="宋体"/>
          <w:b/>
        </w:rPr>
      </w:pPr>
      <w:r>
        <w:rPr>
          <w:rFonts w:ascii="宋体" w:hAnsi="宋体" w:eastAsia="宋体"/>
          <w:b/>
        </w:rPr>
        <w:t>授权委托书</w:t>
      </w:r>
    </w:p>
    <w:p w14:paraId="3FA104A7">
      <w:pPr>
        <w:spacing w:line="440" w:lineRule="exact"/>
        <w:rPr>
          <w:rFonts w:eastAsia="黑体"/>
          <w:sz w:val="24"/>
        </w:rPr>
      </w:pPr>
    </w:p>
    <w:tbl>
      <w:tblPr>
        <w:tblStyle w:val="4"/>
        <w:tblW w:w="0" w:type="auto"/>
        <w:tblInd w:w="16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2047"/>
        <w:gridCol w:w="1565"/>
        <w:gridCol w:w="295"/>
        <w:gridCol w:w="2046"/>
        <w:gridCol w:w="2250"/>
      </w:tblGrid>
      <w:tr w14:paraId="6380A1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7" w:hRule="atLeast"/>
        </w:trPr>
        <w:tc>
          <w:tcPr>
            <w:tcW w:w="8980" w:type="dxa"/>
            <w:gridSpan w:val="6"/>
            <w:noWrap w:val="0"/>
            <w:vAlign w:val="center"/>
          </w:tcPr>
          <w:p w14:paraId="65D387DE">
            <w:pPr>
              <w:tabs>
                <w:tab w:val="left" w:pos="1260"/>
              </w:tabs>
              <w:spacing w:line="440" w:lineRule="exact"/>
              <w:ind w:firstLine="117" w:firstLineChars="56"/>
              <w:rPr>
                <w:rFonts w:hint="eastAsia" w:ascii="宋体" w:hAnsi="宋体" w:cs="宋体"/>
                <w:szCs w:val="32"/>
              </w:rPr>
            </w:pPr>
            <w:r>
              <w:rPr>
                <w:rFonts w:hint="eastAsia" w:ascii="宋体" w:hAnsi="宋体" w:cs="宋体"/>
              </w:rPr>
              <w:t>致：</w:t>
            </w:r>
            <w:r>
              <w:rPr>
                <w:rFonts w:hint="eastAsia" w:ascii="宋体" w:hAnsi="宋体" w:cs="宋体"/>
                <w:lang w:val="en-US" w:eastAsia="zh-CN"/>
              </w:rPr>
              <w:t>采购人</w:t>
            </w:r>
            <w:r>
              <w:rPr>
                <w:rFonts w:hint="eastAsia" w:ascii="宋体" w:hAnsi="宋体" w:cs="宋体"/>
              </w:rPr>
              <w:t xml:space="preserve"> </w:t>
            </w:r>
          </w:p>
        </w:tc>
      </w:tr>
      <w:tr w14:paraId="73C88B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4" w:hRule="atLeast"/>
        </w:trPr>
        <w:tc>
          <w:tcPr>
            <w:tcW w:w="777" w:type="dxa"/>
            <w:vMerge w:val="restart"/>
            <w:noWrap w:val="0"/>
            <w:vAlign w:val="center"/>
          </w:tcPr>
          <w:p w14:paraId="18BCE2C1">
            <w:pPr>
              <w:tabs>
                <w:tab w:val="left" w:pos="1260"/>
              </w:tabs>
              <w:spacing w:line="360" w:lineRule="exact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被授权人</w:t>
            </w:r>
          </w:p>
        </w:tc>
        <w:tc>
          <w:tcPr>
            <w:tcW w:w="2047" w:type="dxa"/>
            <w:noWrap w:val="0"/>
            <w:vAlign w:val="center"/>
          </w:tcPr>
          <w:p w14:paraId="70B708DD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姓    名</w:t>
            </w:r>
          </w:p>
        </w:tc>
        <w:tc>
          <w:tcPr>
            <w:tcW w:w="1860" w:type="dxa"/>
            <w:gridSpan w:val="2"/>
            <w:noWrap w:val="0"/>
            <w:vAlign w:val="top"/>
          </w:tcPr>
          <w:p w14:paraId="5D61D863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cs="宋体"/>
              </w:rPr>
            </w:pPr>
          </w:p>
        </w:tc>
        <w:tc>
          <w:tcPr>
            <w:tcW w:w="2046" w:type="dxa"/>
            <w:noWrap w:val="0"/>
            <w:vAlign w:val="top"/>
          </w:tcPr>
          <w:p w14:paraId="598B09B8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性    别</w:t>
            </w:r>
          </w:p>
        </w:tc>
        <w:tc>
          <w:tcPr>
            <w:tcW w:w="2250" w:type="dxa"/>
            <w:noWrap w:val="0"/>
            <w:vAlign w:val="top"/>
          </w:tcPr>
          <w:p w14:paraId="27E38829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cs="宋体"/>
              </w:rPr>
            </w:pPr>
          </w:p>
        </w:tc>
      </w:tr>
      <w:tr w14:paraId="18750D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4" w:hRule="atLeast"/>
        </w:trPr>
        <w:tc>
          <w:tcPr>
            <w:tcW w:w="777" w:type="dxa"/>
            <w:vMerge w:val="continue"/>
            <w:noWrap w:val="0"/>
            <w:vAlign w:val="center"/>
          </w:tcPr>
          <w:p w14:paraId="0FC173E1">
            <w:pPr>
              <w:tabs>
                <w:tab w:val="left" w:pos="1260"/>
              </w:tabs>
              <w:spacing w:line="360" w:lineRule="exact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2047" w:type="dxa"/>
            <w:noWrap w:val="0"/>
            <w:vAlign w:val="center"/>
          </w:tcPr>
          <w:p w14:paraId="25EBD26F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职    务</w:t>
            </w:r>
          </w:p>
        </w:tc>
        <w:tc>
          <w:tcPr>
            <w:tcW w:w="1860" w:type="dxa"/>
            <w:gridSpan w:val="2"/>
            <w:noWrap w:val="0"/>
            <w:vAlign w:val="top"/>
          </w:tcPr>
          <w:p w14:paraId="3094CBF9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cs="宋体"/>
              </w:rPr>
            </w:pPr>
          </w:p>
        </w:tc>
        <w:tc>
          <w:tcPr>
            <w:tcW w:w="2046" w:type="dxa"/>
            <w:noWrap w:val="0"/>
            <w:vAlign w:val="top"/>
          </w:tcPr>
          <w:p w14:paraId="1DB34C9F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手机号码</w:t>
            </w:r>
          </w:p>
        </w:tc>
        <w:tc>
          <w:tcPr>
            <w:tcW w:w="2250" w:type="dxa"/>
            <w:noWrap w:val="0"/>
            <w:vAlign w:val="top"/>
          </w:tcPr>
          <w:p w14:paraId="73FFD1DB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cs="宋体"/>
              </w:rPr>
            </w:pPr>
          </w:p>
        </w:tc>
      </w:tr>
      <w:tr w14:paraId="47B8D9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4" w:hRule="atLeast"/>
        </w:trPr>
        <w:tc>
          <w:tcPr>
            <w:tcW w:w="777" w:type="dxa"/>
            <w:vMerge w:val="continue"/>
            <w:noWrap w:val="0"/>
            <w:vAlign w:val="center"/>
          </w:tcPr>
          <w:p w14:paraId="6B3C4E02">
            <w:pPr>
              <w:tabs>
                <w:tab w:val="left" w:pos="1260"/>
              </w:tabs>
              <w:spacing w:line="360" w:lineRule="exact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2047" w:type="dxa"/>
            <w:noWrap w:val="0"/>
            <w:vAlign w:val="center"/>
          </w:tcPr>
          <w:p w14:paraId="7ACFB796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联系电话</w:t>
            </w:r>
          </w:p>
        </w:tc>
        <w:tc>
          <w:tcPr>
            <w:tcW w:w="1860" w:type="dxa"/>
            <w:gridSpan w:val="2"/>
            <w:noWrap w:val="0"/>
            <w:vAlign w:val="top"/>
          </w:tcPr>
          <w:p w14:paraId="1B066C38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cs="宋体"/>
              </w:rPr>
            </w:pPr>
          </w:p>
        </w:tc>
        <w:tc>
          <w:tcPr>
            <w:tcW w:w="2046" w:type="dxa"/>
            <w:noWrap w:val="0"/>
            <w:vAlign w:val="top"/>
          </w:tcPr>
          <w:p w14:paraId="1337C63C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图文传真</w:t>
            </w:r>
          </w:p>
        </w:tc>
        <w:tc>
          <w:tcPr>
            <w:tcW w:w="2250" w:type="dxa"/>
            <w:noWrap w:val="0"/>
            <w:vAlign w:val="top"/>
          </w:tcPr>
          <w:p w14:paraId="3314D02B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cs="宋体"/>
              </w:rPr>
            </w:pPr>
          </w:p>
        </w:tc>
      </w:tr>
      <w:tr w14:paraId="3535FC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4" w:hRule="atLeast"/>
        </w:trPr>
        <w:tc>
          <w:tcPr>
            <w:tcW w:w="777" w:type="dxa"/>
            <w:vMerge w:val="continue"/>
            <w:noWrap w:val="0"/>
            <w:vAlign w:val="center"/>
          </w:tcPr>
          <w:p w14:paraId="27457FB2">
            <w:pPr>
              <w:tabs>
                <w:tab w:val="left" w:pos="1260"/>
              </w:tabs>
              <w:spacing w:line="360" w:lineRule="exact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2047" w:type="dxa"/>
            <w:noWrap w:val="0"/>
            <w:vAlign w:val="center"/>
          </w:tcPr>
          <w:p w14:paraId="36B58553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通讯地址</w:t>
            </w:r>
          </w:p>
        </w:tc>
        <w:tc>
          <w:tcPr>
            <w:tcW w:w="6156" w:type="dxa"/>
            <w:gridSpan w:val="4"/>
            <w:noWrap w:val="0"/>
            <w:vAlign w:val="top"/>
          </w:tcPr>
          <w:p w14:paraId="01027A6F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cs="宋体"/>
              </w:rPr>
            </w:pPr>
          </w:p>
        </w:tc>
      </w:tr>
      <w:tr w14:paraId="5B5139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4" w:hRule="atLeast"/>
        </w:trPr>
        <w:tc>
          <w:tcPr>
            <w:tcW w:w="777" w:type="dxa"/>
            <w:vMerge w:val="continue"/>
            <w:noWrap w:val="0"/>
            <w:vAlign w:val="center"/>
          </w:tcPr>
          <w:p w14:paraId="566B4597">
            <w:pPr>
              <w:tabs>
                <w:tab w:val="left" w:pos="1260"/>
              </w:tabs>
              <w:spacing w:line="360" w:lineRule="exact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2047" w:type="dxa"/>
            <w:noWrap w:val="0"/>
            <w:vAlign w:val="center"/>
          </w:tcPr>
          <w:p w14:paraId="3C8A8EEF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网    址</w:t>
            </w:r>
          </w:p>
        </w:tc>
        <w:tc>
          <w:tcPr>
            <w:tcW w:w="6156" w:type="dxa"/>
            <w:gridSpan w:val="4"/>
            <w:noWrap w:val="0"/>
            <w:vAlign w:val="top"/>
          </w:tcPr>
          <w:p w14:paraId="68670909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cs="宋体"/>
              </w:rPr>
            </w:pPr>
          </w:p>
        </w:tc>
      </w:tr>
      <w:tr w14:paraId="6E05E4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4" w:hRule="atLeast"/>
        </w:trPr>
        <w:tc>
          <w:tcPr>
            <w:tcW w:w="777" w:type="dxa"/>
            <w:vMerge w:val="restart"/>
            <w:noWrap w:val="0"/>
            <w:vAlign w:val="center"/>
          </w:tcPr>
          <w:p w14:paraId="54922357">
            <w:pPr>
              <w:tabs>
                <w:tab w:val="left" w:pos="1260"/>
              </w:tabs>
              <w:spacing w:line="320" w:lineRule="exact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被授权项目与内容</w:t>
            </w:r>
          </w:p>
        </w:tc>
        <w:tc>
          <w:tcPr>
            <w:tcW w:w="2047" w:type="dxa"/>
            <w:noWrap w:val="0"/>
            <w:vAlign w:val="center"/>
          </w:tcPr>
          <w:p w14:paraId="00CD3537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项目名称</w:t>
            </w:r>
          </w:p>
        </w:tc>
        <w:tc>
          <w:tcPr>
            <w:tcW w:w="6156" w:type="dxa"/>
            <w:gridSpan w:val="4"/>
            <w:noWrap w:val="0"/>
            <w:vAlign w:val="top"/>
          </w:tcPr>
          <w:p w14:paraId="58D009A8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cs="宋体"/>
              </w:rPr>
            </w:pPr>
          </w:p>
        </w:tc>
      </w:tr>
      <w:tr w14:paraId="12B0A8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464" w:hRule="atLeast"/>
        </w:trPr>
        <w:tc>
          <w:tcPr>
            <w:tcW w:w="777" w:type="dxa"/>
            <w:vMerge w:val="continue"/>
            <w:noWrap w:val="0"/>
            <w:vAlign w:val="center"/>
          </w:tcPr>
          <w:p w14:paraId="112C67D5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2047" w:type="dxa"/>
            <w:noWrap w:val="0"/>
            <w:vAlign w:val="center"/>
          </w:tcPr>
          <w:p w14:paraId="7907A74C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文件编号</w:t>
            </w:r>
          </w:p>
        </w:tc>
        <w:tc>
          <w:tcPr>
            <w:tcW w:w="6156" w:type="dxa"/>
            <w:gridSpan w:val="4"/>
            <w:noWrap w:val="0"/>
            <w:vAlign w:val="top"/>
          </w:tcPr>
          <w:p w14:paraId="76B7A5A7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cs="宋体"/>
                <w:b/>
              </w:rPr>
            </w:pPr>
          </w:p>
        </w:tc>
      </w:tr>
      <w:tr w14:paraId="7EA1A5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6" w:hRule="atLeast"/>
        </w:trPr>
        <w:tc>
          <w:tcPr>
            <w:tcW w:w="777" w:type="dxa"/>
            <w:vMerge w:val="continue"/>
            <w:noWrap w:val="0"/>
            <w:vAlign w:val="center"/>
          </w:tcPr>
          <w:p w14:paraId="1F566EF7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2047" w:type="dxa"/>
            <w:noWrap w:val="0"/>
            <w:vAlign w:val="center"/>
          </w:tcPr>
          <w:p w14:paraId="69F733D0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授权范围</w:t>
            </w:r>
          </w:p>
        </w:tc>
        <w:tc>
          <w:tcPr>
            <w:tcW w:w="6156" w:type="dxa"/>
            <w:gridSpan w:val="4"/>
            <w:noWrap w:val="0"/>
            <w:vAlign w:val="center"/>
          </w:tcPr>
          <w:p w14:paraId="6E1CB019">
            <w:pPr>
              <w:tabs>
                <w:tab w:val="left" w:pos="1260"/>
              </w:tabs>
              <w:spacing w:line="360" w:lineRule="exact"/>
              <w:ind w:firstLine="210" w:firstLineChars="100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全权办理本招标项目的投标、联系、洽谈、签约、执行等具体事务，签署全部有关的文件、文书、协议及合同。</w:t>
            </w:r>
          </w:p>
        </w:tc>
      </w:tr>
      <w:tr w14:paraId="3AF995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4" w:hRule="atLeast"/>
        </w:trPr>
        <w:tc>
          <w:tcPr>
            <w:tcW w:w="777" w:type="dxa"/>
            <w:vMerge w:val="continue"/>
            <w:noWrap w:val="0"/>
            <w:vAlign w:val="center"/>
          </w:tcPr>
          <w:p w14:paraId="69429F07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2047" w:type="dxa"/>
            <w:noWrap w:val="0"/>
            <w:vAlign w:val="center"/>
          </w:tcPr>
          <w:p w14:paraId="3E50EC1D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法律责任</w:t>
            </w:r>
          </w:p>
        </w:tc>
        <w:tc>
          <w:tcPr>
            <w:tcW w:w="6156" w:type="dxa"/>
            <w:gridSpan w:val="4"/>
            <w:noWrap w:val="0"/>
            <w:vAlign w:val="center"/>
          </w:tcPr>
          <w:p w14:paraId="5197ABB0">
            <w:pPr>
              <w:tabs>
                <w:tab w:val="left" w:pos="1260"/>
              </w:tabs>
              <w:spacing w:line="360" w:lineRule="exact"/>
              <w:ind w:firstLine="210" w:firstLineChars="100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本公司对被授权人在本项目中的签名承担全部法律责任。</w:t>
            </w:r>
          </w:p>
        </w:tc>
      </w:tr>
      <w:tr w14:paraId="69A3B7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4" w:hRule="atLeast"/>
        </w:trPr>
        <w:tc>
          <w:tcPr>
            <w:tcW w:w="777" w:type="dxa"/>
            <w:vMerge w:val="continue"/>
            <w:noWrap w:val="0"/>
            <w:vAlign w:val="center"/>
          </w:tcPr>
          <w:p w14:paraId="71C335A5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2047" w:type="dxa"/>
            <w:noWrap w:val="0"/>
            <w:vAlign w:val="center"/>
          </w:tcPr>
          <w:p w14:paraId="47994728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授权期限</w:t>
            </w:r>
          </w:p>
        </w:tc>
        <w:tc>
          <w:tcPr>
            <w:tcW w:w="6156" w:type="dxa"/>
            <w:gridSpan w:val="4"/>
            <w:noWrap w:val="0"/>
            <w:vAlign w:val="center"/>
          </w:tcPr>
          <w:p w14:paraId="6EB3C8F8">
            <w:pPr>
              <w:tabs>
                <w:tab w:val="left" w:pos="1260"/>
              </w:tabs>
              <w:spacing w:line="360" w:lineRule="exact"/>
              <w:ind w:firstLine="207" w:firstLineChars="98"/>
              <w:rPr>
                <w:rFonts w:hint="eastAsia"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 xml:space="preserve">本授权书自开标大会之日计算有效期为  </w:t>
            </w:r>
            <w:r>
              <w:rPr>
                <w:rFonts w:hint="eastAsia" w:ascii="宋体" w:hAnsi="宋体" w:cs="宋体"/>
                <w:b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b/>
              </w:rPr>
              <w:t>天。</w:t>
            </w:r>
          </w:p>
        </w:tc>
      </w:tr>
      <w:tr w14:paraId="278D98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4389" w:type="dxa"/>
            <w:gridSpan w:val="3"/>
            <w:noWrap w:val="0"/>
            <w:vAlign w:val="center"/>
          </w:tcPr>
          <w:p w14:paraId="532EE7C8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被授权人身份证复印件</w:t>
            </w:r>
          </w:p>
        </w:tc>
        <w:tc>
          <w:tcPr>
            <w:tcW w:w="4591" w:type="dxa"/>
            <w:gridSpan w:val="3"/>
            <w:noWrap w:val="0"/>
            <w:vAlign w:val="center"/>
          </w:tcPr>
          <w:p w14:paraId="7C92B90E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  <w:szCs w:val="32"/>
              </w:rPr>
              <w:t>法定代表人</w:t>
            </w:r>
            <w:r>
              <w:rPr>
                <w:rFonts w:hint="eastAsia" w:ascii="宋体" w:hAnsi="宋体" w:cs="宋体"/>
              </w:rPr>
              <w:t>签署栏</w:t>
            </w:r>
          </w:p>
        </w:tc>
      </w:tr>
      <w:tr w14:paraId="5D3BA4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65" w:hRule="atLeast"/>
        </w:trPr>
        <w:tc>
          <w:tcPr>
            <w:tcW w:w="4389" w:type="dxa"/>
            <w:gridSpan w:val="3"/>
            <w:vMerge w:val="restart"/>
            <w:noWrap w:val="0"/>
            <w:vAlign w:val="center"/>
          </w:tcPr>
          <w:p w14:paraId="1C204F42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cs="宋体"/>
                <w:szCs w:val="32"/>
              </w:rPr>
            </w:pPr>
            <w:r>
              <w:rPr>
                <w:rFonts w:hint="eastAsia" w:ascii="宋体" w:hAnsi="宋体" w:cs="宋体"/>
                <w:szCs w:val="32"/>
              </w:rPr>
              <w:t>（粘贴处）</w:t>
            </w:r>
          </w:p>
        </w:tc>
        <w:tc>
          <w:tcPr>
            <w:tcW w:w="4591" w:type="dxa"/>
            <w:gridSpan w:val="3"/>
            <w:noWrap w:val="0"/>
            <w:vAlign w:val="center"/>
          </w:tcPr>
          <w:p w14:paraId="37D82AD2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  <w:szCs w:val="32"/>
              </w:rPr>
              <w:t>（公章）</w:t>
            </w:r>
          </w:p>
        </w:tc>
      </w:tr>
      <w:tr w14:paraId="74B3C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56" w:hRule="atLeast"/>
        </w:trPr>
        <w:tc>
          <w:tcPr>
            <w:tcW w:w="4389" w:type="dxa"/>
            <w:gridSpan w:val="3"/>
            <w:vMerge w:val="continue"/>
            <w:noWrap w:val="0"/>
            <w:vAlign w:val="center"/>
          </w:tcPr>
          <w:p w14:paraId="16695FB1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cs="宋体"/>
                <w:szCs w:val="32"/>
              </w:rPr>
            </w:pPr>
          </w:p>
        </w:tc>
        <w:tc>
          <w:tcPr>
            <w:tcW w:w="4591" w:type="dxa"/>
            <w:gridSpan w:val="3"/>
            <w:noWrap w:val="0"/>
            <w:vAlign w:val="center"/>
          </w:tcPr>
          <w:p w14:paraId="5B327CDC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cs="宋体"/>
                <w:szCs w:val="32"/>
              </w:rPr>
            </w:pPr>
            <w:r>
              <w:rPr>
                <w:rFonts w:hint="eastAsia" w:ascii="宋体" w:hAnsi="宋体" w:cs="宋体"/>
                <w:szCs w:val="32"/>
              </w:rPr>
              <w:t>（签字或盖章）</w:t>
            </w:r>
          </w:p>
          <w:p w14:paraId="2498D909">
            <w:pPr>
              <w:tabs>
                <w:tab w:val="left" w:pos="1260"/>
              </w:tabs>
              <w:spacing w:line="220" w:lineRule="exact"/>
              <w:jc w:val="center"/>
              <w:rPr>
                <w:rFonts w:hint="eastAsia" w:ascii="宋体" w:hAnsi="宋体" w:cs="宋体"/>
                <w:szCs w:val="32"/>
              </w:rPr>
            </w:pPr>
          </w:p>
          <w:p w14:paraId="26A5C569">
            <w:pPr>
              <w:tabs>
                <w:tab w:val="left" w:pos="1260"/>
              </w:tabs>
              <w:spacing w:line="440" w:lineRule="exact"/>
              <w:jc w:val="right"/>
              <w:rPr>
                <w:rFonts w:hint="eastAsia" w:ascii="宋体" w:hAnsi="宋体" w:cs="宋体"/>
                <w:szCs w:val="32"/>
              </w:rPr>
            </w:pPr>
            <w:r>
              <w:rPr>
                <w:rFonts w:hint="eastAsia" w:ascii="宋体" w:hAnsi="宋体" w:cs="宋体"/>
                <w:szCs w:val="32"/>
              </w:rPr>
              <w:t>年   月   日</w:t>
            </w:r>
          </w:p>
        </w:tc>
      </w:tr>
    </w:tbl>
    <w:p w14:paraId="4AF98710">
      <w:pPr>
        <w:numPr>
          <w:numId w:val="0"/>
        </w:numPr>
        <w:ind w:leftChars="0"/>
        <w:rPr>
          <w:rFonts w:hint="default" w:ascii="仿宋_GB2312" w:hAnsi="仿宋_GB2312" w:eastAsia="仿宋_GB2312" w:cs="仿宋_GB2312"/>
          <w:lang w:val="en-US" w:eastAsia="zh-CN"/>
        </w:rPr>
      </w:pPr>
    </w:p>
    <w:p w14:paraId="1675777B">
      <w:pPr>
        <w:pStyle w:val="3"/>
        <w:rPr>
          <w:rFonts w:hint="default" w:ascii="仿宋_GB2312" w:hAnsi="仿宋_GB2312" w:eastAsia="仿宋_GB2312" w:cs="仿宋_GB2312"/>
          <w:lang w:val="en-US" w:eastAsia="zh-CN"/>
        </w:rPr>
      </w:pPr>
    </w:p>
    <w:p w14:paraId="65BB0592">
      <w:pPr>
        <w:rPr>
          <w:rFonts w:hint="default" w:ascii="仿宋_GB2312" w:hAnsi="仿宋_GB2312" w:eastAsia="仿宋_GB2312" w:cs="仿宋_GB2312"/>
          <w:lang w:val="en-US" w:eastAsia="zh-CN"/>
        </w:rPr>
      </w:pPr>
    </w:p>
    <w:p w14:paraId="0F1B00D8">
      <w:pPr>
        <w:pStyle w:val="3"/>
        <w:rPr>
          <w:rFonts w:hint="default" w:ascii="仿宋_GB2312" w:hAnsi="仿宋_GB2312" w:eastAsia="仿宋_GB2312" w:cs="仿宋_GB2312"/>
          <w:lang w:val="en-US" w:eastAsia="zh-CN"/>
        </w:rPr>
      </w:pPr>
    </w:p>
    <w:p w14:paraId="0B5F9E20">
      <w:pPr>
        <w:rPr>
          <w:rFonts w:hint="default" w:ascii="仿宋_GB2312" w:hAnsi="仿宋_GB2312" w:eastAsia="仿宋_GB2312" w:cs="仿宋_GB2312"/>
          <w:lang w:val="en-US" w:eastAsia="zh-CN"/>
        </w:rPr>
      </w:pPr>
    </w:p>
    <w:p w14:paraId="0442056C">
      <w:pPr>
        <w:pStyle w:val="3"/>
        <w:rPr>
          <w:rFonts w:hint="default" w:ascii="仿宋_GB2312" w:hAnsi="仿宋_GB2312" w:eastAsia="仿宋_GB2312" w:cs="仿宋_GB2312"/>
          <w:lang w:val="en-US" w:eastAsia="zh-CN"/>
        </w:rPr>
      </w:pPr>
    </w:p>
    <w:p w14:paraId="41510C39">
      <w:pPr>
        <w:rPr>
          <w:rFonts w:hint="default" w:ascii="仿宋_GB2312" w:hAnsi="仿宋_GB2312" w:eastAsia="仿宋_GB2312" w:cs="仿宋_GB2312"/>
          <w:lang w:val="en-US" w:eastAsia="zh-CN"/>
        </w:rPr>
      </w:pPr>
    </w:p>
    <w:p w14:paraId="33BD84D2">
      <w:pPr>
        <w:pStyle w:val="3"/>
        <w:rPr>
          <w:rFonts w:hint="default" w:ascii="仿宋_GB2312" w:hAnsi="仿宋_GB2312" w:eastAsia="仿宋_GB2312" w:cs="仿宋_GB2312"/>
          <w:sz w:val="24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32"/>
          <w:lang w:val="en-US" w:eastAsia="zh-CN"/>
        </w:rPr>
        <w:t>附件</w:t>
      </w:r>
    </w:p>
    <w:p w14:paraId="61BC2DCB">
      <w:pPr>
        <w:tabs>
          <w:tab w:val="left" w:pos="1260"/>
        </w:tabs>
        <w:spacing w:line="480" w:lineRule="auto"/>
        <w:jc w:val="center"/>
        <w:rPr>
          <w:rFonts w:hint="eastAsia" w:ascii="宋体" w:hAnsi="宋体" w:eastAsia="宋体" w:cs="宋体"/>
          <w:b/>
          <w:bCs/>
          <w:color w:val="auto"/>
          <w:sz w:val="24"/>
          <w:szCs w:val="24"/>
          <w:u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u w:val="none"/>
        </w:rPr>
        <w:t>汉中市政府采购供应商资格承诺函</w:t>
      </w:r>
    </w:p>
    <w:p w14:paraId="7CF37F9F">
      <w:pPr>
        <w:pStyle w:val="3"/>
        <w:spacing w:line="480" w:lineRule="auto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706F660F">
      <w:pPr>
        <w:tabs>
          <w:tab w:val="left" w:pos="1260"/>
        </w:tabs>
        <w:spacing w:line="480" w:lineRule="auto"/>
        <w:jc w:val="both"/>
        <w:rPr>
          <w:rFonts w:hint="eastAsia" w:ascii="宋体" w:hAnsi="宋体" w:eastAsia="宋体" w:cs="宋体"/>
          <w:color w:val="auto"/>
          <w:sz w:val="24"/>
          <w:szCs w:val="24"/>
          <w:u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u w:val="none"/>
        </w:rPr>
        <w:t>致:</w:t>
      </w:r>
      <w:r>
        <w:rPr>
          <w:rFonts w:hint="eastAsia" w:ascii="宋体" w:hAnsi="宋体" w:eastAsia="宋体" w:cs="宋体"/>
          <w:color w:val="auto"/>
          <w:sz w:val="24"/>
          <w:szCs w:val="24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u w:val="none"/>
        </w:rPr>
        <w:t>(采购人、采购代理机构名称)</w:t>
      </w:r>
    </w:p>
    <w:p w14:paraId="68DCAB6D">
      <w:pPr>
        <w:tabs>
          <w:tab w:val="left" w:pos="1260"/>
        </w:tabs>
        <w:spacing w:line="480" w:lineRule="auto"/>
        <w:ind w:firstLine="480" w:firstLineChars="200"/>
        <w:jc w:val="both"/>
        <w:rPr>
          <w:rFonts w:hint="eastAsia" w:ascii="宋体" w:hAnsi="宋体" w:eastAsia="宋体" w:cs="宋体"/>
          <w:color w:val="auto"/>
          <w:sz w:val="24"/>
          <w:szCs w:val="24"/>
          <w:u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u w:val="none"/>
        </w:rPr>
        <w:t>(投标人名称)郑重承诺:</w:t>
      </w:r>
    </w:p>
    <w:p w14:paraId="1E5C47B8">
      <w:pPr>
        <w:tabs>
          <w:tab w:val="left" w:pos="1260"/>
        </w:tabs>
        <w:spacing w:line="480" w:lineRule="auto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szCs w:val="24"/>
          <w:u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u w:val="none"/>
        </w:rPr>
        <w:t>1.我方具有良好的商业信誉和健全的财务会计制度，具有履行合同所必需的设备和专业技术能力，具有依法缴纳税收和社会保障金的良好记录，参加本项目采购活动前三年内无重大违法活动记录。</w:t>
      </w:r>
    </w:p>
    <w:p w14:paraId="15B1C5A0">
      <w:pPr>
        <w:tabs>
          <w:tab w:val="left" w:pos="1260"/>
        </w:tabs>
        <w:spacing w:line="480" w:lineRule="auto"/>
        <w:jc w:val="left"/>
        <w:rPr>
          <w:rFonts w:hint="eastAsia" w:ascii="宋体" w:hAnsi="宋体" w:eastAsia="宋体" w:cs="宋体"/>
          <w:color w:val="auto"/>
          <w:sz w:val="24"/>
          <w:szCs w:val="24"/>
          <w:u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u w:val="non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u w:val="none"/>
        </w:rPr>
        <w:t>2.我方未列入在信用中国网站“失信被执行人”、“重大税收违法案件当事人名单”中(www.creditchina.gov.cn)，也未列入中国政府采购网“政府采购严重违法失信行为记录名单”中www. ccgp. gov.cn ).</w:t>
      </w:r>
    </w:p>
    <w:p w14:paraId="010696D2">
      <w:pPr>
        <w:tabs>
          <w:tab w:val="left" w:pos="1260"/>
        </w:tabs>
        <w:spacing w:line="480" w:lineRule="auto"/>
        <w:jc w:val="left"/>
        <w:rPr>
          <w:rFonts w:hint="eastAsia" w:ascii="宋体" w:hAnsi="宋体" w:eastAsia="宋体" w:cs="宋体"/>
          <w:color w:val="auto"/>
          <w:sz w:val="24"/>
          <w:szCs w:val="24"/>
          <w:u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u w:val="non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u w:val="none"/>
        </w:rPr>
        <w:t>3.我方在采购项目评审(评标)环节结束后，随时接受采购人、采购代理机构的检查验证，配合提供相关证明材料，证明符合《中华人民共和国政府采购法》规定的投标人基本资格条件</w:t>
      </w:r>
      <w:r>
        <w:rPr>
          <w:rFonts w:hint="eastAsia" w:ascii="宋体" w:hAnsi="宋体" w:eastAsia="宋体" w:cs="宋体"/>
          <w:color w:val="auto"/>
          <w:sz w:val="24"/>
          <w:szCs w:val="24"/>
          <w:u w:val="none"/>
          <w:lang w:eastAsia="zh-CN"/>
        </w:rPr>
        <w:t>。</w:t>
      </w:r>
    </w:p>
    <w:p w14:paraId="08C9D241">
      <w:pPr>
        <w:tabs>
          <w:tab w:val="left" w:pos="1260"/>
        </w:tabs>
        <w:spacing w:line="480" w:lineRule="auto"/>
        <w:jc w:val="both"/>
        <w:rPr>
          <w:rFonts w:hint="eastAsia" w:ascii="宋体" w:hAnsi="宋体" w:eastAsia="宋体" w:cs="宋体"/>
          <w:b/>
          <w:bCs/>
          <w:color w:val="auto"/>
          <w:sz w:val="24"/>
          <w:szCs w:val="24"/>
          <w:u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u w:val="none"/>
        </w:rPr>
        <w:t>我方对以上承诺负全部法律责任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u w:val="none"/>
          <w:lang w:eastAsia="zh-CN"/>
        </w:rPr>
        <w:t>。</w:t>
      </w:r>
    </w:p>
    <w:p w14:paraId="2154A165">
      <w:pPr>
        <w:tabs>
          <w:tab w:val="left" w:pos="1260"/>
        </w:tabs>
        <w:spacing w:line="480" w:lineRule="auto"/>
        <w:jc w:val="both"/>
        <w:rPr>
          <w:rFonts w:hint="eastAsia" w:ascii="宋体" w:hAnsi="宋体" w:eastAsia="宋体" w:cs="宋体"/>
          <w:color w:val="auto"/>
          <w:sz w:val="24"/>
          <w:szCs w:val="24"/>
          <w:u w:val="none"/>
        </w:rPr>
      </w:pPr>
    </w:p>
    <w:p w14:paraId="72D2FB6F">
      <w:pPr>
        <w:tabs>
          <w:tab w:val="left" w:pos="1260"/>
        </w:tabs>
        <w:spacing w:line="480" w:lineRule="auto"/>
        <w:jc w:val="both"/>
        <w:rPr>
          <w:rFonts w:hint="eastAsia" w:ascii="宋体" w:hAnsi="宋体" w:eastAsia="宋体" w:cs="宋体"/>
          <w:color w:val="auto"/>
          <w:sz w:val="24"/>
          <w:szCs w:val="24"/>
          <w:u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u w:val="none"/>
        </w:rPr>
        <w:t>特此承诺</w:t>
      </w:r>
      <w:r>
        <w:rPr>
          <w:rFonts w:hint="eastAsia" w:ascii="宋体" w:hAnsi="宋体" w:eastAsia="宋体" w:cs="宋体"/>
          <w:color w:val="auto"/>
          <w:sz w:val="24"/>
          <w:szCs w:val="24"/>
          <w:u w:val="none"/>
          <w:lang w:eastAsia="zh-CN"/>
        </w:rPr>
        <w:t>。</w:t>
      </w:r>
    </w:p>
    <w:p w14:paraId="6FD41C09">
      <w:pPr>
        <w:tabs>
          <w:tab w:val="left" w:pos="1260"/>
        </w:tabs>
        <w:spacing w:line="480" w:lineRule="auto"/>
        <w:jc w:val="both"/>
        <w:rPr>
          <w:rFonts w:hint="eastAsia" w:ascii="宋体" w:hAnsi="宋体" w:eastAsia="宋体" w:cs="宋体"/>
          <w:color w:val="auto"/>
          <w:sz w:val="24"/>
          <w:szCs w:val="24"/>
          <w:u w:val="none"/>
          <w:lang w:eastAsia="zh-CN"/>
        </w:rPr>
      </w:pPr>
    </w:p>
    <w:p w14:paraId="34887141">
      <w:pPr>
        <w:tabs>
          <w:tab w:val="left" w:pos="1260"/>
        </w:tabs>
        <w:spacing w:line="480" w:lineRule="auto"/>
        <w:jc w:val="center"/>
        <w:rPr>
          <w:rFonts w:hint="eastAsia" w:ascii="宋体" w:hAnsi="宋体" w:eastAsia="宋体" w:cs="宋体"/>
          <w:color w:val="auto"/>
          <w:sz w:val="24"/>
          <w:szCs w:val="24"/>
          <w:u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u w:val="none"/>
        </w:rPr>
        <w:t>(投标人公章)</w:t>
      </w:r>
    </w:p>
    <w:p w14:paraId="694B54AC">
      <w:pPr>
        <w:tabs>
          <w:tab w:val="left" w:pos="1260"/>
        </w:tabs>
        <w:spacing w:line="480" w:lineRule="auto"/>
        <w:jc w:val="center"/>
        <w:rPr>
          <w:rFonts w:hint="eastAsia" w:ascii="宋体" w:hAnsi="宋体" w:eastAsia="宋体" w:cs="宋体"/>
          <w:color w:val="auto"/>
          <w:sz w:val="24"/>
          <w:szCs w:val="24"/>
          <w:u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u w:val="none"/>
        </w:rPr>
        <w:t>日期:</w:t>
      </w:r>
      <w:r>
        <w:rPr>
          <w:rFonts w:hint="eastAsia" w:ascii="宋体" w:hAnsi="宋体" w:eastAsia="宋体" w:cs="宋体"/>
          <w:color w:val="auto"/>
          <w:sz w:val="24"/>
          <w:szCs w:val="24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u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u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u w:val="none"/>
          <w:lang w:eastAsia="zh-CN"/>
        </w:rPr>
        <w:t>日</w:t>
      </w:r>
    </w:p>
    <w:p w14:paraId="35D9BADE">
      <w:pPr>
        <w:rPr>
          <w:color w:val="auto"/>
          <w:sz w:val="24"/>
          <w:szCs w:val="24"/>
        </w:rPr>
      </w:pPr>
    </w:p>
    <w:p w14:paraId="4DB0FAF9"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Copperplate Gothic Bold">
    <w:panose1 w:val="020E0705020206020404"/>
    <w:charset w:val="00"/>
    <w:family w:val="swiss"/>
    <w:pitch w:val="default"/>
    <w:sig w:usb0="00000003" w:usb1="00000000" w:usb2="00000000" w:usb3="00000000" w:csb0="2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223BFC2"/>
    <w:multiLevelType w:val="singleLevel"/>
    <w:tmpl w:val="1223BFC2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A62A1C"/>
    <w:rsid w:val="13C7650B"/>
    <w:rsid w:val="15B71B1D"/>
    <w:rsid w:val="160457F4"/>
    <w:rsid w:val="25C718A8"/>
    <w:rsid w:val="334868C9"/>
    <w:rsid w:val="358B5193"/>
    <w:rsid w:val="54F70AEB"/>
    <w:rsid w:val="62F67840"/>
    <w:rsid w:val="665E7BD6"/>
    <w:rsid w:val="67C47F0C"/>
    <w:rsid w:val="6F46446C"/>
    <w:rsid w:val="6F4D6A39"/>
    <w:rsid w:val="78014865"/>
    <w:rsid w:val="7F556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spacing w:after="120"/>
    </w:pPr>
  </w:style>
  <w:style w:type="paragraph" w:customStyle="1" w:styleId="6">
    <w:name w:val="样式 标题 2 + Times New Roman 四号 非加粗 段前: 5 磅 段后: 0 磅 行距: 固定值 20..."/>
    <w:basedOn w:val="2"/>
    <w:qFormat/>
    <w:uiPriority w:val="0"/>
    <w:pPr>
      <w:spacing w:before="100" w:after="0" w:line="400" w:lineRule="exact"/>
    </w:pPr>
    <w:rPr>
      <w:rFonts w:ascii="Times New Roman" w:hAnsi="Times New Roman" w:cs="宋体"/>
      <w:b w:val="0"/>
      <w:bCs w:val="0"/>
      <w:sz w:val="2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6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2026-07-03T03:42:43Z</dcterms:created>
  <dc:creator>Administrator</dc:creator>
  <cp:lastModifiedBy>秋   秋</cp:lastModifiedBy>
  <dcterms:modified xsi:type="dcterms:W3CDTF">2026-07-03T04:03:26Z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eyJoZGlkIjoiMTk1ZGFjN2VhMDhiYjdjOTg2NDEwNWU5ZDBkMGQyYmUiLCJ1c2VySWQiOiIxMjEwNzk0MTcxIn0=</vt:lpwstr>
  </property>
  <property fmtid="{D5CDD505-2E9C-101B-9397-08002B2CF9AE}" pid="4" name="ICV">
    <vt:lpwstr>80D78AA0BA51410AB3B939D175BEA1BC_12</vt:lpwstr>
  </property>
</Properties>
</file>