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05CD5">
      <w:pPr>
        <w:pStyle w:val="4"/>
        <w:keepNext w:val="0"/>
        <w:keepLines w:val="0"/>
        <w:pageBreakBefore w:val="0"/>
        <w:widowControl w:val="0"/>
        <w:kinsoku/>
        <w:wordWrap/>
        <w:overflowPunct/>
        <w:topLinePunct w:val="0"/>
        <w:autoSpaceDE/>
        <w:autoSpaceDN/>
        <w:bidi w:val="0"/>
        <w:adjustRightInd/>
        <w:snapToGrid/>
        <w:spacing w:line="221" w:lineRule="auto"/>
        <w:ind w:left="0"/>
        <w:jc w:val="center"/>
        <w:textAlignment w:val="auto"/>
        <w:outlineLvl w:val="0"/>
        <w:rPr>
          <w:rFonts w:hint="eastAsia" w:ascii="仿宋" w:hAnsi="仿宋" w:eastAsia="仿宋" w:cs="仿宋"/>
          <w:b/>
          <w:bCs/>
          <w:spacing w:val="-4"/>
          <w:sz w:val="45"/>
          <w:szCs w:val="45"/>
          <w:lang w:val="en-US" w:eastAsia="zh-Hans"/>
        </w:rPr>
      </w:pPr>
      <w:r>
        <w:rPr>
          <w:rFonts w:hint="eastAsia" w:ascii="仿宋" w:hAnsi="仿宋" w:eastAsia="仿宋" w:cs="仿宋"/>
          <w:b/>
          <w:bCs/>
          <w:spacing w:val="-4"/>
          <w:sz w:val="36"/>
          <w:szCs w:val="36"/>
          <w:lang w:val="en-US" w:eastAsia="zh-Hans"/>
        </w:rPr>
        <w:t>供应商资格证明文件</w:t>
      </w:r>
    </w:p>
    <w:p w14:paraId="0696DBC3">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lang w:val="en-US" w:eastAsia="zh-Hans"/>
        </w:rPr>
      </w:pPr>
      <w:r>
        <w:rPr>
          <w:rFonts w:hint="eastAsia" w:ascii="仿宋" w:hAnsi="仿宋" w:eastAsia="仿宋" w:cs="仿宋"/>
          <w:lang w:val="en-US" w:eastAsia="zh-Hans"/>
        </w:rPr>
        <w:t>1、具有独立承担民事责任能力的法人、其他组织或自然人：具有独立承担民事责任能力的法人、其他组织或自然人，提供合法有效的统一社会</w:t>
      </w:r>
      <w:bookmarkStart w:id="0" w:name="_GoBack"/>
      <w:bookmarkEnd w:id="0"/>
      <w:r>
        <w:rPr>
          <w:rFonts w:hint="eastAsia" w:ascii="仿宋" w:hAnsi="仿宋" w:eastAsia="仿宋" w:cs="仿宋"/>
          <w:lang w:val="en-US" w:eastAsia="zh-Hans"/>
        </w:rPr>
        <w:t>信用代码营业执照（事业单位提供事业单位法人证书，自然人应提供身份证）</w:t>
      </w:r>
    </w:p>
    <w:p w14:paraId="3A7E19E2">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lang w:val="en-US" w:eastAsia="zh-Hans"/>
        </w:rPr>
      </w:pPr>
      <w:r>
        <w:rPr>
          <w:rFonts w:hint="eastAsia" w:ascii="仿宋" w:hAnsi="仿宋" w:eastAsia="仿宋" w:cs="仿宋"/>
          <w:lang w:val="en-US" w:eastAsia="zh-Hans"/>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w:t>
      </w:r>
    </w:p>
    <w:p w14:paraId="5809E7AD">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lang w:val="en-US" w:eastAsia="zh-Hans"/>
        </w:rPr>
      </w:pPr>
      <w:r>
        <w:rPr>
          <w:rFonts w:hint="eastAsia" w:ascii="仿宋" w:hAnsi="仿宋" w:eastAsia="仿宋" w:cs="仿宋"/>
          <w:lang w:val="en-US" w:eastAsia="zh-Hans"/>
        </w:rPr>
        <w:t>3、具有履行合同所必需的设备和专业技术能力的书面声明：具有履行合同所必需的设备和专业技术能力的书面声明</w:t>
      </w:r>
    </w:p>
    <w:p w14:paraId="30D76BCF">
      <w:pPr>
        <w:pStyle w:val="11"/>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lang w:val="en-US" w:eastAsia="zh-Hans"/>
        </w:rPr>
      </w:pPr>
    </w:p>
    <w:p w14:paraId="3FAEC7DC">
      <w:pPr>
        <w:pStyle w:val="11"/>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lang w:val="en-US" w:eastAsia="zh-Hans"/>
        </w:rPr>
      </w:pPr>
    </w:p>
    <w:p w14:paraId="61E90E13">
      <w:pPr>
        <w:widowControl/>
        <w:snapToGrid w:val="0"/>
        <w:spacing w:line="480" w:lineRule="auto"/>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(采购人名称）_______________________：</w:t>
      </w:r>
    </w:p>
    <w:p w14:paraId="5A5466ED">
      <w:pPr>
        <w:widowControl/>
        <w:snapToGrid w:val="0"/>
        <w:spacing w:line="480" w:lineRule="auto"/>
        <w:ind w:firstLine="600" w:firstLineChars="3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我单位参与____________________(项目名称)，我单位郑重声明：我方</w:t>
      </w:r>
      <w:r>
        <w:rPr>
          <w:rFonts w:hint="eastAsia" w:ascii="仿宋" w:hAnsi="仿宋" w:eastAsia="仿宋" w:cs="仿宋"/>
          <w:b/>
          <w:bCs/>
          <w:sz w:val="20"/>
          <w:szCs w:val="20"/>
          <w:highlight w:val="none"/>
        </w:rPr>
        <w:t>具有履行合同所必需的设备和专业技术能力</w:t>
      </w:r>
      <w:r>
        <w:rPr>
          <w:rFonts w:hint="eastAsia" w:ascii="仿宋" w:hAnsi="仿宋" w:eastAsia="仿宋" w:cs="仿宋"/>
          <w:kern w:val="0"/>
          <w:sz w:val="20"/>
          <w:szCs w:val="20"/>
          <w:highlight w:val="none"/>
        </w:rPr>
        <w:t>，符合《中华人民共和国政府采购法》规定的供应商资格条件，我方对此声明负全部法律责任。</w:t>
      </w:r>
    </w:p>
    <w:p w14:paraId="4EF48F5F">
      <w:pPr>
        <w:widowControl/>
        <w:snapToGrid w:val="0"/>
        <w:spacing w:line="48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特此声明。</w:t>
      </w:r>
    </w:p>
    <w:p w14:paraId="17A7E63A">
      <w:pPr>
        <w:pStyle w:val="7"/>
        <w:spacing w:line="500" w:lineRule="exact"/>
        <w:jc w:val="left"/>
        <w:rPr>
          <w:rFonts w:hint="eastAsia" w:ascii="仿宋" w:hAnsi="仿宋" w:eastAsia="仿宋" w:cs="仿宋"/>
          <w:sz w:val="20"/>
          <w:szCs w:val="20"/>
          <w:highlight w:val="none"/>
        </w:rPr>
      </w:pPr>
    </w:p>
    <w:p w14:paraId="016DB4F5">
      <w:pPr>
        <w:pStyle w:val="7"/>
        <w:spacing w:line="480" w:lineRule="auto"/>
        <w:jc w:val="left"/>
        <w:rPr>
          <w:rFonts w:hint="eastAsia" w:ascii="仿宋" w:hAnsi="仿宋" w:eastAsia="仿宋" w:cs="仿宋"/>
          <w:sz w:val="20"/>
          <w:szCs w:val="20"/>
          <w:highlight w:val="none"/>
        </w:rPr>
      </w:pPr>
    </w:p>
    <w:p w14:paraId="7098A0A4">
      <w:pPr>
        <w:pStyle w:val="7"/>
        <w:spacing w:line="48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供应商（单位名称及公章）：______________________</w:t>
      </w:r>
    </w:p>
    <w:p w14:paraId="04F3DDBC">
      <w:pPr>
        <w:pStyle w:val="7"/>
        <w:spacing w:line="48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法定代表人或被授权人（签字或盖章）：______________________</w:t>
      </w:r>
    </w:p>
    <w:p w14:paraId="5605E0E9">
      <w:pPr>
        <w:adjustRightInd w:val="0"/>
        <w:snapToGrid w:val="0"/>
        <w:spacing w:line="480" w:lineRule="auto"/>
        <w:jc w:val="left"/>
        <w:rPr>
          <w:rFonts w:hint="eastAsia" w:ascii="仿宋" w:hAnsi="仿宋" w:eastAsia="仿宋" w:cs="仿宋"/>
          <w:sz w:val="20"/>
          <w:szCs w:val="20"/>
          <w:highlight w:val="none"/>
        </w:rPr>
        <w:sectPr>
          <w:pgSz w:w="11906" w:h="16838"/>
          <w:pgMar w:top="1440" w:right="1803" w:bottom="1440" w:left="1803" w:header="851" w:footer="992" w:gutter="0"/>
          <w:pgNumType w:fmt="decimal"/>
          <w:cols w:space="720" w:num="1"/>
          <w:docGrid w:type="lines" w:linePitch="319" w:charSpace="0"/>
        </w:sectPr>
      </w:pPr>
      <w:r>
        <w:rPr>
          <w:rFonts w:hint="eastAsia" w:ascii="仿宋" w:hAnsi="仿宋" w:eastAsia="仿宋" w:cs="仿宋"/>
          <w:sz w:val="20"/>
          <w:szCs w:val="20"/>
          <w:highlight w:val="none"/>
        </w:rPr>
        <w:t>日期：_______年________月_______</w:t>
      </w:r>
    </w:p>
    <w:p w14:paraId="477CF702">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lang w:val="en-US" w:eastAsia="zh-Hans"/>
        </w:rPr>
      </w:pPr>
      <w:r>
        <w:rPr>
          <w:rFonts w:hint="eastAsia" w:ascii="仿宋" w:hAnsi="仿宋" w:eastAsia="仿宋" w:cs="仿宋"/>
          <w:lang w:val="en-US" w:eastAsia="zh-Hans"/>
        </w:rPr>
        <w:t>4、税收缴纳证明：提供2025年</w:t>
      </w:r>
      <w:r>
        <w:rPr>
          <w:rFonts w:hint="eastAsia" w:ascii="仿宋" w:hAnsi="仿宋" w:eastAsia="仿宋" w:cs="仿宋"/>
          <w:lang w:val="en-US" w:eastAsia="zh-CN"/>
        </w:rPr>
        <w:t>6</w:t>
      </w:r>
      <w:r>
        <w:rPr>
          <w:rFonts w:hint="eastAsia" w:ascii="仿宋" w:hAnsi="仿宋" w:eastAsia="仿宋" w:cs="仿宋"/>
          <w:lang w:val="en-US" w:eastAsia="zh-Hans"/>
        </w:rPr>
        <w:t>月（含</w:t>
      </w:r>
      <w:r>
        <w:rPr>
          <w:rFonts w:hint="eastAsia" w:ascii="仿宋" w:hAnsi="仿宋" w:eastAsia="仿宋" w:cs="仿宋"/>
          <w:lang w:val="en-US" w:eastAsia="zh-CN"/>
        </w:rPr>
        <w:t>6</w:t>
      </w:r>
      <w:r>
        <w:rPr>
          <w:rFonts w:hint="eastAsia" w:ascii="仿宋" w:hAnsi="仿宋" w:eastAsia="仿宋" w:cs="仿宋"/>
          <w:lang w:val="en-US" w:eastAsia="zh-Hans"/>
        </w:rPr>
        <w:t>月）以来任意一个月的依法缴纳税收的相关凭据（时间以税款所属时期为准），凭据应有税务机关或代收机关的公章或业务专用章。依法免税或无须缴纳税收的供应商，应提供相应证明文件</w:t>
      </w:r>
    </w:p>
    <w:p w14:paraId="7E8E6EDB">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lang w:val="en-US" w:eastAsia="zh-Hans"/>
        </w:rPr>
      </w:pPr>
      <w:r>
        <w:rPr>
          <w:rFonts w:hint="eastAsia" w:ascii="仿宋" w:hAnsi="仿宋" w:eastAsia="仿宋" w:cs="仿宋"/>
          <w:lang w:val="en-US" w:eastAsia="zh-Hans"/>
        </w:rPr>
        <w:t>5、社会保障资金缴纳证明：提供2025年</w:t>
      </w:r>
      <w:r>
        <w:rPr>
          <w:rFonts w:hint="eastAsia" w:ascii="仿宋" w:hAnsi="仿宋" w:eastAsia="仿宋" w:cs="仿宋"/>
          <w:lang w:val="en-US" w:eastAsia="zh-CN"/>
        </w:rPr>
        <w:t>6</w:t>
      </w:r>
      <w:r>
        <w:rPr>
          <w:rFonts w:hint="eastAsia" w:ascii="仿宋" w:hAnsi="仿宋" w:eastAsia="仿宋" w:cs="仿宋"/>
          <w:lang w:val="en-US" w:eastAsia="zh-Hans"/>
        </w:rPr>
        <w:t>月（含</w:t>
      </w:r>
      <w:r>
        <w:rPr>
          <w:rFonts w:hint="eastAsia" w:ascii="仿宋" w:hAnsi="仿宋" w:eastAsia="仿宋" w:cs="仿宋"/>
          <w:lang w:val="en-US" w:eastAsia="zh-CN"/>
        </w:rPr>
        <w:t>6</w:t>
      </w:r>
      <w:r>
        <w:rPr>
          <w:rFonts w:hint="eastAsia" w:ascii="仿宋" w:hAnsi="仿宋" w:eastAsia="仿宋" w:cs="仿宋"/>
          <w:lang w:val="en-US" w:eastAsia="zh-Hans"/>
        </w:rPr>
        <w:t>月）以来至少一个月的社会保障资金缴存单据或社保机构开具的社会保险参保缴费情况证明。依法不需要缴纳社会保障资金的供应商应提供相关文件证明</w:t>
      </w:r>
    </w:p>
    <w:p w14:paraId="5212096F">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lang w:val="en-US" w:eastAsia="zh-Hans"/>
        </w:rPr>
      </w:pPr>
      <w:r>
        <w:rPr>
          <w:rFonts w:hint="eastAsia" w:ascii="仿宋" w:hAnsi="仿宋" w:eastAsia="仿宋" w:cs="仿宋"/>
          <w:lang w:val="en-US" w:eastAsia="zh-Hans"/>
        </w:rPr>
        <w:t>6、没有重大违法记录的书面声明：参加政府采购活动前3年内在经营活动中没有重大违法记录的书面声明</w:t>
      </w:r>
    </w:p>
    <w:p w14:paraId="11DBF0AA">
      <w:pPr>
        <w:pStyle w:val="11"/>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lang w:val="en-US" w:eastAsia="zh-Hans"/>
        </w:rPr>
      </w:pPr>
    </w:p>
    <w:p w14:paraId="36966037">
      <w:pPr>
        <w:pStyle w:val="11"/>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lang w:val="en-US" w:eastAsia="zh-Hans"/>
        </w:rPr>
      </w:pPr>
    </w:p>
    <w:p w14:paraId="306446BD">
      <w:pPr>
        <w:spacing w:line="480" w:lineRule="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（采购人名称）</w:t>
      </w:r>
      <w:r>
        <w:rPr>
          <w:rFonts w:hint="eastAsia" w:ascii="仿宋" w:hAnsi="仿宋" w:eastAsia="仿宋" w:cs="仿宋"/>
          <w:spacing w:val="4"/>
          <w:sz w:val="20"/>
          <w:szCs w:val="20"/>
          <w:highlight w:val="none"/>
          <w:u w:val="single"/>
          <w:lang w:eastAsia="zh-CN"/>
        </w:rPr>
        <w:t>：</w:t>
      </w:r>
      <w:r>
        <w:rPr>
          <w:rFonts w:hint="eastAsia" w:ascii="仿宋" w:hAnsi="仿宋" w:eastAsia="仿宋" w:cs="仿宋"/>
          <w:spacing w:val="4"/>
          <w:sz w:val="20"/>
          <w:szCs w:val="20"/>
          <w:highlight w:val="none"/>
          <w:u w:val="single"/>
        </w:rPr>
        <w:t xml:space="preserve"> </w:t>
      </w:r>
    </w:p>
    <w:p w14:paraId="56A316BE">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shd w:val="clear" w:color="auto" w:fill="FFFFFF"/>
        </w:rPr>
        <w:t>我方作为项目名称</w:t>
      </w:r>
      <w:r>
        <w:rPr>
          <w:rFonts w:hint="eastAsia" w:ascii="仿宋" w:hAnsi="仿宋" w:eastAsia="仿宋" w:cs="仿宋"/>
          <w:sz w:val="20"/>
          <w:szCs w:val="20"/>
          <w:highlight w:val="none"/>
          <w:u w:val="single"/>
          <w:shd w:val="clear" w:color="auto" w:fill="FFFFFF"/>
        </w:rPr>
        <w:t xml:space="preserve">             </w:t>
      </w:r>
      <w:r>
        <w:rPr>
          <w:rFonts w:hint="eastAsia" w:ascii="仿宋" w:hAnsi="仿宋" w:eastAsia="仿宋" w:cs="仿宋"/>
          <w:sz w:val="20"/>
          <w:szCs w:val="20"/>
          <w:highlight w:val="none"/>
          <w:shd w:val="clear" w:color="auto" w:fill="FFFFFF"/>
        </w:rPr>
        <w:t>（项目编号：</w:t>
      </w:r>
      <w:r>
        <w:rPr>
          <w:rFonts w:hint="eastAsia" w:ascii="仿宋" w:hAnsi="仿宋" w:eastAsia="仿宋" w:cs="仿宋"/>
          <w:i/>
          <w:iCs/>
          <w:sz w:val="20"/>
          <w:szCs w:val="20"/>
          <w:highlight w:val="none"/>
          <w:u w:val="single"/>
          <w:shd w:val="clear" w:color="auto" w:fill="FFFFFF"/>
        </w:rPr>
        <w:t xml:space="preserve">          </w:t>
      </w:r>
      <w:r>
        <w:rPr>
          <w:rFonts w:hint="eastAsia" w:ascii="仿宋" w:hAnsi="仿宋" w:eastAsia="仿宋" w:cs="仿宋"/>
          <w:sz w:val="20"/>
          <w:szCs w:val="20"/>
          <w:highlight w:val="none"/>
          <w:shd w:val="clear" w:color="auto" w:fill="FFFFFF"/>
        </w:rPr>
        <w:t xml:space="preserve">）的供应商，在此郑重声明： </w:t>
      </w:r>
    </w:p>
    <w:p w14:paraId="6F6E9EDC">
      <w:pPr>
        <w:keepNext w:val="0"/>
        <w:keepLines w:val="0"/>
        <w:pageBreakBefore w:val="0"/>
        <w:widowControl w:val="0"/>
        <w:kinsoku/>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在参加本次政府采购活动前3年内的经营活动中没有重大违法记录。本公司法人、出资人、参股人无招标方在职工作人员。如有不实，我方将无条件地退出本项目的采购活动，并遵照《政府采购法》有关“提供虚假材料的规定”接受处罚。</w:t>
      </w:r>
    </w:p>
    <w:p w14:paraId="0AF1438E">
      <w:pPr>
        <w:keepNext w:val="0"/>
        <w:keepLines w:val="0"/>
        <w:pageBreakBefore w:val="0"/>
        <w:widowControl w:val="0"/>
        <w:kinsoku/>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特此声明。</w:t>
      </w:r>
    </w:p>
    <w:p w14:paraId="151B99CF">
      <w:pPr>
        <w:pStyle w:val="5"/>
        <w:rPr>
          <w:rFonts w:hint="eastAsia" w:ascii="仿宋" w:hAnsi="仿宋" w:eastAsia="仿宋" w:cs="仿宋"/>
          <w:sz w:val="20"/>
          <w:szCs w:val="20"/>
          <w:highlight w:val="none"/>
          <w:shd w:val="clear" w:color="auto" w:fill="FFFFFF"/>
        </w:rPr>
      </w:pPr>
    </w:p>
    <w:p w14:paraId="7B95C61A">
      <w:pPr>
        <w:pStyle w:val="5"/>
        <w:rPr>
          <w:rFonts w:hint="eastAsia" w:ascii="仿宋" w:hAnsi="仿宋" w:eastAsia="仿宋" w:cs="仿宋"/>
          <w:sz w:val="20"/>
          <w:szCs w:val="20"/>
          <w:highlight w:val="none"/>
          <w:shd w:val="clear" w:color="auto" w:fill="FFFFFF"/>
        </w:rPr>
      </w:pPr>
    </w:p>
    <w:p w14:paraId="2561D88F">
      <w:pPr>
        <w:spacing w:line="360" w:lineRule="auto"/>
        <w:rPr>
          <w:rFonts w:hint="eastAsia" w:ascii="仿宋" w:hAnsi="仿宋" w:eastAsia="仿宋" w:cs="仿宋"/>
          <w:sz w:val="20"/>
          <w:szCs w:val="20"/>
          <w:highlight w:val="none"/>
        </w:rPr>
      </w:pPr>
    </w:p>
    <w:p w14:paraId="578091F6">
      <w:pPr>
        <w:spacing w:line="360" w:lineRule="auto"/>
        <w:rPr>
          <w:rFonts w:hint="eastAsia" w:ascii="仿宋" w:hAnsi="仿宋" w:eastAsia="仿宋" w:cs="仿宋"/>
          <w:sz w:val="20"/>
          <w:szCs w:val="20"/>
          <w:highlight w:val="none"/>
        </w:rPr>
      </w:pPr>
    </w:p>
    <w:p w14:paraId="2C3372FD">
      <w:pPr>
        <w:pStyle w:val="7"/>
        <w:spacing w:line="48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供应商（单位名称及公章）：______________________</w:t>
      </w:r>
    </w:p>
    <w:p w14:paraId="4F7EFAEA">
      <w:pPr>
        <w:pStyle w:val="7"/>
        <w:spacing w:line="48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法定代表人或被授权人（签字或盖章）：______________________</w:t>
      </w:r>
    </w:p>
    <w:p w14:paraId="556807BA">
      <w:pPr>
        <w:adjustRightInd w:val="0"/>
        <w:snapToGrid w:val="0"/>
        <w:spacing w:line="480" w:lineRule="auto"/>
        <w:jc w:val="left"/>
        <w:rPr>
          <w:rFonts w:hint="eastAsia" w:ascii="仿宋" w:hAnsi="仿宋" w:eastAsia="仿宋" w:cs="仿宋"/>
          <w:sz w:val="20"/>
          <w:szCs w:val="20"/>
          <w:highlight w:val="none"/>
        </w:rPr>
        <w:sectPr>
          <w:pgSz w:w="11906" w:h="16838"/>
          <w:pgMar w:top="1440" w:right="1803" w:bottom="1440" w:left="1803" w:header="851" w:footer="992" w:gutter="0"/>
          <w:pgNumType w:fmt="decimal"/>
          <w:cols w:space="720" w:num="1"/>
          <w:docGrid w:type="lines" w:linePitch="319" w:charSpace="0"/>
        </w:sectPr>
      </w:pPr>
      <w:r>
        <w:rPr>
          <w:rFonts w:hint="eastAsia" w:ascii="仿宋" w:hAnsi="仿宋" w:eastAsia="仿宋" w:cs="仿宋"/>
          <w:sz w:val="20"/>
          <w:szCs w:val="20"/>
          <w:highlight w:val="none"/>
        </w:rPr>
        <w:t>日期：_______年________月_______</w:t>
      </w:r>
    </w:p>
    <w:p w14:paraId="0282BB14">
      <w:pPr>
        <w:pStyle w:val="11"/>
        <w:keepNext w:val="0"/>
        <w:keepLines w:val="0"/>
        <w:pageBreakBefore w:val="0"/>
        <w:widowControl/>
        <w:numPr>
          <w:ilvl w:val="0"/>
          <w:numId w:val="1"/>
        </w:numPr>
        <w:kinsoku/>
        <w:wordWrap/>
        <w:overflowPunct/>
        <w:topLinePunct w:val="0"/>
        <w:autoSpaceDE/>
        <w:autoSpaceDN/>
        <w:bidi w:val="0"/>
        <w:adjustRightInd/>
        <w:snapToGrid/>
        <w:spacing w:line="240" w:lineRule="auto"/>
        <w:textAlignment w:val="auto"/>
        <w:rPr>
          <w:rFonts w:hint="eastAsia" w:ascii="仿宋" w:hAnsi="仿宋" w:eastAsia="仿宋" w:cs="仿宋"/>
          <w:lang w:val="en-US" w:eastAsia="zh-Hans"/>
        </w:rPr>
      </w:pPr>
      <w:r>
        <w:rPr>
          <w:rFonts w:hint="eastAsia" w:ascii="仿宋" w:hAnsi="仿宋" w:eastAsia="仿宋" w:cs="仿宋"/>
          <w:lang w:val="en-US" w:eastAsia="zh-Hans"/>
        </w:rPr>
        <w:t>法定代表人委托授权书：非法定代表人参加磋商的，须提供法定代表人委托授权书，法定代表人参加磋商时,只须提供法定代表人身份证明书</w:t>
      </w:r>
    </w:p>
    <w:p w14:paraId="1137099C">
      <w:pPr>
        <w:spacing w:line="360" w:lineRule="auto"/>
        <w:jc w:val="cente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法定代表人证明书</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4066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E052380">
            <w:pPr>
              <w:tabs>
                <w:tab w:val="left" w:pos="210"/>
              </w:tabs>
              <w:spacing w:line="360" w:lineRule="auto"/>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致：中昕国际项目管理有限公司</w:t>
            </w:r>
          </w:p>
        </w:tc>
      </w:tr>
      <w:tr w14:paraId="5AEB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4B95A42">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企</w:t>
            </w:r>
          </w:p>
          <w:p w14:paraId="1D058284">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业</w:t>
            </w:r>
          </w:p>
          <w:p w14:paraId="650C655A">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法</w:t>
            </w:r>
          </w:p>
          <w:p w14:paraId="58A2CBEF">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人</w:t>
            </w:r>
          </w:p>
        </w:tc>
        <w:tc>
          <w:tcPr>
            <w:tcW w:w="2160" w:type="dxa"/>
            <w:noWrap w:val="0"/>
            <w:vAlign w:val="center"/>
          </w:tcPr>
          <w:p w14:paraId="3D9F1ECA">
            <w:pPr>
              <w:tabs>
                <w:tab w:val="left" w:pos="210"/>
              </w:tabs>
              <w:spacing w:line="360" w:lineRule="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企业名称</w:t>
            </w:r>
          </w:p>
        </w:tc>
        <w:tc>
          <w:tcPr>
            <w:tcW w:w="6656" w:type="dxa"/>
            <w:gridSpan w:val="4"/>
            <w:noWrap w:val="0"/>
            <w:vAlign w:val="center"/>
          </w:tcPr>
          <w:p w14:paraId="21DFB58F">
            <w:pPr>
              <w:tabs>
                <w:tab w:val="left" w:pos="210"/>
              </w:tabs>
              <w:spacing w:line="360" w:lineRule="auto"/>
              <w:jc w:val="left"/>
              <w:rPr>
                <w:rFonts w:hint="eastAsia" w:ascii="仿宋" w:hAnsi="仿宋" w:eastAsia="仿宋" w:cs="仿宋"/>
                <w:kern w:val="0"/>
                <w:sz w:val="20"/>
                <w:szCs w:val="20"/>
                <w:highlight w:val="none"/>
              </w:rPr>
            </w:pPr>
          </w:p>
        </w:tc>
      </w:tr>
      <w:tr w14:paraId="5415A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5B7A1EA">
            <w:pPr>
              <w:tabs>
                <w:tab w:val="left" w:pos="210"/>
              </w:tabs>
              <w:spacing w:line="360" w:lineRule="auto"/>
              <w:ind w:firstLine="400" w:firstLineChars="200"/>
              <w:jc w:val="center"/>
              <w:rPr>
                <w:rFonts w:hint="eastAsia" w:ascii="仿宋" w:hAnsi="仿宋" w:eastAsia="仿宋" w:cs="仿宋"/>
                <w:kern w:val="0"/>
                <w:sz w:val="20"/>
                <w:szCs w:val="20"/>
                <w:highlight w:val="none"/>
              </w:rPr>
            </w:pPr>
          </w:p>
        </w:tc>
        <w:tc>
          <w:tcPr>
            <w:tcW w:w="2160" w:type="dxa"/>
            <w:noWrap w:val="0"/>
            <w:vAlign w:val="center"/>
          </w:tcPr>
          <w:p w14:paraId="0451E1D4">
            <w:pPr>
              <w:tabs>
                <w:tab w:val="left" w:pos="210"/>
              </w:tabs>
              <w:spacing w:line="360" w:lineRule="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法定地址</w:t>
            </w:r>
          </w:p>
        </w:tc>
        <w:tc>
          <w:tcPr>
            <w:tcW w:w="6656" w:type="dxa"/>
            <w:gridSpan w:val="4"/>
            <w:noWrap w:val="0"/>
            <w:vAlign w:val="center"/>
          </w:tcPr>
          <w:p w14:paraId="1DFDFCBC">
            <w:pPr>
              <w:tabs>
                <w:tab w:val="left" w:pos="210"/>
              </w:tabs>
              <w:spacing w:line="360" w:lineRule="auto"/>
              <w:jc w:val="left"/>
              <w:rPr>
                <w:rFonts w:hint="eastAsia" w:ascii="仿宋" w:hAnsi="仿宋" w:eastAsia="仿宋" w:cs="仿宋"/>
                <w:kern w:val="0"/>
                <w:sz w:val="20"/>
                <w:szCs w:val="20"/>
                <w:highlight w:val="none"/>
              </w:rPr>
            </w:pPr>
          </w:p>
        </w:tc>
      </w:tr>
      <w:tr w14:paraId="387A8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ACDF548">
            <w:pPr>
              <w:tabs>
                <w:tab w:val="left" w:pos="210"/>
              </w:tabs>
              <w:spacing w:line="360" w:lineRule="auto"/>
              <w:ind w:firstLine="400" w:firstLineChars="200"/>
              <w:jc w:val="center"/>
              <w:rPr>
                <w:rFonts w:hint="eastAsia" w:ascii="仿宋" w:hAnsi="仿宋" w:eastAsia="仿宋" w:cs="仿宋"/>
                <w:kern w:val="0"/>
                <w:sz w:val="20"/>
                <w:szCs w:val="20"/>
                <w:highlight w:val="none"/>
              </w:rPr>
            </w:pPr>
          </w:p>
        </w:tc>
        <w:tc>
          <w:tcPr>
            <w:tcW w:w="2160" w:type="dxa"/>
            <w:noWrap w:val="0"/>
            <w:vAlign w:val="center"/>
          </w:tcPr>
          <w:p w14:paraId="6F7C7511">
            <w:pPr>
              <w:tabs>
                <w:tab w:val="left" w:pos="210"/>
              </w:tabs>
              <w:spacing w:line="360" w:lineRule="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邮政编码</w:t>
            </w:r>
          </w:p>
        </w:tc>
        <w:tc>
          <w:tcPr>
            <w:tcW w:w="6656" w:type="dxa"/>
            <w:gridSpan w:val="4"/>
            <w:noWrap w:val="0"/>
            <w:vAlign w:val="center"/>
          </w:tcPr>
          <w:p w14:paraId="336097A4">
            <w:pPr>
              <w:tabs>
                <w:tab w:val="left" w:pos="210"/>
              </w:tabs>
              <w:spacing w:line="360" w:lineRule="auto"/>
              <w:jc w:val="left"/>
              <w:rPr>
                <w:rFonts w:hint="eastAsia" w:ascii="仿宋" w:hAnsi="仿宋" w:eastAsia="仿宋" w:cs="仿宋"/>
                <w:kern w:val="0"/>
                <w:sz w:val="20"/>
                <w:szCs w:val="20"/>
                <w:highlight w:val="none"/>
              </w:rPr>
            </w:pPr>
          </w:p>
        </w:tc>
      </w:tr>
      <w:tr w14:paraId="20C4E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748D59B">
            <w:pPr>
              <w:tabs>
                <w:tab w:val="left" w:pos="210"/>
              </w:tabs>
              <w:spacing w:line="360" w:lineRule="auto"/>
              <w:ind w:firstLine="400" w:firstLineChars="200"/>
              <w:jc w:val="center"/>
              <w:rPr>
                <w:rFonts w:hint="eastAsia" w:ascii="仿宋" w:hAnsi="仿宋" w:eastAsia="仿宋" w:cs="仿宋"/>
                <w:kern w:val="0"/>
                <w:sz w:val="20"/>
                <w:szCs w:val="20"/>
                <w:highlight w:val="none"/>
              </w:rPr>
            </w:pPr>
          </w:p>
        </w:tc>
        <w:tc>
          <w:tcPr>
            <w:tcW w:w="2160" w:type="dxa"/>
            <w:noWrap w:val="0"/>
            <w:vAlign w:val="center"/>
          </w:tcPr>
          <w:p w14:paraId="13D118D5">
            <w:pPr>
              <w:tabs>
                <w:tab w:val="left" w:pos="210"/>
              </w:tabs>
              <w:spacing w:line="360" w:lineRule="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工商登记机关</w:t>
            </w:r>
          </w:p>
        </w:tc>
        <w:tc>
          <w:tcPr>
            <w:tcW w:w="6656" w:type="dxa"/>
            <w:gridSpan w:val="4"/>
            <w:noWrap w:val="0"/>
            <w:vAlign w:val="center"/>
          </w:tcPr>
          <w:p w14:paraId="031A231B">
            <w:pPr>
              <w:tabs>
                <w:tab w:val="left" w:pos="210"/>
              </w:tabs>
              <w:spacing w:line="360" w:lineRule="auto"/>
              <w:jc w:val="left"/>
              <w:rPr>
                <w:rFonts w:hint="eastAsia" w:ascii="仿宋" w:hAnsi="仿宋" w:eastAsia="仿宋" w:cs="仿宋"/>
                <w:kern w:val="0"/>
                <w:sz w:val="20"/>
                <w:szCs w:val="20"/>
                <w:highlight w:val="none"/>
              </w:rPr>
            </w:pPr>
          </w:p>
        </w:tc>
      </w:tr>
      <w:tr w14:paraId="2EBD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637D0763">
            <w:pPr>
              <w:tabs>
                <w:tab w:val="left" w:pos="210"/>
              </w:tabs>
              <w:spacing w:line="360" w:lineRule="auto"/>
              <w:ind w:firstLine="400" w:firstLineChars="200"/>
              <w:jc w:val="center"/>
              <w:rPr>
                <w:rFonts w:hint="eastAsia" w:ascii="仿宋" w:hAnsi="仿宋" w:eastAsia="仿宋" w:cs="仿宋"/>
                <w:kern w:val="0"/>
                <w:sz w:val="20"/>
                <w:szCs w:val="20"/>
                <w:highlight w:val="none"/>
              </w:rPr>
            </w:pPr>
          </w:p>
        </w:tc>
        <w:tc>
          <w:tcPr>
            <w:tcW w:w="2160" w:type="dxa"/>
            <w:noWrap w:val="0"/>
            <w:vAlign w:val="center"/>
          </w:tcPr>
          <w:p w14:paraId="5346ED47">
            <w:pPr>
              <w:tabs>
                <w:tab w:val="left" w:pos="210"/>
              </w:tabs>
              <w:spacing w:line="360" w:lineRule="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统一社会信用代码</w:t>
            </w:r>
          </w:p>
        </w:tc>
        <w:tc>
          <w:tcPr>
            <w:tcW w:w="6656" w:type="dxa"/>
            <w:gridSpan w:val="4"/>
            <w:noWrap w:val="0"/>
            <w:vAlign w:val="center"/>
          </w:tcPr>
          <w:p w14:paraId="70B14A31">
            <w:pPr>
              <w:tabs>
                <w:tab w:val="left" w:pos="210"/>
              </w:tabs>
              <w:spacing w:line="360" w:lineRule="auto"/>
              <w:jc w:val="left"/>
              <w:rPr>
                <w:rFonts w:hint="eastAsia" w:ascii="仿宋" w:hAnsi="仿宋" w:eastAsia="仿宋" w:cs="仿宋"/>
                <w:kern w:val="0"/>
                <w:sz w:val="20"/>
                <w:szCs w:val="20"/>
                <w:highlight w:val="none"/>
              </w:rPr>
            </w:pPr>
          </w:p>
        </w:tc>
      </w:tr>
      <w:tr w14:paraId="6734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BDB1EEC">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法</w:t>
            </w:r>
          </w:p>
          <w:p w14:paraId="6CBE5D11">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定</w:t>
            </w:r>
          </w:p>
          <w:p w14:paraId="063E39B3">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代</w:t>
            </w:r>
          </w:p>
          <w:p w14:paraId="2E94CE53">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表</w:t>
            </w:r>
          </w:p>
          <w:p w14:paraId="7DBE9357">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人</w:t>
            </w:r>
          </w:p>
        </w:tc>
        <w:tc>
          <w:tcPr>
            <w:tcW w:w="2160" w:type="dxa"/>
            <w:noWrap w:val="0"/>
            <w:vAlign w:val="center"/>
          </w:tcPr>
          <w:p w14:paraId="0F56B8B0">
            <w:pPr>
              <w:tabs>
                <w:tab w:val="left" w:pos="210"/>
              </w:tabs>
              <w:spacing w:line="360" w:lineRule="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姓名</w:t>
            </w:r>
          </w:p>
        </w:tc>
        <w:tc>
          <w:tcPr>
            <w:tcW w:w="2340" w:type="dxa"/>
            <w:gridSpan w:val="2"/>
            <w:noWrap w:val="0"/>
            <w:vAlign w:val="center"/>
          </w:tcPr>
          <w:p w14:paraId="30539E8A">
            <w:pPr>
              <w:tabs>
                <w:tab w:val="left" w:pos="210"/>
              </w:tabs>
              <w:spacing w:line="360" w:lineRule="auto"/>
              <w:ind w:firstLine="400" w:firstLineChars="200"/>
              <w:jc w:val="left"/>
              <w:rPr>
                <w:rFonts w:hint="eastAsia" w:ascii="仿宋" w:hAnsi="仿宋" w:eastAsia="仿宋" w:cs="仿宋"/>
                <w:kern w:val="0"/>
                <w:sz w:val="20"/>
                <w:szCs w:val="20"/>
                <w:highlight w:val="none"/>
              </w:rPr>
            </w:pPr>
          </w:p>
        </w:tc>
        <w:tc>
          <w:tcPr>
            <w:tcW w:w="2156" w:type="dxa"/>
            <w:noWrap w:val="0"/>
            <w:vAlign w:val="center"/>
          </w:tcPr>
          <w:p w14:paraId="7B8F6650">
            <w:pPr>
              <w:tabs>
                <w:tab w:val="left" w:pos="210"/>
              </w:tabs>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性别</w:t>
            </w:r>
          </w:p>
        </w:tc>
        <w:tc>
          <w:tcPr>
            <w:tcW w:w="2160" w:type="dxa"/>
            <w:noWrap w:val="0"/>
            <w:vAlign w:val="center"/>
          </w:tcPr>
          <w:p w14:paraId="6C53A005">
            <w:pPr>
              <w:tabs>
                <w:tab w:val="left" w:pos="210"/>
              </w:tabs>
              <w:spacing w:line="360" w:lineRule="auto"/>
              <w:ind w:firstLine="400" w:firstLineChars="200"/>
              <w:jc w:val="left"/>
              <w:rPr>
                <w:rFonts w:hint="eastAsia" w:ascii="仿宋" w:hAnsi="仿宋" w:eastAsia="仿宋" w:cs="仿宋"/>
                <w:kern w:val="0"/>
                <w:sz w:val="20"/>
                <w:szCs w:val="20"/>
                <w:highlight w:val="none"/>
              </w:rPr>
            </w:pPr>
          </w:p>
        </w:tc>
      </w:tr>
      <w:tr w14:paraId="7758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528C8EE">
            <w:pPr>
              <w:tabs>
                <w:tab w:val="left" w:pos="210"/>
              </w:tabs>
              <w:spacing w:line="360" w:lineRule="auto"/>
              <w:ind w:firstLine="400" w:firstLineChars="200"/>
              <w:jc w:val="center"/>
              <w:rPr>
                <w:rFonts w:hint="eastAsia" w:ascii="仿宋" w:hAnsi="仿宋" w:eastAsia="仿宋" w:cs="仿宋"/>
                <w:kern w:val="0"/>
                <w:sz w:val="20"/>
                <w:szCs w:val="20"/>
                <w:highlight w:val="none"/>
              </w:rPr>
            </w:pPr>
          </w:p>
        </w:tc>
        <w:tc>
          <w:tcPr>
            <w:tcW w:w="2160" w:type="dxa"/>
            <w:noWrap w:val="0"/>
            <w:vAlign w:val="center"/>
          </w:tcPr>
          <w:p w14:paraId="649ACCCB">
            <w:pPr>
              <w:tabs>
                <w:tab w:val="left" w:pos="210"/>
              </w:tabs>
              <w:spacing w:line="360" w:lineRule="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职务</w:t>
            </w:r>
          </w:p>
        </w:tc>
        <w:tc>
          <w:tcPr>
            <w:tcW w:w="2340" w:type="dxa"/>
            <w:gridSpan w:val="2"/>
            <w:noWrap w:val="0"/>
            <w:vAlign w:val="center"/>
          </w:tcPr>
          <w:p w14:paraId="6BC39AC0">
            <w:pPr>
              <w:tabs>
                <w:tab w:val="left" w:pos="210"/>
              </w:tabs>
              <w:spacing w:line="360" w:lineRule="auto"/>
              <w:jc w:val="left"/>
              <w:rPr>
                <w:rFonts w:hint="eastAsia" w:ascii="仿宋" w:hAnsi="仿宋" w:eastAsia="仿宋" w:cs="仿宋"/>
                <w:kern w:val="0"/>
                <w:sz w:val="20"/>
                <w:szCs w:val="20"/>
                <w:highlight w:val="none"/>
              </w:rPr>
            </w:pPr>
          </w:p>
        </w:tc>
        <w:tc>
          <w:tcPr>
            <w:tcW w:w="2156" w:type="dxa"/>
            <w:noWrap w:val="0"/>
            <w:vAlign w:val="center"/>
          </w:tcPr>
          <w:p w14:paraId="254DFD51">
            <w:pPr>
              <w:tabs>
                <w:tab w:val="left" w:pos="210"/>
              </w:tabs>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联系电话</w:t>
            </w:r>
          </w:p>
        </w:tc>
        <w:tc>
          <w:tcPr>
            <w:tcW w:w="2160" w:type="dxa"/>
            <w:noWrap w:val="0"/>
            <w:vAlign w:val="center"/>
          </w:tcPr>
          <w:p w14:paraId="3CC10AA7">
            <w:pPr>
              <w:tabs>
                <w:tab w:val="left" w:pos="210"/>
              </w:tabs>
              <w:spacing w:line="360" w:lineRule="auto"/>
              <w:ind w:firstLine="400" w:firstLineChars="200"/>
              <w:jc w:val="left"/>
              <w:rPr>
                <w:rFonts w:hint="eastAsia" w:ascii="仿宋" w:hAnsi="仿宋" w:eastAsia="仿宋" w:cs="仿宋"/>
                <w:kern w:val="0"/>
                <w:sz w:val="20"/>
                <w:szCs w:val="20"/>
                <w:highlight w:val="none"/>
              </w:rPr>
            </w:pPr>
          </w:p>
        </w:tc>
      </w:tr>
      <w:tr w14:paraId="45135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08B5533C">
            <w:pPr>
              <w:tabs>
                <w:tab w:val="left" w:pos="210"/>
              </w:tabs>
              <w:spacing w:line="360" w:lineRule="auto"/>
              <w:ind w:firstLine="400" w:firstLineChars="200"/>
              <w:jc w:val="center"/>
              <w:rPr>
                <w:rFonts w:hint="eastAsia" w:ascii="仿宋" w:hAnsi="仿宋" w:eastAsia="仿宋" w:cs="仿宋"/>
                <w:kern w:val="0"/>
                <w:sz w:val="20"/>
                <w:szCs w:val="20"/>
                <w:highlight w:val="none"/>
              </w:rPr>
            </w:pPr>
          </w:p>
        </w:tc>
        <w:tc>
          <w:tcPr>
            <w:tcW w:w="2160" w:type="dxa"/>
            <w:noWrap w:val="0"/>
            <w:vAlign w:val="center"/>
          </w:tcPr>
          <w:p w14:paraId="438DBD65">
            <w:pPr>
              <w:tabs>
                <w:tab w:val="left" w:pos="210"/>
              </w:tabs>
              <w:spacing w:line="360" w:lineRule="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传真</w:t>
            </w:r>
          </w:p>
        </w:tc>
        <w:tc>
          <w:tcPr>
            <w:tcW w:w="6656" w:type="dxa"/>
            <w:gridSpan w:val="4"/>
            <w:noWrap w:val="0"/>
            <w:vAlign w:val="center"/>
          </w:tcPr>
          <w:p w14:paraId="7F91DA2B">
            <w:pPr>
              <w:tabs>
                <w:tab w:val="left" w:pos="210"/>
              </w:tabs>
              <w:spacing w:line="360" w:lineRule="auto"/>
              <w:jc w:val="left"/>
              <w:rPr>
                <w:rFonts w:hint="eastAsia" w:ascii="仿宋" w:hAnsi="仿宋" w:eastAsia="仿宋" w:cs="仿宋"/>
                <w:kern w:val="0"/>
                <w:sz w:val="20"/>
                <w:szCs w:val="20"/>
                <w:highlight w:val="none"/>
              </w:rPr>
            </w:pPr>
          </w:p>
        </w:tc>
      </w:tr>
      <w:tr w14:paraId="68751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33FD8412">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法</w:t>
            </w:r>
          </w:p>
          <w:p w14:paraId="0A65F1E7">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定</w:t>
            </w:r>
          </w:p>
          <w:p w14:paraId="4A89EDC6">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代</w:t>
            </w:r>
          </w:p>
          <w:p w14:paraId="483655B3">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表</w:t>
            </w:r>
          </w:p>
          <w:p w14:paraId="664836D7">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人</w:t>
            </w:r>
          </w:p>
          <w:p w14:paraId="401BCF7A">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身</w:t>
            </w:r>
          </w:p>
          <w:p w14:paraId="4F20A2AE">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份</w:t>
            </w:r>
          </w:p>
          <w:p w14:paraId="44F44415">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证</w:t>
            </w:r>
          </w:p>
          <w:p w14:paraId="5D7FECFA">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复</w:t>
            </w:r>
          </w:p>
          <w:p w14:paraId="6BE9CAB8">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印</w:t>
            </w:r>
          </w:p>
          <w:p w14:paraId="09A7B379">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件</w:t>
            </w:r>
          </w:p>
        </w:tc>
        <w:tc>
          <w:tcPr>
            <w:tcW w:w="4316" w:type="dxa"/>
            <w:gridSpan w:val="2"/>
            <w:vMerge w:val="restart"/>
            <w:noWrap w:val="0"/>
            <w:vAlign w:val="center"/>
          </w:tcPr>
          <w:p w14:paraId="3108910F">
            <w:pPr>
              <w:tabs>
                <w:tab w:val="left" w:pos="210"/>
              </w:tabs>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（正反面）</w:t>
            </w:r>
          </w:p>
        </w:tc>
        <w:tc>
          <w:tcPr>
            <w:tcW w:w="4500" w:type="dxa"/>
            <w:gridSpan w:val="3"/>
            <w:noWrap w:val="0"/>
            <w:vAlign w:val="center"/>
          </w:tcPr>
          <w:p w14:paraId="7DB67AD9">
            <w:pPr>
              <w:tabs>
                <w:tab w:val="left" w:pos="210"/>
              </w:tabs>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法定代表人（签字或盖章）</w:t>
            </w:r>
          </w:p>
        </w:tc>
      </w:tr>
      <w:tr w14:paraId="51D0F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F98986C">
            <w:pPr>
              <w:tabs>
                <w:tab w:val="left" w:pos="210"/>
              </w:tabs>
              <w:spacing w:line="360" w:lineRule="auto"/>
              <w:ind w:firstLine="400" w:firstLineChars="200"/>
              <w:jc w:val="left"/>
              <w:rPr>
                <w:rFonts w:hint="eastAsia" w:ascii="仿宋" w:hAnsi="仿宋" w:eastAsia="仿宋" w:cs="仿宋"/>
                <w:kern w:val="0"/>
                <w:sz w:val="20"/>
                <w:szCs w:val="20"/>
                <w:highlight w:val="none"/>
              </w:rPr>
            </w:pPr>
          </w:p>
        </w:tc>
        <w:tc>
          <w:tcPr>
            <w:tcW w:w="4316" w:type="dxa"/>
            <w:gridSpan w:val="2"/>
            <w:vMerge w:val="continue"/>
            <w:noWrap w:val="0"/>
            <w:vAlign w:val="center"/>
          </w:tcPr>
          <w:p w14:paraId="6ECA85F3">
            <w:pPr>
              <w:tabs>
                <w:tab w:val="left" w:pos="210"/>
              </w:tabs>
              <w:spacing w:line="360" w:lineRule="auto"/>
              <w:ind w:firstLine="400" w:firstLineChars="200"/>
              <w:jc w:val="left"/>
              <w:rPr>
                <w:rFonts w:hint="eastAsia" w:ascii="仿宋" w:hAnsi="仿宋" w:eastAsia="仿宋" w:cs="仿宋"/>
                <w:kern w:val="0"/>
                <w:sz w:val="20"/>
                <w:szCs w:val="20"/>
                <w:highlight w:val="none"/>
              </w:rPr>
            </w:pPr>
          </w:p>
        </w:tc>
        <w:tc>
          <w:tcPr>
            <w:tcW w:w="4500" w:type="dxa"/>
            <w:gridSpan w:val="3"/>
            <w:noWrap w:val="0"/>
            <w:vAlign w:val="bottom"/>
          </w:tcPr>
          <w:p w14:paraId="116CFEA1">
            <w:pPr>
              <w:tabs>
                <w:tab w:val="left" w:pos="210"/>
              </w:tabs>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（公章）</w:t>
            </w:r>
          </w:p>
          <w:p w14:paraId="04AE9064">
            <w:pPr>
              <w:tabs>
                <w:tab w:val="left" w:pos="210"/>
              </w:tabs>
              <w:spacing w:line="360" w:lineRule="auto"/>
              <w:jc w:val="left"/>
              <w:rPr>
                <w:rFonts w:hint="eastAsia" w:ascii="仿宋" w:hAnsi="仿宋" w:eastAsia="仿宋" w:cs="仿宋"/>
                <w:kern w:val="0"/>
                <w:sz w:val="20"/>
                <w:szCs w:val="20"/>
                <w:highlight w:val="none"/>
              </w:rPr>
            </w:pPr>
          </w:p>
          <w:p w14:paraId="683ECF8A">
            <w:pPr>
              <w:tabs>
                <w:tab w:val="left" w:pos="210"/>
              </w:tabs>
              <w:spacing w:line="360" w:lineRule="auto"/>
              <w:jc w:val="left"/>
              <w:rPr>
                <w:rFonts w:hint="eastAsia" w:ascii="仿宋" w:hAnsi="仿宋" w:eastAsia="仿宋" w:cs="仿宋"/>
                <w:kern w:val="0"/>
                <w:sz w:val="20"/>
                <w:szCs w:val="20"/>
                <w:highlight w:val="none"/>
              </w:rPr>
            </w:pPr>
          </w:p>
          <w:p w14:paraId="52643187">
            <w:pPr>
              <w:tabs>
                <w:tab w:val="left" w:pos="210"/>
              </w:tabs>
              <w:spacing w:line="360" w:lineRule="auto"/>
              <w:jc w:val="left"/>
              <w:rPr>
                <w:rFonts w:hint="eastAsia" w:ascii="仿宋" w:hAnsi="仿宋" w:eastAsia="仿宋" w:cs="仿宋"/>
                <w:kern w:val="0"/>
                <w:sz w:val="20"/>
                <w:szCs w:val="20"/>
                <w:highlight w:val="none"/>
              </w:rPr>
            </w:pPr>
          </w:p>
          <w:p w14:paraId="149011B1">
            <w:pPr>
              <w:adjustRightInd w:val="0"/>
              <w:snapToGrid w:val="0"/>
              <w:spacing w:line="480" w:lineRule="auto"/>
              <w:ind w:firstLine="400" w:firstLineChars="200"/>
              <w:jc w:val="right"/>
              <w:rPr>
                <w:rFonts w:hint="eastAsia" w:ascii="仿宋" w:hAnsi="仿宋" w:eastAsia="仿宋" w:cs="仿宋"/>
                <w:kern w:val="0"/>
                <w:sz w:val="20"/>
                <w:szCs w:val="20"/>
                <w:highlight w:val="none"/>
              </w:rPr>
            </w:pPr>
            <w:r>
              <w:rPr>
                <w:rFonts w:hint="eastAsia" w:ascii="仿宋" w:hAnsi="仿宋" w:eastAsia="仿宋" w:cs="仿宋"/>
                <w:sz w:val="20"/>
                <w:szCs w:val="20"/>
                <w:highlight w:val="none"/>
              </w:rPr>
              <w:t>_________年______月 _____日</w:t>
            </w:r>
          </w:p>
        </w:tc>
      </w:tr>
    </w:tbl>
    <w:p w14:paraId="2047E8AD">
      <w:pPr>
        <w:pStyle w:val="2"/>
        <w:rPr>
          <w:rFonts w:hint="eastAsia" w:ascii="仿宋" w:hAnsi="仿宋" w:eastAsia="仿宋" w:cs="仿宋"/>
          <w:sz w:val="20"/>
          <w:szCs w:val="20"/>
          <w:highlight w:val="none"/>
        </w:rPr>
        <w:sectPr>
          <w:headerReference r:id="rId3" w:type="default"/>
          <w:pgSz w:w="11906" w:h="16838"/>
          <w:pgMar w:top="1440" w:right="1803" w:bottom="1440" w:left="1803" w:header="851" w:footer="992" w:gutter="0"/>
          <w:pgNumType w:fmt="decimal"/>
          <w:cols w:space="720" w:num="1"/>
          <w:docGrid w:type="lines" w:linePitch="319" w:charSpace="0"/>
        </w:sectPr>
      </w:pPr>
    </w:p>
    <w:p w14:paraId="2636D050">
      <w:pPr>
        <w:jc w:val="cente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法定代表人授权书</w:t>
      </w:r>
    </w:p>
    <w:p w14:paraId="36752338">
      <w:pPr>
        <w:pStyle w:val="7"/>
        <w:spacing w:line="500" w:lineRule="exact"/>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中昕国际项目管理有限公司：</w:t>
      </w:r>
    </w:p>
    <w:p w14:paraId="7FC5C9AD">
      <w:pPr>
        <w:tabs>
          <w:tab w:val="left" w:pos="8820"/>
        </w:tabs>
        <w:spacing w:line="360" w:lineRule="auto"/>
        <w:ind w:firstLine="570"/>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本授权委托书声明：我</w:t>
      </w:r>
      <w:r>
        <w:rPr>
          <w:rFonts w:hint="eastAsia" w:ascii="仿宋" w:hAnsi="仿宋" w:eastAsia="仿宋" w:cs="仿宋"/>
          <w:sz w:val="20"/>
          <w:szCs w:val="20"/>
          <w:highlight w:val="none"/>
          <w:u w:val="single"/>
        </w:rPr>
        <w:t xml:space="preserve">（法定代表人姓名）   </w:t>
      </w:r>
      <w:r>
        <w:rPr>
          <w:rFonts w:hint="eastAsia" w:ascii="仿宋" w:hAnsi="仿宋" w:eastAsia="仿宋" w:cs="仿宋"/>
          <w:sz w:val="20"/>
          <w:szCs w:val="20"/>
          <w:highlight w:val="none"/>
        </w:rPr>
        <w:t>系注册于</w:t>
      </w:r>
      <w:r>
        <w:rPr>
          <w:rFonts w:hint="eastAsia" w:ascii="仿宋" w:hAnsi="仿宋" w:eastAsia="仿宋" w:cs="仿宋"/>
          <w:sz w:val="20"/>
          <w:szCs w:val="20"/>
          <w:highlight w:val="none"/>
          <w:u w:val="single"/>
        </w:rPr>
        <w:t xml:space="preserve">  （供应商地址）     </w:t>
      </w:r>
      <w:r>
        <w:rPr>
          <w:rFonts w:hint="eastAsia" w:ascii="仿宋" w:hAnsi="仿宋" w:eastAsia="仿宋" w:cs="仿宋"/>
          <w:sz w:val="20"/>
          <w:szCs w:val="20"/>
          <w:highlight w:val="none"/>
        </w:rPr>
        <w:t>的</w:t>
      </w:r>
      <w:r>
        <w:rPr>
          <w:rFonts w:hint="eastAsia" w:ascii="仿宋" w:hAnsi="仿宋" w:eastAsia="仿宋" w:cs="仿宋"/>
          <w:sz w:val="20"/>
          <w:szCs w:val="20"/>
          <w:highlight w:val="none"/>
          <w:u w:val="single"/>
        </w:rPr>
        <w:t xml:space="preserve">（供应商名称）  </w:t>
      </w:r>
      <w:r>
        <w:rPr>
          <w:rFonts w:hint="eastAsia" w:ascii="仿宋" w:hAnsi="仿宋" w:eastAsia="仿宋" w:cs="仿宋"/>
          <w:sz w:val="20"/>
          <w:szCs w:val="20"/>
          <w:highlight w:val="none"/>
        </w:rPr>
        <w:t>的法定代表人，现代表公司授权</w:t>
      </w:r>
      <w:r>
        <w:rPr>
          <w:rFonts w:hint="eastAsia" w:ascii="仿宋" w:hAnsi="仿宋" w:eastAsia="仿宋" w:cs="仿宋"/>
          <w:sz w:val="20"/>
          <w:szCs w:val="20"/>
          <w:highlight w:val="none"/>
          <w:u w:val="single"/>
        </w:rPr>
        <w:t xml:space="preserve">（被授权人的姓名、职务）   </w:t>
      </w:r>
      <w:r>
        <w:rPr>
          <w:rFonts w:hint="eastAsia" w:ascii="仿宋" w:hAnsi="仿宋" w:eastAsia="仿宋" w:cs="仿宋"/>
          <w:sz w:val="20"/>
          <w:szCs w:val="20"/>
          <w:highlight w:val="none"/>
        </w:rPr>
        <w:t>为我公司合法代理人，代表本公司参加</w:t>
      </w:r>
      <w:r>
        <w:rPr>
          <w:rFonts w:hint="eastAsia" w:ascii="仿宋" w:hAnsi="仿宋" w:eastAsia="仿宋" w:cs="仿宋"/>
          <w:sz w:val="20"/>
          <w:szCs w:val="20"/>
          <w:highlight w:val="none"/>
          <w:u w:val="single"/>
        </w:rPr>
        <w:t xml:space="preserve">  （项目名称） （项目编号）</w:t>
      </w:r>
      <w:r>
        <w:rPr>
          <w:rFonts w:hint="eastAsia" w:ascii="仿宋" w:hAnsi="仿宋" w:eastAsia="仿宋" w:cs="仿宋"/>
          <w:sz w:val="20"/>
          <w:szCs w:val="20"/>
          <w:highlight w:val="none"/>
        </w:rPr>
        <w:t>的采购活动。以我方名义全权处理该项目有关招标、签订合同以及执行合同等一切事宜。</w:t>
      </w:r>
    </w:p>
    <w:p w14:paraId="20278BC1">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本授权书自</w:t>
      </w:r>
      <w:r>
        <w:rPr>
          <w:rFonts w:hint="eastAsia" w:ascii="仿宋" w:hAnsi="仿宋" w:eastAsia="仿宋" w:cs="仿宋"/>
          <w:b/>
          <w:bCs/>
          <w:sz w:val="20"/>
          <w:szCs w:val="20"/>
          <w:highlight w:val="none"/>
          <w:u w:val="none"/>
          <w:lang w:val="en-US" w:eastAsia="zh-CN"/>
        </w:rPr>
        <w:t>递交响应文件之日</w:t>
      </w:r>
      <w:r>
        <w:rPr>
          <w:rFonts w:hint="eastAsia" w:ascii="仿宋" w:hAnsi="仿宋" w:eastAsia="仿宋" w:cs="仿宋"/>
          <w:b/>
          <w:bCs/>
          <w:sz w:val="20"/>
          <w:szCs w:val="20"/>
          <w:highlight w:val="none"/>
        </w:rPr>
        <w:t>起签字</w:t>
      </w:r>
      <w:r>
        <w:rPr>
          <w:rFonts w:hint="eastAsia" w:ascii="仿宋" w:hAnsi="仿宋" w:eastAsia="仿宋" w:cs="仿宋"/>
          <w:b/>
          <w:bCs/>
          <w:sz w:val="20"/>
          <w:szCs w:val="20"/>
          <w:highlight w:val="none"/>
          <w:lang w:eastAsia="zh-CN"/>
        </w:rPr>
        <w:t>或盖章</w:t>
      </w:r>
      <w:r>
        <w:rPr>
          <w:rFonts w:hint="eastAsia" w:ascii="仿宋" w:hAnsi="仿宋" w:eastAsia="仿宋" w:cs="仿宋"/>
          <w:b/>
          <w:bCs/>
          <w:sz w:val="20"/>
          <w:szCs w:val="20"/>
          <w:highlight w:val="none"/>
        </w:rPr>
        <w:t>生效，有效期与</w:t>
      </w:r>
      <w:r>
        <w:rPr>
          <w:rFonts w:hint="eastAsia" w:ascii="仿宋" w:hAnsi="仿宋" w:eastAsia="仿宋" w:cs="仿宋"/>
          <w:b/>
          <w:bCs/>
          <w:sz w:val="20"/>
          <w:szCs w:val="20"/>
          <w:highlight w:val="none"/>
          <w:lang w:eastAsia="zh-CN"/>
        </w:rPr>
        <w:t>响应</w:t>
      </w:r>
      <w:r>
        <w:rPr>
          <w:rFonts w:hint="eastAsia" w:ascii="仿宋" w:hAnsi="仿宋" w:eastAsia="仿宋" w:cs="仿宋"/>
          <w:b/>
          <w:bCs/>
          <w:sz w:val="20"/>
          <w:szCs w:val="20"/>
          <w:highlight w:val="none"/>
        </w:rPr>
        <w:t>有效期一致，特此声明。</w:t>
      </w:r>
    </w:p>
    <w:p w14:paraId="2DDCA8A0">
      <w:pPr>
        <w:pStyle w:val="7"/>
        <w:spacing w:line="500" w:lineRule="exact"/>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被授权人：_____________性别：____________职务：_________</w:t>
      </w:r>
    </w:p>
    <w:p w14:paraId="2F33C268">
      <w:pPr>
        <w:pStyle w:val="7"/>
        <w:spacing w:line="500" w:lineRule="exact"/>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联系地址：  ________________</w:t>
      </w:r>
    </w:p>
    <w:p w14:paraId="3ECD5189">
      <w:pPr>
        <w:pStyle w:val="7"/>
        <w:spacing w:line="500" w:lineRule="exact"/>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联系电话：________________</w:t>
      </w:r>
    </w:p>
    <w:p w14:paraId="059D9BCC">
      <w:pPr>
        <w:pStyle w:val="7"/>
        <w:spacing w:line="500" w:lineRule="exact"/>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法定代表人及被授权人身份证复印件</w:t>
      </w:r>
      <w:r>
        <w:rPr>
          <w:rFonts w:hint="eastAsia" w:ascii="仿宋" w:hAnsi="仿宋" w:eastAsia="仿宋" w:cs="仿宋"/>
          <w:sz w:val="20"/>
          <w:szCs w:val="20"/>
          <w:highlight w:val="none"/>
          <w:lang w:eastAsia="zh-CN"/>
        </w:rPr>
        <w:t>或</w:t>
      </w:r>
      <w:r>
        <w:rPr>
          <w:rFonts w:hint="eastAsia" w:ascii="仿宋" w:hAnsi="仿宋" w:eastAsia="仿宋" w:cs="仿宋"/>
          <w:sz w:val="20"/>
          <w:szCs w:val="20"/>
          <w:highlight w:val="none"/>
        </w:rPr>
        <w:t>扫描件</w:t>
      </w:r>
    </w:p>
    <w:tbl>
      <w:tblPr>
        <w:tblStyle w:val="9"/>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40D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0FF838F4">
            <w:pPr>
              <w:pStyle w:val="7"/>
              <w:spacing w:line="500" w:lineRule="exact"/>
              <w:jc w:val="left"/>
              <w:rPr>
                <w:rFonts w:hint="eastAsia" w:ascii="仿宋" w:hAnsi="仿宋" w:eastAsia="仿宋" w:cs="仿宋"/>
                <w:sz w:val="20"/>
                <w:szCs w:val="20"/>
                <w:highlight w:val="none"/>
                <w:shd w:val="pct10" w:color="auto" w:fill="FFFFFF"/>
                <w:lang w:val="en-US" w:eastAsia="zh-CN"/>
              </w:rPr>
            </w:pPr>
            <w:r>
              <w:rPr>
                <w:rFonts w:hint="eastAsia" w:ascii="仿宋" w:hAnsi="仿宋" w:eastAsia="仿宋" w:cs="仿宋"/>
                <w:sz w:val="20"/>
                <w:szCs w:val="20"/>
                <w:highlight w:val="none"/>
                <w:shd w:val="pct10" w:color="auto" w:fill="FFFFFF"/>
                <w:lang w:val="en-US" w:eastAsia="zh-CN"/>
              </w:rPr>
              <w:t>法定代表人身份证复印件（正反面）</w:t>
            </w:r>
          </w:p>
          <w:p w14:paraId="00933BD3">
            <w:pPr>
              <w:pStyle w:val="7"/>
              <w:spacing w:line="500" w:lineRule="exact"/>
              <w:jc w:val="left"/>
              <w:rPr>
                <w:rFonts w:hint="eastAsia" w:ascii="仿宋" w:hAnsi="仿宋" w:eastAsia="仿宋" w:cs="仿宋"/>
                <w:sz w:val="20"/>
                <w:szCs w:val="20"/>
                <w:highlight w:val="none"/>
                <w:shd w:val="pct10" w:color="auto" w:fill="FFFFFF"/>
                <w:lang w:val="en-US" w:eastAsia="zh-CN"/>
              </w:rPr>
            </w:pPr>
          </w:p>
        </w:tc>
        <w:tc>
          <w:tcPr>
            <w:tcW w:w="4546" w:type="dxa"/>
            <w:shd w:val="clear" w:color="auto" w:fill="D9D9D9"/>
            <w:noWrap w:val="0"/>
            <w:vAlign w:val="center"/>
          </w:tcPr>
          <w:p w14:paraId="284C53D2">
            <w:pPr>
              <w:pStyle w:val="7"/>
              <w:spacing w:line="500" w:lineRule="exact"/>
              <w:ind w:firstLine="400" w:firstLineChars="200"/>
              <w:jc w:val="left"/>
              <w:rPr>
                <w:rFonts w:hint="eastAsia" w:ascii="仿宋" w:hAnsi="仿宋" w:eastAsia="仿宋" w:cs="仿宋"/>
                <w:sz w:val="20"/>
                <w:szCs w:val="20"/>
                <w:highlight w:val="none"/>
                <w:shd w:val="pct10" w:color="auto" w:fill="FFFFFF"/>
                <w:lang w:val="en-US" w:eastAsia="zh-CN"/>
              </w:rPr>
            </w:pPr>
            <w:r>
              <w:rPr>
                <w:rFonts w:hint="eastAsia" w:ascii="仿宋" w:hAnsi="仿宋" w:eastAsia="仿宋" w:cs="仿宋"/>
                <w:sz w:val="20"/>
                <w:szCs w:val="20"/>
                <w:highlight w:val="none"/>
                <w:shd w:val="pct10" w:color="auto" w:fill="FFFFFF"/>
                <w:lang w:val="en-US" w:eastAsia="zh-CN"/>
              </w:rPr>
              <w:t>被授权人身份证复印件（正反面）</w:t>
            </w:r>
          </w:p>
          <w:p w14:paraId="4483AE93">
            <w:pPr>
              <w:pStyle w:val="7"/>
              <w:spacing w:line="500" w:lineRule="exact"/>
              <w:ind w:firstLine="400" w:firstLineChars="200"/>
              <w:jc w:val="left"/>
              <w:rPr>
                <w:rFonts w:hint="eastAsia" w:ascii="仿宋" w:hAnsi="仿宋" w:eastAsia="仿宋" w:cs="仿宋"/>
                <w:sz w:val="20"/>
                <w:szCs w:val="20"/>
                <w:highlight w:val="none"/>
                <w:shd w:val="pct10" w:color="auto" w:fill="FFFFFF"/>
                <w:lang w:val="en-US" w:eastAsia="zh-CN"/>
              </w:rPr>
            </w:pPr>
          </w:p>
        </w:tc>
      </w:tr>
    </w:tbl>
    <w:p w14:paraId="08A9AA78">
      <w:pPr>
        <w:pStyle w:val="7"/>
        <w:spacing w:line="480" w:lineRule="auto"/>
        <w:jc w:val="left"/>
        <w:rPr>
          <w:rFonts w:hint="eastAsia" w:ascii="仿宋" w:hAnsi="仿宋" w:eastAsia="仿宋" w:cs="仿宋"/>
          <w:sz w:val="20"/>
          <w:szCs w:val="20"/>
          <w:highlight w:val="none"/>
        </w:rPr>
      </w:pPr>
    </w:p>
    <w:p w14:paraId="0D831BE3">
      <w:pPr>
        <w:pStyle w:val="7"/>
        <w:keepNext w:val="0"/>
        <w:keepLines w:val="0"/>
        <w:pageBreakBefore w:val="0"/>
        <w:widowControl w:val="0"/>
        <w:kinsoku/>
        <w:wordWrap/>
        <w:overflowPunct/>
        <w:topLinePunct w:val="0"/>
        <w:autoSpaceDE/>
        <w:autoSpaceDN/>
        <w:bidi w:val="0"/>
        <w:spacing w:line="360" w:lineRule="auto"/>
        <w:ind w:firstLine="400" w:firstLineChars="20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供应商（单位名称及公章）：______________________</w:t>
      </w:r>
    </w:p>
    <w:p w14:paraId="05DB52B0">
      <w:pPr>
        <w:pStyle w:val="7"/>
        <w:keepNext w:val="0"/>
        <w:keepLines w:val="0"/>
        <w:pageBreakBefore w:val="0"/>
        <w:widowControl w:val="0"/>
        <w:kinsoku/>
        <w:wordWrap/>
        <w:overflowPunct/>
        <w:topLinePunct w:val="0"/>
        <w:autoSpaceDE/>
        <w:autoSpaceDN/>
        <w:bidi w:val="0"/>
        <w:spacing w:line="360" w:lineRule="auto"/>
        <w:ind w:firstLine="400" w:firstLineChars="20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法定代表人或被授权人（签字或盖章）：______________________</w:t>
      </w:r>
    </w:p>
    <w:p w14:paraId="08AE9EEB">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sz w:val="20"/>
          <w:szCs w:val="20"/>
          <w:highlight w:val="none"/>
        </w:rPr>
        <w:sectPr>
          <w:pgSz w:w="11906" w:h="16838"/>
          <w:pgMar w:top="1440" w:right="1803" w:bottom="1440" w:left="1803" w:header="851" w:footer="992" w:gutter="0"/>
          <w:pgNumType w:fmt="decimal"/>
          <w:cols w:space="720" w:num="1"/>
          <w:docGrid w:type="lines" w:linePitch="319" w:charSpace="0"/>
        </w:sectPr>
      </w:pPr>
      <w:r>
        <w:rPr>
          <w:rFonts w:hint="eastAsia" w:ascii="仿宋" w:hAnsi="仿宋" w:eastAsia="仿宋" w:cs="仿宋"/>
          <w:sz w:val="20"/>
          <w:szCs w:val="20"/>
          <w:highlight w:val="none"/>
        </w:rPr>
        <w:t>日期：_______年________月______</w:t>
      </w:r>
    </w:p>
    <w:p w14:paraId="29EF931D">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lang w:val="en-US" w:eastAsia="zh-Hans"/>
        </w:rPr>
      </w:pPr>
      <w:r>
        <w:rPr>
          <w:rFonts w:hint="eastAsia" w:ascii="仿宋" w:hAnsi="仿宋" w:eastAsia="仿宋" w:cs="仿宋"/>
          <w:lang w:val="en-US" w:eastAsia="zh-Hans"/>
        </w:rPr>
        <w:t>8、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BA3C9F9">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lang w:val="en-US" w:eastAsia="zh-Hans"/>
        </w:rPr>
      </w:pPr>
      <w:r>
        <w:rPr>
          <w:rFonts w:hint="eastAsia" w:ascii="仿宋" w:hAnsi="仿宋" w:eastAsia="仿宋" w:cs="仿宋"/>
          <w:lang w:val="en-US" w:eastAsia="zh-Hans"/>
        </w:rPr>
        <w:t>9、企业资质 ：</w:t>
      </w:r>
      <w:r>
        <w:rPr>
          <w:rFonts w:hint="eastAsia" w:ascii="仿宋_GB2312" w:hAnsi="仿宋_GB2312" w:eastAsia="仿宋_GB2312" w:cs="仿宋_GB2312"/>
          <w:lang w:val="en-US" w:eastAsia="zh-CN"/>
        </w:rPr>
        <w:t>供应商</w:t>
      </w:r>
      <w:r>
        <w:rPr>
          <w:rFonts w:hint="eastAsia" w:ascii="仿宋_GB2312" w:hAnsi="仿宋_GB2312" w:eastAsia="仿宋_GB2312" w:cs="仿宋_GB2312"/>
        </w:rPr>
        <w:t>为生产厂家的应提供医疗器械生产许可证，医疗器械经营许可证或医疗器械经营备案证。</w:t>
      </w:r>
      <w:r>
        <w:rPr>
          <w:rFonts w:hint="eastAsia" w:ascii="仿宋_GB2312" w:hAnsi="仿宋_GB2312" w:eastAsia="仿宋_GB2312" w:cs="仿宋_GB2312"/>
          <w:lang w:val="en-US" w:eastAsia="zh-CN"/>
        </w:rPr>
        <w:t>供应商</w:t>
      </w:r>
      <w:r>
        <w:rPr>
          <w:rFonts w:hint="eastAsia" w:ascii="仿宋_GB2312" w:hAnsi="仿宋_GB2312" w:eastAsia="仿宋_GB2312" w:cs="仿宋_GB2312"/>
        </w:rPr>
        <w:t>为代理商的应提供医疗器械经营许可证或医疗器械经营备案证</w:t>
      </w:r>
      <w:r>
        <w:rPr>
          <w:rFonts w:hint="eastAsia" w:ascii="仿宋_GB2312" w:hAnsi="仿宋_GB2312" w:eastAsia="仿宋_GB2312" w:cs="仿宋_GB2312"/>
          <w:lang w:eastAsia="zh-CN"/>
        </w:rPr>
        <w:t>及</w:t>
      </w:r>
      <w:r>
        <w:rPr>
          <w:rFonts w:hint="eastAsia" w:ascii="仿宋_GB2312" w:hAnsi="仿宋_GB2312" w:eastAsia="仿宋_GB2312" w:cs="仿宋_GB2312"/>
        </w:rPr>
        <w:t>生产厂家</w:t>
      </w:r>
      <w:r>
        <w:rPr>
          <w:rFonts w:hint="eastAsia" w:ascii="仿宋_GB2312" w:hAnsi="仿宋_GB2312" w:eastAsia="仿宋_GB2312" w:cs="仿宋_GB2312"/>
          <w:lang w:eastAsia="zh-CN"/>
        </w:rPr>
        <w:t>的</w:t>
      </w:r>
      <w:r>
        <w:rPr>
          <w:rFonts w:hint="eastAsia" w:ascii="仿宋_GB2312" w:hAnsi="仿宋_GB2312" w:eastAsia="仿宋_GB2312" w:cs="仿宋_GB2312"/>
        </w:rPr>
        <w:t>医疗器械生产许可证。</w:t>
      </w:r>
    </w:p>
    <w:p w14:paraId="674CB433">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lang w:val="en-US" w:eastAsia="zh-Hans"/>
        </w:rPr>
      </w:pPr>
      <w:r>
        <w:rPr>
          <w:rFonts w:hint="eastAsia" w:ascii="仿宋" w:hAnsi="仿宋" w:eastAsia="仿宋" w:cs="仿宋"/>
          <w:lang w:val="en-US" w:eastAsia="zh-Hans"/>
        </w:rPr>
        <w:t>10、备案凭证或注册证 ：所投产品属于医疗器械管理的提供医疗器械注册证，不属于医疗器械管理的提供相关声明或证明材料；</w:t>
      </w:r>
    </w:p>
    <w:p w14:paraId="76686E1E">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lang w:val="en-US" w:eastAsia="zh-Hans"/>
        </w:rPr>
      </w:pPr>
      <w:r>
        <w:rPr>
          <w:rFonts w:hint="eastAsia" w:ascii="仿宋" w:hAnsi="仿宋" w:eastAsia="仿宋" w:cs="仿宋"/>
          <w:lang w:val="en-US" w:eastAsia="zh-Hans"/>
        </w:rPr>
        <w:t>11、非联合体：本项目不接受联合体参与（提供承诺函</w:t>
      </w:r>
      <w:r>
        <w:rPr>
          <w:rFonts w:hint="eastAsia" w:ascii="仿宋" w:hAnsi="仿宋" w:eastAsia="仿宋" w:cs="仿宋"/>
          <w:lang w:val="en-US" w:eastAsia="zh-CN"/>
        </w:rPr>
        <w:t>格式自拟</w:t>
      </w:r>
      <w:r>
        <w:rPr>
          <w:rFonts w:hint="eastAsia" w:ascii="仿宋" w:hAnsi="仿宋" w:eastAsia="仿宋" w:cs="仿宋"/>
          <w:lang w:val="en-US" w:eastAsia="zh-Hans"/>
        </w:rPr>
        <w:t>）。</w:t>
      </w:r>
    </w:p>
    <w:p w14:paraId="328107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0D1AB">
    <w:pPr>
      <w:adjustRightInd w:val="0"/>
      <w:snapToGrid w:val="0"/>
      <w:spacing w:line="360" w:lineRule="auto"/>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7FB4CF"/>
    <w:multiLevelType w:val="singleLevel"/>
    <w:tmpl w:val="CC7FB4CF"/>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FA2056"/>
    <w:rsid w:val="4BFA2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9"/>
    <w:pPr>
      <w:keepNext/>
      <w:keepLines/>
      <w:jc w:val="left"/>
      <w:outlineLvl w:val="3"/>
    </w:pPr>
    <w:rPr>
      <w:rFonts w:ascii="Cambria" w:hAnsi="Cambria"/>
      <w:b/>
      <w:bCs/>
      <w:kern w:val="0"/>
      <w:sz w:val="28"/>
      <w:szCs w:val="28"/>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widowControl w:val="0"/>
      <w:spacing w:after="0"/>
      <w:jc w:val="left"/>
    </w:pPr>
  </w:style>
  <w:style w:type="paragraph" w:styleId="4">
    <w:name w:val="Body Text"/>
    <w:basedOn w:val="1"/>
    <w:next w:val="1"/>
    <w:unhideWhenUsed/>
    <w:qFormat/>
    <w:uiPriority w:val="99"/>
    <w:pPr>
      <w:ind w:left="733"/>
    </w:pPr>
    <w:rPr>
      <w:rFonts w:ascii="宋体" w:hAnsi="宋体" w:eastAsia="宋体" w:cs="宋体"/>
      <w:sz w:val="28"/>
      <w:szCs w:val="28"/>
      <w:lang w:val="zh-CN" w:bidi="zh-CN"/>
    </w:rPr>
  </w:style>
  <w:style w:type="paragraph" w:styleId="5">
    <w:name w:val="Body Text Indent"/>
    <w:basedOn w:val="1"/>
    <w:next w:val="6"/>
    <w:qFormat/>
    <w:uiPriority w:val="0"/>
    <w:pPr>
      <w:spacing w:line="360" w:lineRule="auto"/>
      <w:ind w:firstLine="570"/>
    </w:pPr>
    <w:rPr>
      <w:sz w:val="24"/>
    </w:rPr>
  </w:style>
  <w:style w:type="paragraph" w:styleId="6">
    <w:name w:val="annotation subject"/>
    <w:basedOn w:val="3"/>
    <w:next w:val="3"/>
    <w:qFormat/>
    <w:uiPriority w:val="0"/>
    <w:rPr>
      <w:rFonts w:ascii="Times New Roman" w:hAnsi="Times New Roman" w:eastAsia="宋体" w:cs="Times New Roman"/>
      <w:b/>
      <w:bCs/>
      <w:lang w:val="en-US" w:eastAsia="zh-CN"/>
    </w:rPr>
  </w:style>
  <w:style w:type="paragraph" w:styleId="7">
    <w:name w:val="Plain Text"/>
    <w:basedOn w:val="1"/>
    <w:qFormat/>
    <w:uiPriority w:val="0"/>
    <w:rPr>
      <w:rFonts w:ascii="宋体" w:hAnsi="Courier New"/>
      <w:szCs w:val="20"/>
    </w:rPr>
  </w:style>
  <w:style w:type="paragraph" w:styleId="8">
    <w:name w:val="Normal (Web)"/>
    <w:basedOn w:val="1"/>
    <w:qFormat/>
    <w:uiPriority w:val="0"/>
    <w:pPr>
      <w:spacing w:beforeAutospacing="1" w:afterAutospacing="1"/>
      <w:jc w:val="left"/>
    </w:pPr>
    <w:rPr>
      <w:kern w:val="0"/>
      <w:sz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2026-08-26T07:23:00Z</dcterms:created>
  <dc:creator>豆豆</dc:creator>
  <cp:lastModifiedBy>豆豆</cp:lastModifiedBy>
  <dcterms:modified xsi:type="dcterms:W3CDTF">2026-08-26T07:24:14Z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91C09883756F44DDB215A44990D85922_11</vt:lpwstr>
  </property>
  <property fmtid="{D5CDD505-2E9C-101B-9397-08002B2CF9AE}" pid="4" name="KSOTemplateDocerSaveRecord">
    <vt:lpwstr>eyJoZGlkIjoiYTQwMTE4ZTY4MGEzNmY2ODQwZTJlYjU4OTZmZmUxZTciLCJ1c2VySWQiOiI0ODQ1Nzg2MTAifQ==</vt:lpwstr>
  </property>
</Properties>
</file>