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05961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1614"/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ascii="Times New Roman" w:hAnsi="Times New Roman" w:eastAsia="仿宋_GB2312"/>
          <w:sz w:val="32"/>
          <w:szCs w:val="32"/>
          <w:highlight w:val="none"/>
        </w:rPr>
        <w:t>投标分项报价表</w:t>
      </w:r>
      <w:bookmarkEnd w:id="0"/>
    </w:p>
    <w:p w14:paraId="02B88248">
      <w:pPr>
        <w:pStyle w:val="4"/>
        <w:rPr>
          <w:rFonts w:ascii="Times New Roman" w:hAnsi="Times New Roman" w:eastAsia="仿宋_GB2312"/>
          <w:highlight w:val="none"/>
        </w:rPr>
      </w:pPr>
      <w:r>
        <w:rPr>
          <w:rFonts w:ascii="Times New Roman" w:hAnsi="Times New Roman" w:eastAsia="仿宋_GB2312"/>
          <w:highlight w:val="none"/>
        </w:rPr>
        <w:t>项</w:t>
      </w:r>
      <w:bookmarkStart w:id="1" w:name="_GoBack"/>
      <w:r>
        <w:rPr>
          <w:rFonts w:ascii="Times New Roman" w:hAnsi="Times New Roman" w:eastAsia="仿宋_GB2312"/>
          <w:highlight w:val="none"/>
        </w:rPr>
        <w:t>目</w:t>
      </w:r>
      <w:bookmarkEnd w:id="1"/>
      <w:r>
        <w:rPr>
          <w:rFonts w:ascii="Times New Roman" w:hAnsi="Times New Roman" w:eastAsia="仿宋_GB2312"/>
          <w:highlight w:val="none"/>
        </w:rPr>
        <w:t>编号：</w:t>
      </w:r>
    </w:p>
    <w:p w14:paraId="6326026E">
      <w:pPr>
        <w:pStyle w:val="4"/>
        <w:rPr>
          <w:highlight w:val="none"/>
        </w:rPr>
      </w:pPr>
      <w:r>
        <w:rPr>
          <w:rFonts w:ascii="Times New Roman" w:hAnsi="Times New Roman" w:eastAsia="仿宋_GB2312"/>
          <w:highlight w:val="none"/>
        </w:rPr>
        <w:t>项目名称：</w:t>
      </w:r>
    </w:p>
    <w:tbl>
      <w:tblPr>
        <w:tblStyle w:val="6"/>
        <w:tblW w:w="10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372"/>
        <w:gridCol w:w="1188"/>
        <w:gridCol w:w="1560"/>
        <w:gridCol w:w="992"/>
        <w:gridCol w:w="1276"/>
        <w:gridCol w:w="1134"/>
        <w:gridCol w:w="708"/>
      </w:tblGrid>
      <w:tr w14:paraId="7BD5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716" w:type="dxa"/>
            <w:noWrap w:val="0"/>
            <w:vAlign w:val="center"/>
          </w:tcPr>
          <w:p w14:paraId="15A88D4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09612BB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  <w:t>货物</w:t>
            </w:r>
          </w:p>
          <w:p w14:paraId="0119B35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554FA61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15391F6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 w14:paraId="29E3768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  <w:t>品牌</w:t>
            </w:r>
          </w:p>
        </w:tc>
        <w:tc>
          <w:tcPr>
            <w:tcW w:w="1560" w:type="dxa"/>
            <w:noWrap w:val="0"/>
            <w:vAlign w:val="center"/>
          </w:tcPr>
          <w:p w14:paraId="4A99C9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4DA63CA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721B358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4A29BE2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03C26E1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42E2A10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3D9D4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9BFB76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C8A5DD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E3CA0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6DEE3F6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F3EE2B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3837C6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1EC5B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2EF7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750197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811E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7FF08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B9D5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6C80B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55D3F9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17D70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76B0E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03223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6EE2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35C63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BDDF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85631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DB4707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2C866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2B4A1F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105484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38A3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B4AC4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3B2A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A0999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71BA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ECE02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EFD1F0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392E86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4CECA3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50B249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E8D668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8EFD8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5127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40A77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A696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833A1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2252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5426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53C1FD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76868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DC9C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5C7E43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5CAD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AB69C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A258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EA737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4AE0F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982901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09C4395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6C5434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7438F7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A7D14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5F7D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C5B0D0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593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AB9DF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E4F7D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54D2F5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5C5F09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51B983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1F3C2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9EA08C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53AAB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A4915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F32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7E53C9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4CCD6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79B1A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1C67195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77BC1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8041FD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A9E1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3E1D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7BE12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974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EE655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08789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26E985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66761D0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103F5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15E01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251B7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7E67E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E52BD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583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53F9D8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8BB1A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49D69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5FBF176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B468F3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F09D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98968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FC6E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05DB5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666B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FAB64F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E1E8FD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6CC1D6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4F3EEB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446138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DE35F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1A3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F63BA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CA78D9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2C0A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2A885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E0335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D1BE7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4954F76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2755E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370E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DAB08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7DDF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4B75C2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A7D7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7ADE0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0BCA7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9B423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18FBE1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16F09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49EF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2BF3AD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B20E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F07C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EAE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24E07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429CA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453793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3C03BD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64C7E4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B234D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ED723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E1AA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0386EB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239A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B290A8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C0541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26CD3A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7EA1C8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6ED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7BE5E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37651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E565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DA1007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C85C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96D2C2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99FAA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ABFFF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6095F4E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CD974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5C8CA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ADE793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C8C2B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CC17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ABDD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AF5E9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14E01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73D4F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gridSpan w:val="2"/>
            <w:noWrap w:val="0"/>
            <w:vAlign w:val="top"/>
          </w:tcPr>
          <w:p w14:paraId="14B6535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C31510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4B0C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6498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33FC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4E29B2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01A0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144" w:type="dxa"/>
            <w:gridSpan w:val="2"/>
            <w:noWrap w:val="0"/>
            <w:vAlign w:val="center"/>
          </w:tcPr>
          <w:p w14:paraId="09E1128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1560" w:type="dxa"/>
            <w:gridSpan w:val="2"/>
            <w:noWrap w:val="0"/>
            <w:vAlign w:val="top"/>
          </w:tcPr>
          <w:p w14:paraId="21245C1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858" w:type="dxa"/>
            <w:gridSpan w:val="6"/>
            <w:noWrap w:val="0"/>
            <w:vAlign w:val="top"/>
          </w:tcPr>
          <w:p w14:paraId="2FE4DB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659E6865">
      <w:pPr>
        <w:pStyle w:val="3"/>
        <w:rPr>
          <w:rFonts w:ascii="Times New Roman"/>
          <w:highlight w:val="none"/>
        </w:rPr>
      </w:pPr>
    </w:p>
    <w:p w14:paraId="44823504">
      <w:pPr>
        <w:pStyle w:val="5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335A8C04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  <w:highlight w:val="none"/>
        </w:rPr>
      </w:pPr>
    </w:p>
    <w:p w14:paraId="7700ECA5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  <w:highlight w:val="none"/>
        </w:rPr>
      </w:pPr>
    </w:p>
    <w:p w14:paraId="6D17A93E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1275008C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0FE0C29A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eastAsia" w:ascii="Times New Roman" w:eastAsia="仿宋"/>
          <w:b/>
          <w:sz w:val="30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  <w:r>
        <w:rPr>
          <w:rFonts w:hint="eastAsia" w:eastAsia="仿宋_GB2312"/>
          <w:sz w:val="24"/>
          <w:highlight w:val="none"/>
          <w:u w:val="single"/>
          <w:lang w:val="en-US" w:eastAsia="zh-CN"/>
        </w:rPr>
        <w:t xml:space="preserve">        </w:t>
      </w:r>
    </w:p>
    <w:p w14:paraId="74E098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FA5CB4"/>
    <w:rsid w:val="43C7102F"/>
    <w:rsid w:val="48331950"/>
    <w:rsid w:val="5C044D23"/>
    <w:rsid w:val="6FA2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2025-09-05T07:17:00Z</dcterms:created>
  <dc:creator>Administrator</dc:creator>
  <cp:lastModifiedBy>小情绪</cp:lastModifiedBy>
  <dcterms:modified xsi:type="dcterms:W3CDTF">2026-07-23T11:17:36Z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eyJoZGlkIjoiOTQ1MzhmMTUxZDU1NDMyMGUwYWE3ZjMwZmQ0NDY2NmYiLCJ1c2VySWQiOiI0MDY1MzA2MjQifQ==</vt:lpwstr>
  </property>
  <property fmtid="{D5CDD505-2E9C-101B-9397-08002B2CF9AE}" pid="4" name="ICV">
    <vt:lpwstr>168FA80A48F74EA5A170B54FC14247B6_12</vt:lpwstr>
  </property>
</Properties>
</file>