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6DE6D">
      <w:pPr>
        <w:spacing w:line="480" w:lineRule="exact"/>
        <w:rPr>
          <w:rFonts w:ascii="宋体" w:hAnsi="宋体" w:eastAsia="宋体" w:cs="宋体"/>
          <w:b/>
          <w:kern w:val="0"/>
          <w:sz w:val="28"/>
          <w:szCs w:val="22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法定代表人授权委托书（格式）</w:t>
      </w:r>
    </w:p>
    <w:p w14:paraId="293E6141">
      <w:pPr>
        <w:spacing w:line="480" w:lineRule="exact"/>
        <w:ind w:left="210" w:leftChars="100"/>
        <w:jc w:val="center"/>
        <w:rPr>
          <w:rFonts w:ascii="宋体" w:hAnsi="宋体" w:eastAsia="宋体" w:cs="宋体"/>
          <w:b/>
          <w:kern w:val="0"/>
          <w:sz w:val="24"/>
          <w:szCs w:val="24"/>
        </w:rPr>
      </w:pPr>
      <w:bookmarkStart w:id="0" w:name="_Toc47261886"/>
      <w:bookmarkStart w:id="1" w:name="_Toc47418256"/>
      <w:bookmarkStart w:id="2" w:name="_Toc47262070"/>
      <w:bookmarkStart w:id="3" w:name="_Toc47261691"/>
      <w:bookmarkStart w:id="4" w:name="_Toc49019237"/>
      <w:bookmarkStart w:id="5" w:name="_Toc47418939"/>
      <w:bookmarkStart w:id="6" w:name="_Toc48791236"/>
      <w:bookmarkStart w:id="7" w:name="_Toc47418732"/>
      <w:bookmarkStart w:id="8" w:name="_Toc49019498"/>
      <w:bookmarkStart w:id="9" w:name="_Toc48995852"/>
      <w:r>
        <w:rPr>
          <w:rFonts w:ascii="宋体" w:hAnsi="宋体" w:eastAsia="宋体" w:cs="宋体"/>
          <w:b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法定代表人资格证明书</w:t>
      </w:r>
    </w:p>
    <w:tbl>
      <w:tblPr>
        <w:tblStyle w:val="2"/>
        <w:tblW w:w="10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4694C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</w:tcPr>
          <w:p w14:paraId="627812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致：陕西上德招标有限公司</w:t>
            </w:r>
          </w:p>
        </w:tc>
      </w:tr>
      <w:tr w14:paraId="17C6F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DCA9E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8538" w:type="dxa"/>
            <w:gridSpan w:val="4"/>
          </w:tcPr>
          <w:p w14:paraId="7FE591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01FA9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39AE5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8538" w:type="dxa"/>
            <w:gridSpan w:val="4"/>
          </w:tcPr>
          <w:p w14:paraId="19C1B6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BF54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2BB89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权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限</w:t>
            </w:r>
          </w:p>
        </w:tc>
        <w:tc>
          <w:tcPr>
            <w:tcW w:w="8538" w:type="dxa"/>
            <w:gridSpan w:val="4"/>
            <w:vAlign w:val="center"/>
          </w:tcPr>
          <w:p w14:paraId="0E6820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办理本次招标采购项目的投标、联系、洽谈、签约、执行等具体事务，签署全部有关文件、文书、协议及合同。</w:t>
            </w:r>
          </w:p>
        </w:tc>
      </w:tr>
      <w:tr w14:paraId="5D45E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4ED4C3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有效期</w:t>
            </w:r>
          </w:p>
        </w:tc>
        <w:tc>
          <w:tcPr>
            <w:tcW w:w="8538" w:type="dxa"/>
            <w:gridSpan w:val="4"/>
            <w:vAlign w:val="center"/>
          </w:tcPr>
          <w:p w14:paraId="626CA7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自提交投标文件的截止之日起</w:t>
            </w:r>
            <w:r>
              <w:rPr>
                <w:rFonts w:ascii="宋体" w:hAnsi="宋体" w:eastAsia="宋体" w:cs="宋体"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个日历日。</w:t>
            </w:r>
          </w:p>
        </w:tc>
      </w:tr>
      <w:tr w14:paraId="305F9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vAlign w:val="center"/>
          </w:tcPr>
          <w:p w14:paraId="170D6C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企业</w:t>
            </w:r>
          </w:p>
          <w:p w14:paraId="1936D2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信息</w:t>
            </w:r>
          </w:p>
        </w:tc>
        <w:tc>
          <w:tcPr>
            <w:tcW w:w="2470" w:type="dxa"/>
          </w:tcPr>
          <w:p w14:paraId="076A29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6068" w:type="dxa"/>
            <w:gridSpan w:val="3"/>
          </w:tcPr>
          <w:p w14:paraId="0BC91B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1B3D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76AFB3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1A6E91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址</w:t>
            </w:r>
          </w:p>
        </w:tc>
        <w:tc>
          <w:tcPr>
            <w:tcW w:w="6068" w:type="dxa"/>
            <w:gridSpan w:val="3"/>
          </w:tcPr>
          <w:p w14:paraId="319557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596D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29ED0C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1FFD44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68" w:type="dxa"/>
            <w:gridSpan w:val="3"/>
          </w:tcPr>
          <w:p w14:paraId="3BE5AC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7AADF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0D4439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1AAA9BAA">
            <w:pPr>
              <w:tabs>
                <w:tab w:val="right" w:leader="dot" w:pos="9022"/>
              </w:tabs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工商登记机关</w:t>
            </w:r>
          </w:p>
        </w:tc>
        <w:tc>
          <w:tcPr>
            <w:tcW w:w="6068" w:type="dxa"/>
            <w:gridSpan w:val="3"/>
          </w:tcPr>
          <w:p w14:paraId="244994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856E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698190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69D467A7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电子邮箱号码</w:t>
            </w:r>
          </w:p>
        </w:tc>
        <w:tc>
          <w:tcPr>
            <w:tcW w:w="6068" w:type="dxa"/>
            <w:gridSpan w:val="3"/>
          </w:tcPr>
          <w:p w14:paraId="23039A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7CD9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vAlign w:val="center"/>
          </w:tcPr>
          <w:p w14:paraId="3379C6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</w:t>
            </w:r>
          </w:p>
          <w:p w14:paraId="56189D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表人</w:t>
            </w:r>
          </w:p>
        </w:tc>
        <w:tc>
          <w:tcPr>
            <w:tcW w:w="2470" w:type="dxa"/>
          </w:tcPr>
          <w:p w14:paraId="78DEB0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</w:p>
        </w:tc>
        <w:tc>
          <w:tcPr>
            <w:tcW w:w="1965" w:type="dxa"/>
          </w:tcPr>
          <w:p w14:paraId="45C2C0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</w:tcPr>
          <w:p w14:paraId="5BBD79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767" w:type="dxa"/>
          </w:tcPr>
          <w:p w14:paraId="2D2F2D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57A7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294176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0F1737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职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务</w:t>
            </w:r>
          </w:p>
        </w:tc>
        <w:tc>
          <w:tcPr>
            <w:tcW w:w="1965" w:type="dxa"/>
          </w:tcPr>
          <w:p w14:paraId="64A90A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</w:tcPr>
          <w:p w14:paraId="73EBAC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767" w:type="dxa"/>
          </w:tcPr>
          <w:p w14:paraId="675C9E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4137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vAlign w:val="center"/>
          </w:tcPr>
          <w:p w14:paraId="5A9B10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38377E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6068" w:type="dxa"/>
            <w:gridSpan w:val="3"/>
          </w:tcPr>
          <w:p w14:paraId="73C7E6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078B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</w:tcPr>
          <w:p w14:paraId="11B0C6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1B6967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法定代表人身份证</w:t>
            </w:r>
          </w:p>
          <w:p w14:paraId="674C84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</w:p>
          <w:p w14:paraId="5784A0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二代身份证正、反两面</w:t>
            </w:r>
          </w:p>
          <w:p w14:paraId="7664A7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27ABBE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1C5E1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</w:tcPr>
          <w:p w14:paraId="190ED2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法定代表人签字或盖章：</w:t>
            </w:r>
          </w:p>
        </w:tc>
      </w:tr>
    </w:tbl>
    <w:p w14:paraId="6E284C71">
      <w:pPr>
        <w:spacing w:line="480" w:lineRule="exact"/>
        <w:rPr>
          <w:rFonts w:hint="default" w:ascii="宋体" w:hAnsi="宋体" w:eastAsia="宋体" w:cs="宋体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投标人名称：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t>（投标人单位公章）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</w:p>
    <w:p w14:paraId="1EC5DC3D">
      <w:pPr>
        <w:spacing w:before="120" w:beforeLines="50" w:line="480" w:lineRule="exact"/>
        <w:ind w:left="210" w:leftChars="10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注：法定代表人投标时提供</w:t>
      </w:r>
    </w:p>
    <w:p w14:paraId="04D52BBD">
      <w:pPr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ascii="宋体" w:hAnsi="宋体" w:eastAsia="宋体" w:cs="宋体"/>
          <w:b/>
          <w:kern w:val="0"/>
          <w:sz w:val="24"/>
          <w:szCs w:val="24"/>
        </w:rPr>
        <w:br w:type="page"/>
      </w:r>
    </w:p>
    <w:p w14:paraId="594F2F54">
      <w:pPr>
        <w:spacing w:line="480" w:lineRule="exact"/>
        <w:jc w:val="center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ascii="宋体" w:hAnsi="宋体" w:eastAsia="宋体" w:cs="宋体"/>
          <w:b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法定代表人授权委托书</w:t>
      </w:r>
    </w:p>
    <w:p w14:paraId="490CF94E">
      <w:pPr>
        <w:spacing w:line="480" w:lineRule="exact"/>
        <w:ind w:left="210" w:leftChars="100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tbl>
      <w:tblPr>
        <w:tblStyle w:val="2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617"/>
        <w:gridCol w:w="872"/>
        <w:gridCol w:w="703"/>
        <w:gridCol w:w="856"/>
        <w:gridCol w:w="1559"/>
        <w:gridCol w:w="2886"/>
      </w:tblGrid>
      <w:tr w14:paraId="368D1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</w:tcPr>
          <w:p w14:paraId="1C42FC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致：陕西上德招标有限公司</w:t>
            </w:r>
          </w:p>
        </w:tc>
      </w:tr>
      <w:tr w14:paraId="6D3E9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5A24DC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</w:t>
            </w:r>
          </w:p>
          <w:p w14:paraId="52D0A9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权项</w:t>
            </w:r>
          </w:p>
          <w:p w14:paraId="38D67E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目与</w:t>
            </w:r>
          </w:p>
          <w:p w14:paraId="5830A0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内容</w:t>
            </w:r>
          </w:p>
        </w:tc>
        <w:tc>
          <w:tcPr>
            <w:tcW w:w="1617" w:type="dxa"/>
          </w:tcPr>
          <w:p w14:paraId="7E0299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6876" w:type="dxa"/>
            <w:gridSpan w:val="5"/>
          </w:tcPr>
          <w:p w14:paraId="3C99A8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36ED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64036F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617" w:type="dxa"/>
          </w:tcPr>
          <w:p w14:paraId="74EBCE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6876" w:type="dxa"/>
            <w:gridSpan w:val="5"/>
          </w:tcPr>
          <w:p w14:paraId="336BB1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3039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2606A6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1ABBDC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授权范围</w:t>
            </w:r>
          </w:p>
        </w:tc>
        <w:tc>
          <w:tcPr>
            <w:tcW w:w="6876" w:type="dxa"/>
            <w:gridSpan w:val="5"/>
          </w:tcPr>
          <w:p w14:paraId="0EEA6B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61E97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37487A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617" w:type="dxa"/>
          </w:tcPr>
          <w:p w14:paraId="42B7C3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法律责任</w:t>
            </w:r>
          </w:p>
        </w:tc>
        <w:tc>
          <w:tcPr>
            <w:tcW w:w="6876" w:type="dxa"/>
            <w:gridSpan w:val="5"/>
          </w:tcPr>
          <w:p w14:paraId="7AFE19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40AAC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761DA2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6E918A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授权期限</w:t>
            </w:r>
          </w:p>
        </w:tc>
        <w:tc>
          <w:tcPr>
            <w:tcW w:w="6876" w:type="dxa"/>
            <w:gridSpan w:val="5"/>
            <w:vAlign w:val="center"/>
          </w:tcPr>
          <w:p w14:paraId="5EE34F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本授权书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自提交投标文件的截止之日起</w:t>
            </w:r>
            <w:r>
              <w:rPr>
                <w:rFonts w:ascii="宋体" w:hAnsi="宋体" w:eastAsia="宋体" w:cs="宋体"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个日历日。</w:t>
            </w:r>
          </w:p>
        </w:tc>
      </w:tr>
      <w:tr w14:paraId="4AAE0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0CC7D8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企业信息</w:t>
            </w:r>
          </w:p>
        </w:tc>
        <w:tc>
          <w:tcPr>
            <w:tcW w:w="2489" w:type="dxa"/>
            <w:gridSpan w:val="2"/>
          </w:tcPr>
          <w:p w14:paraId="3967E9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6004" w:type="dxa"/>
            <w:gridSpan w:val="4"/>
            <w:vAlign w:val="center"/>
          </w:tcPr>
          <w:p w14:paraId="15F04F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6E8F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40D5DB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</w:tcPr>
          <w:p w14:paraId="5D040D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址</w:t>
            </w:r>
          </w:p>
        </w:tc>
        <w:tc>
          <w:tcPr>
            <w:tcW w:w="6004" w:type="dxa"/>
            <w:gridSpan w:val="4"/>
            <w:vAlign w:val="center"/>
          </w:tcPr>
          <w:p w14:paraId="19BFE4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4955B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7FB6C4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</w:tcPr>
          <w:p w14:paraId="6B6E11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04" w:type="dxa"/>
            <w:gridSpan w:val="4"/>
            <w:vAlign w:val="center"/>
          </w:tcPr>
          <w:p w14:paraId="6B7EFA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681F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1C8B30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</w:t>
            </w:r>
          </w:p>
        </w:tc>
        <w:tc>
          <w:tcPr>
            <w:tcW w:w="1617" w:type="dxa"/>
            <w:vAlign w:val="center"/>
          </w:tcPr>
          <w:p w14:paraId="5C93CE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431" w:type="dxa"/>
            <w:gridSpan w:val="3"/>
            <w:vAlign w:val="center"/>
          </w:tcPr>
          <w:p w14:paraId="25CD73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248AF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886" w:type="dxa"/>
            <w:vAlign w:val="center"/>
          </w:tcPr>
          <w:p w14:paraId="13D72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390F0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vAlign w:val="center"/>
          </w:tcPr>
          <w:p w14:paraId="0AA6E8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674BED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2431" w:type="dxa"/>
            <w:gridSpan w:val="3"/>
            <w:vAlign w:val="center"/>
          </w:tcPr>
          <w:p w14:paraId="458064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FC6A2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  <w:vAlign w:val="center"/>
          </w:tcPr>
          <w:p w14:paraId="1AA53C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4E836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2A68D4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</w:t>
            </w:r>
          </w:p>
        </w:tc>
        <w:tc>
          <w:tcPr>
            <w:tcW w:w="1617" w:type="dxa"/>
            <w:vAlign w:val="center"/>
          </w:tcPr>
          <w:p w14:paraId="5253FB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431" w:type="dxa"/>
            <w:gridSpan w:val="3"/>
            <w:vAlign w:val="center"/>
          </w:tcPr>
          <w:p w14:paraId="7506A8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5B7C1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886" w:type="dxa"/>
            <w:vAlign w:val="center"/>
          </w:tcPr>
          <w:p w14:paraId="23B97B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1FEC9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6B7F85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446B61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2431" w:type="dxa"/>
            <w:gridSpan w:val="3"/>
            <w:vAlign w:val="center"/>
          </w:tcPr>
          <w:p w14:paraId="006349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AA803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</w:tcPr>
          <w:p w14:paraId="171606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97C5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</w:tcPr>
          <w:p w14:paraId="328573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电子邮箱号码</w:t>
            </w:r>
          </w:p>
        </w:tc>
        <w:tc>
          <w:tcPr>
            <w:tcW w:w="8493" w:type="dxa"/>
            <w:gridSpan w:val="6"/>
          </w:tcPr>
          <w:p w14:paraId="5C266B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37372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4" w:type="dxa"/>
            <w:gridSpan w:val="4"/>
            <w:vAlign w:val="center"/>
          </w:tcPr>
          <w:p w14:paraId="0EED6E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法定代表人身份证</w:t>
            </w:r>
          </w:p>
          <w:p w14:paraId="21ACB9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26F5BB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二代身份证正、反两面</w:t>
            </w:r>
          </w:p>
          <w:p w14:paraId="511D96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5301" w:type="dxa"/>
            <w:gridSpan w:val="3"/>
            <w:vAlign w:val="center"/>
          </w:tcPr>
          <w:p w14:paraId="14B392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被授权人身份证</w:t>
            </w:r>
          </w:p>
          <w:p w14:paraId="3D102E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1A87F3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二代身份证正、反两面</w:t>
            </w:r>
          </w:p>
          <w:p w14:paraId="2D5134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05F09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4" w:type="dxa"/>
            <w:gridSpan w:val="4"/>
            <w:tcBorders>
              <w:bottom w:val="single" w:color="auto" w:sz="4" w:space="0"/>
            </w:tcBorders>
            <w:vAlign w:val="center"/>
          </w:tcPr>
          <w:p w14:paraId="684396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法定代表人签字或盖章：</w:t>
            </w:r>
          </w:p>
        </w:tc>
        <w:tc>
          <w:tcPr>
            <w:tcW w:w="5301" w:type="dxa"/>
            <w:gridSpan w:val="3"/>
            <w:tcBorders>
              <w:bottom w:val="single" w:color="auto" w:sz="4" w:space="0"/>
            </w:tcBorders>
            <w:vAlign w:val="center"/>
          </w:tcPr>
          <w:p w14:paraId="049080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7B67CBC7">
      <w:pPr>
        <w:autoSpaceDE w:val="0"/>
        <w:autoSpaceDN w:val="0"/>
        <w:adjustRightInd w:val="0"/>
        <w:snapToGrid w:val="0"/>
        <w:spacing w:line="480" w:lineRule="exact"/>
        <w:rPr>
          <w:rFonts w:ascii="宋体" w:hAnsi="宋体" w:eastAsia="宋体" w:cs="宋体"/>
          <w:bCs/>
          <w:caps/>
          <w:sz w:val="24"/>
          <w:szCs w:val="24"/>
        </w:rPr>
      </w:pPr>
      <w:r>
        <w:rPr>
          <w:rFonts w:hint="eastAsia" w:ascii="宋体" w:hAnsi="宋体" w:eastAsia="宋体" w:cs="宋体"/>
          <w:bCs/>
          <w:caps/>
          <w:sz w:val="24"/>
          <w:szCs w:val="24"/>
        </w:rPr>
        <w:t>投标人名称：</w:t>
      </w:r>
      <w:r>
        <w:rPr>
          <w:rFonts w:ascii="宋体" w:hAnsi="宋体" w:eastAsia="宋体" w:cs="宋体"/>
          <w:bCs/>
          <w:caps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（投标人单位公章）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Cs/>
          <w:caps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日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期：</w:t>
      </w:r>
      <w:r>
        <w:rPr>
          <w:rFonts w:hint="eastAsia" w:ascii="宋体" w:hAnsi="宋体" w:eastAsia="宋体" w:cs="宋体"/>
          <w:bCs/>
          <w:caps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 </w:t>
      </w:r>
    </w:p>
    <w:p w14:paraId="08BDE0FE">
      <w:pPr>
        <w:spacing w:before="120" w:beforeLines="50" w:line="300" w:lineRule="auto"/>
        <w:ind w:firstLine="171" w:firstLineChars="71"/>
        <w:jc w:val="both"/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 w:bidi="ar-SA"/>
        </w:rPr>
        <w:t>注：被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  <w:t>授权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 w:bidi="ar-SA"/>
        </w:rPr>
        <w:t>人投标时提供,同时提供被授权人2026年3月至今任意一个月在本单位的社保缴纳凭证</w:t>
      </w:r>
    </w:p>
    <w:p w14:paraId="7056F272"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000000"/>
    <w:rsid w:val="26CA79DF"/>
    <w:rsid w:val="317433D6"/>
    <w:rsid w:val="3AEB1F82"/>
    <w:rsid w:val="4E4F6AE3"/>
    <w:rsid w:val="5AA53857"/>
    <w:rsid w:val="79D108A8"/>
    <w:rsid w:val="7D3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547</Words>
  <Characters>554</Characters>
  <Lines>0</Lines>
  <Paragraphs>0</Paragraphs>
  <TotalTime>0</TotalTime>
  <ScaleCrop>false</ScaleCrop>
  <LinksUpToDate>false</LinksUpToDate>
  <CharactersWithSpaces>672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2024-11-18T09:07:00Z</dcterms:created>
  <dc:creator>Administrator</dc:creator>
  <cp:lastModifiedBy>宋</cp:lastModifiedBy>
  <dcterms:modified xsi:type="dcterms:W3CDTF">2026-06-10T08:29:51Z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8FB1E8264123472181EB16004DCAF26C_12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