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6F0872">
      <w:bookmarkStart w:id="0" w:name="_GoBack"/>
      <w:r>
        <w:drawing>
          <wp:inline distT="0" distB="0" distL="114300" distR="114300">
            <wp:extent cx="8732520" cy="2942590"/>
            <wp:effectExtent l="0" t="0" r="1143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32520" cy="294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12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2026-08-26T07:43:02Z</dcterms:created>
  <dc:creator>Administrator</dc:creator>
  <cp:lastModifiedBy>尚智</cp:lastModifiedBy>
  <dcterms:modified xsi:type="dcterms:W3CDTF">2026-08-26T07:45:47Z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eyJoZGlkIjoiYTc1NGVmMDA0YWYwZGY1Yzg5ZTJhNjJjN2ZkN2M4OGQiLCJ1c2VySWQiOiI2NDIyMjE1OTUifQ==</vt:lpwstr>
  </property>
  <property fmtid="{D5CDD505-2E9C-101B-9397-08002B2CF9AE}" pid="4" name="ICV">
    <vt:lpwstr>D6B0D179F75549A1A9F1847BCB0B16EC_12</vt:lpwstr>
  </property>
</Properties>
</file>