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6"/>
        </w:rPr>
      </w:pPr>
      <w:bookmarkStart w:id="0" w:name="_GoBack"/>
      <w:bookmarkEnd w:id="0"/>
      <w:r>
        <w:rPr>
          <w:rFonts w:hint="eastAsia"/>
          <w:sz w:val="28"/>
          <w:szCs w:val="36"/>
        </w:rPr>
        <w:t>供应商提供的其他资料</w:t>
      </w: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iberation Sans">
    <w:altName w:val="华文中宋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E7F67034"/>
    <w:rsid w:val="FFBFD9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3">
    <w:name w:val="Body Text"/>
    <w:basedOn w:val="1"/>
    <w:uiPriority w:val="0"/>
    <w:pPr>
      <w:spacing w:before="0" w:after="140" w:line="276" w:lineRule="auto"/>
    </w:pPr>
  </w:style>
  <w:style w:type="paragraph" w:styleId="4">
    <w:name w:val="List"/>
    <w:basedOn w:val="3"/>
    <w:uiPriority w:val="0"/>
  </w:style>
  <w:style w:type="character" w:customStyle="1" w:styleId="7">
    <w:name w:val="默认段落字体1"/>
    <w:uiPriority w:val="0"/>
  </w:style>
  <w:style w:type="paragraph" w:customStyle="1" w:styleId="8">
    <w:name w:val="Heading"/>
    <w:basedOn w:val="1"/>
    <w:next w:val="3"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9">
    <w:name w:val="Index"/>
    <w:basedOn w:val="1"/>
    <w:uiPriority w:val="0"/>
    <w:pPr>
      <w:widowControl w:val="0"/>
      <w:suppressLineNumbers/>
      <w:suppressAutoHyphens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0</TotalTime>
  <ScaleCrop>false</ScaleCrop>
  <LinksUpToDate>false</LinksUpToDate>
  <Application>WPS Office_12.8.2.1113_F1E327BC-269C-435d-A152-05C5408002CA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2018-11-27T09:47:00Z</dcterms:created>
  <dc:creator>huawei</dc:creator>
  <cp:lastModifiedBy>拔苗助长</cp:lastModifiedBy>
  <dcterms:modified xsi:type="dcterms:W3CDTF">2026-08-20T11:39:58Z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ICV">
    <vt:lpwstr>EBC66FAF85921FBF0E77866A1946B6A5_43</vt:lpwstr>
  </property>
</Properties>
</file>