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90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Toc31597"/>
      <w:bookmarkStart w:id="1" w:name="_Toc26962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磋商方案说明书</w:t>
      </w:r>
      <w:bookmarkEnd w:id="0"/>
      <w:bookmarkEnd w:id="1"/>
    </w:p>
    <w:p w14:paraId="0E9FA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格式自定，参照磋商文件《磋商办法》各条款的要求，结合《磋商项目技术、服务、商务及其他要求》编制磋商响应方案，包括但不限于以下内容：</w:t>
      </w:r>
    </w:p>
    <w:p w14:paraId="07556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一、项目总体理解与认识</w:t>
      </w:r>
    </w:p>
    <w:p w14:paraId="38E2E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二、维护管理方案</w:t>
      </w:r>
    </w:p>
    <w:p w14:paraId="0BC4A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三、服务保障措施</w:t>
      </w:r>
    </w:p>
    <w:p w14:paraId="20D74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四、工作进度安排</w:t>
      </w:r>
    </w:p>
    <w:p w14:paraId="695D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五、售后服务承诺及培训</w:t>
      </w:r>
    </w:p>
    <w:p w14:paraId="3357E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六、业绩</w:t>
      </w:r>
    </w:p>
    <w:p w14:paraId="59F01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937B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注意：供应商应确保上述材料的真实性、有效性及合法性，否则，由此引起的任何责任都由供应商自行承担。</w:t>
      </w:r>
    </w:p>
    <w:p w14:paraId="2E608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7FEA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5753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7903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1F66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7D54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370A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2FE8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45F6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B0A5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  <w:szCs w:val="24"/>
        </w:rPr>
        <w:t>附表1：</w:t>
      </w:r>
    </w:p>
    <w:p w14:paraId="31CE9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服务应答表</w:t>
      </w:r>
    </w:p>
    <w:p w14:paraId="29994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项目编号：公路网运行管理中心维护项目</w:t>
      </w:r>
    </w:p>
    <w:p w14:paraId="18EFF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项目名称：HXGJXM2026-ZC-CS1024</w:t>
      </w:r>
    </w:p>
    <w:tbl>
      <w:tblPr>
        <w:tblStyle w:val="2"/>
        <w:tblpPr w:leftFromText="180" w:rightFromText="180" w:vertAnchor="text" w:horzAnchor="page" w:tblpX="1687" w:tblpY="418"/>
        <w:tblOverlap w:val="never"/>
        <w:tblW w:w="9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2599"/>
        <w:gridCol w:w="2468"/>
        <w:gridCol w:w="1872"/>
        <w:gridCol w:w="1276"/>
      </w:tblGrid>
      <w:tr w14:paraId="29FAE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68" w:type="dxa"/>
            <w:noWrap w:val="0"/>
            <w:vAlign w:val="center"/>
          </w:tcPr>
          <w:p w14:paraId="0179C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599" w:type="dxa"/>
            <w:noWrap w:val="0"/>
            <w:vAlign w:val="center"/>
          </w:tcPr>
          <w:p w14:paraId="75E13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文件要求</w:t>
            </w:r>
          </w:p>
        </w:tc>
        <w:tc>
          <w:tcPr>
            <w:tcW w:w="2468" w:type="dxa"/>
            <w:noWrap w:val="0"/>
            <w:vAlign w:val="center"/>
          </w:tcPr>
          <w:p w14:paraId="7F5C2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磋商响应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</w:t>
            </w:r>
          </w:p>
          <w:p w14:paraId="77E85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的应答</w:t>
            </w:r>
          </w:p>
        </w:tc>
        <w:tc>
          <w:tcPr>
            <w:tcW w:w="1872" w:type="dxa"/>
            <w:noWrap w:val="0"/>
            <w:vAlign w:val="center"/>
          </w:tcPr>
          <w:p w14:paraId="24A20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响应/偏离</w:t>
            </w:r>
          </w:p>
        </w:tc>
        <w:tc>
          <w:tcPr>
            <w:tcW w:w="1276" w:type="dxa"/>
            <w:noWrap w:val="0"/>
            <w:vAlign w:val="center"/>
          </w:tcPr>
          <w:p w14:paraId="75C4F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 w14:paraId="4EC38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5B6F6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0C017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08A0F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DC4E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0EC6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9DB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43831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01EA8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32D9A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4566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DDD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9A18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18113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6E7D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44DF8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4E4E2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F94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4F28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1B54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940D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75EF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2AF3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C914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FE98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000D6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6D97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7F2C8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2AD2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CDB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BF29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32DC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A10E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02E1A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34CB3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59DF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EB33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5CF4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E82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2D625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5A78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9E61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D140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5E7C1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E712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39D04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08E74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10A9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CDFD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4BC2C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98DA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4B0EB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4DBE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7048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451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6B694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2C92E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2C118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60C22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749A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30402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</w:t>
      </w:r>
    </w:p>
    <w:p w14:paraId="4DB47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 xml:space="preserve">（加盖单位公章） </w:t>
      </w:r>
    </w:p>
    <w:p w14:paraId="3B8D9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</w:t>
      </w:r>
    </w:p>
    <w:p w14:paraId="1EE24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月   日</w:t>
      </w:r>
    </w:p>
    <w:p w14:paraId="399A6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5C55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注：1</w:t>
      </w:r>
      <w:r>
        <w:rPr>
          <w:rFonts w:hint="eastAsia" w:hAnsi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磋商文件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中第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3.2.2的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要求事项列入此表。</w:t>
      </w:r>
    </w:p>
    <w:p w14:paraId="09186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hAnsi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按照服务要求的顺序对应填写。</w:t>
      </w:r>
    </w:p>
    <w:p w14:paraId="3FD7E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</w:t>
      </w:r>
      <w:r>
        <w:rPr>
          <w:rFonts w:hint="eastAsia" w:hAnsi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供应商必须据实填写，不得虚假填写，否则将取消其磋商或成交资格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bookmarkStart w:id="2" w:name="_Toc225566882"/>
      <w:bookmarkStart w:id="3" w:name="_Toc396304713"/>
      <w:bookmarkStart w:id="4" w:name="_Toc225416061"/>
      <w:bookmarkStart w:id="5" w:name="_Toc225567481"/>
      <w:bookmarkStart w:id="6" w:name="_Toc225410807"/>
      <w:bookmarkStart w:id="7" w:name="_Toc225410181"/>
      <w:bookmarkStart w:id="8" w:name="_Toc225415860"/>
      <w:bookmarkStart w:id="9" w:name="_Toc225415659"/>
      <w:bookmarkStart w:id="10" w:name="_Toc225412171"/>
      <w:bookmarkStart w:id="11" w:name="_Toc225412373"/>
      <w:bookmarkStart w:id="12" w:name="_Toc341541375"/>
      <w:bookmarkStart w:id="13" w:name="_Toc225566701"/>
      <w:bookmarkStart w:id="14" w:name="_Toc225409965"/>
      <w:r>
        <w:rPr>
          <w:rFonts w:hint="eastAsia" w:ascii="宋体" w:hAnsi="宋体" w:eastAsia="宋体" w:cs="宋体"/>
          <w:color w:val="auto"/>
          <w:sz w:val="24"/>
          <w:szCs w:val="24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B519D51">
      <w:pPr>
        <w:pStyle w:val="4"/>
        <w:numPr>
          <w:ilvl w:val="0"/>
          <w:numId w:val="0"/>
        </w:numPr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0"/>
          <w:sz w:val="24"/>
          <w:szCs w:val="24"/>
          <w:lang w:val="en-US" w:eastAsia="zh-CN" w:bidi="ar-SA"/>
        </w:rPr>
        <w:t>（一）</w:t>
      </w:r>
      <w:r>
        <w:rPr>
          <w:rFonts w:hint="eastAsia" w:ascii="宋体" w:hAnsi="宋体" w:eastAsia="宋体" w:cs="宋体"/>
          <w:color w:val="auto"/>
          <w:szCs w:val="24"/>
          <w:lang w:val="en-US" w:eastAsia="zh-CN"/>
        </w:rPr>
        <w:t>项目负责人</w:t>
      </w:r>
      <w:r>
        <w:rPr>
          <w:rFonts w:hint="eastAsia" w:ascii="宋体" w:hAnsi="宋体" w:eastAsia="宋体" w:cs="宋体"/>
          <w:color w:val="auto"/>
          <w:szCs w:val="24"/>
        </w:rPr>
        <w:t>简历表</w:t>
      </w:r>
    </w:p>
    <w:p w14:paraId="4733B835">
      <w:pPr>
        <w:pStyle w:val="4"/>
        <w:numPr>
          <w:ilvl w:val="0"/>
          <w:numId w:val="0"/>
        </w:numPr>
        <w:spacing w:line="400" w:lineRule="exact"/>
        <w:jc w:val="both"/>
        <w:outlineLvl w:val="9"/>
        <w:rPr>
          <w:rFonts w:hint="eastAsia" w:ascii="宋体" w:hAnsi="宋体" w:eastAsia="宋体" w:cs="宋体"/>
          <w:color w:val="auto"/>
          <w:szCs w:val="24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4D687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48959875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64981209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397588E2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1CF9186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876C338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8601333">
            <w:pPr>
              <w:pStyle w:val="5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54722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3DFBE61D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5846BEA3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CE1CB85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7D613361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4F91C96D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C2082F5">
            <w:pPr>
              <w:pStyle w:val="5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4263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AFF68C1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210D8194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8FF9777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0F34C73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4ACC74BC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026154B">
            <w:pPr>
              <w:pStyle w:val="5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0D540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0DAFE775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0FF40032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2B29C7DF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22E86511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3AEA5C9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40222A49">
            <w:pPr>
              <w:pStyle w:val="5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6551D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 w14:paraId="7D612671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是否属</w:t>
            </w:r>
            <w:r>
              <w:rPr>
                <w:rFonts w:hint="eastAsia" w:ascii="宋体" w:hAnsi="宋体" w:eastAsia="宋体" w:cs="宋体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33A66DE7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75795670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为</w:t>
            </w:r>
            <w:r>
              <w:rPr>
                <w:rFonts w:hint="eastAsia" w:ascii="宋体" w:hAnsi="宋体" w:eastAsia="宋体" w:cs="宋体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CF08591">
            <w:pPr>
              <w:pStyle w:val="5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67ECB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7581FE0B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010BAA6C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</w:tr>
      <w:tr w14:paraId="458E3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 w14:paraId="61F817B2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教育和培训背景</w:t>
            </w:r>
          </w:p>
        </w:tc>
      </w:tr>
      <w:tr w14:paraId="63D92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 w14:paraId="2B83F377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3981A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7728CCB2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工作经历</w:t>
            </w:r>
          </w:p>
        </w:tc>
      </w:tr>
      <w:tr w14:paraId="33459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58A6BA29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0F307131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参加过的项目名称</w:t>
            </w:r>
          </w:p>
          <w:p w14:paraId="00264293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5C382F08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51E03EE2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738944FF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 注</w:t>
            </w:r>
          </w:p>
        </w:tc>
      </w:tr>
      <w:tr w14:paraId="1A8EF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7625990F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E4F7B1D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828DD98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DA08AAD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C0C0EA5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7C3B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699524F7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5B3C261C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09B1C4B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438586A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4A3ADF8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4F0B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714E3FA8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A0DF0E7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AC57FF1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5242AE4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86A7574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0081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5AC5A862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5C8B49EB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9F9679B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EC458D0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0B4A054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1067B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002A3E37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775571EE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235A718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227145D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47F974B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2F30F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4DC0CBFA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3422A812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00C84BB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286F9535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BA993BA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</w:tr>
    </w:tbl>
    <w:p w14:paraId="7248F7E6">
      <w:pPr>
        <w:ind w:firstLine="480" w:firstLineChars="200"/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注：后附相关证明材料</w:t>
      </w:r>
    </w:p>
    <w:p w14:paraId="3EF2BD6A">
      <w:pPr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51CF0713">
      <w:pPr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br w:type="page"/>
      </w:r>
    </w:p>
    <w:p w14:paraId="6D94CD9B"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68" w:beforeLines="50" w:line="360" w:lineRule="auto"/>
        <w:ind w:firstLine="0" w:firstLineChars="0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）本项目拟投入人员汇总表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096D9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A229D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813662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18CF50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13FB63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40B56B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70D22B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技术</w:t>
            </w:r>
          </w:p>
          <w:p w14:paraId="6D4B9DC3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CD8DF7F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资格证</w:t>
            </w:r>
          </w:p>
          <w:p w14:paraId="1D88C0C0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5AE3E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工作</w:t>
            </w:r>
          </w:p>
          <w:p w14:paraId="467D1A20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D3739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FB0418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岗位</w:t>
            </w:r>
          </w:p>
          <w:p w14:paraId="63D5DD19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情况</w:t>
            </w:r>
          </w:p>
        </w:tc>
      </w:tr>
      <w:tr w14:paraId="39015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0542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849C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7D697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7E2B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9908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6456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D039AD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8F2A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6EB2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D32F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F25D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3A3F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98101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81C4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A40F1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8D92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3DDE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2B31C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A74E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1F50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FF9E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2FA4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F9DA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20550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A6B7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2716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9E43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B333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8A9F7C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A5E1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61A98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2F4C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9913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5EC7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DC09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7ED1A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DC31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43CA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A9EB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E5BB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8EC7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DBE0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5E4DD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F28D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9DE6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B39A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779D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6676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4AEA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3A050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FEF906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7812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868C2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C95A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BB54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84C0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78C6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1E4D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5D1E3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1ED53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7838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6926DB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8553E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FA662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70C45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BD1A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F0C3A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4E5B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48B5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F70EB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9FFB7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F8BC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9F5F3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F6AC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F82C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06E1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D4BA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1FA6E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007E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18EF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44A9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64A85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D64E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B97D55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1E12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45E12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40D8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FB0F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B1D1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FD34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F082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FEB8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EB5D9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A378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9060F9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B008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DFFD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10E9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E3A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12AA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1DC7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A071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7D9E5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7A1C9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4DCB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FF8648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A4403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330D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DEECA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447A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B2714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2992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DCC3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802A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3C07F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80CB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25C47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50FF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9FCA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1B30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C2AE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0E068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2715A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24F51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D8978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D5F1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3657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DCD9E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A8CD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9B18F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35BC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5241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FC5B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B529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2233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7DCB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8B3B2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3ACE8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50142D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24E4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65429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F172A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A770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55CE6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4986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B8B9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7EEF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CBC14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C438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A56BD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ECC5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E74B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E567A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6EC1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CCCF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764C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AD4E1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D0A47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1887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AE68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6DBB6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AFEEC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9BD4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EF41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1FEC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4B41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29D4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73D8A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C4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E3654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5C43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7C7AC9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28E4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A66D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4169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4D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C5EF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B3AD7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C977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EC46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50667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53927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A156A2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521C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866B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7064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94A3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C6BFC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850D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24732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B4BB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C6A6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62B6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247098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25F2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02A0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2D11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317C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A530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5EE8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CB47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A16A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7800A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80C8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CF90E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7F6F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BB03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59EA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DF29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36994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4493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FFCA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F267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13A01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47BA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4A083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E8AA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0315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EA192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8621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FC062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3B9A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D9CFA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7DCF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3FC93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F17CF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6F25C1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94AE7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B242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61EAB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6D2D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7C70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A57B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2B5A1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01E6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4A15A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B40D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4A43C2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965E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901B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54F7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2726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C516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8DE8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3507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5AEE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B16A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1E637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FA42B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F4A7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AC42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DA7A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E13D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2B00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D78F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D67C2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A71E6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3BC3C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4375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12269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0CF9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E82DD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934F8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1F18A4E4">
      <w:pPr>
        <w:pStyle w:val="6"/>
        <w:shd w:val="clear" w:color="auto" w:fill="auto"/>
        <w:tabs>
          <w:tab w:val="left" w:pos="2040"/>
        </w:tabs>
        <w:spacing w:beforeLines="0" w:line="400" w:lineRule="exac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</w:t>
      </w:r>
      <w:r>
        <w:rPr>
          <w:rFonts w:hint="eastAsia" w:hAnsi="宋体" w:eastAsia="宋体" w:cs="宋体"/>
          <w:color w:val="auto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“岗位情况”须注明该人在本单位是在岗、返聘还是外聘。</w:t>
      </w:r>
    </w:p>
    <w:p w14:paraId="44066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</w:t>
      </w:r>
      <w:r>
        <w:rPr>
          <w:rFonts w:hint="eastAsia" w:hAnsi="宋体" w:cs="宋体"/>
          <w:color w:val="auto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可适当调整该表格式，但不得减少信息内容。</w:t>
      </w:r>
    </w:p>
    <w:p w14:paraId="60AA5909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</w:p>
    <w:p w14:paraId="14B863B5">
      <w:pPr>
        <w:jc w:val="both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业绩一览表</w:t>
      </w:r>
    </w:p>
    <w:p w14:paraId="26CA2D0A">
      <w:pPr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20"/>
          <w:sz w:val="24"/>
          <w:szCs w:val="24"/>
          <w:highlight w:val="none"/>
          <w:lang w:val="en-US" w:eastAsia="zh-CN" w:bidi="ar-SA"/>
        </w:rPr>
        <w:t>业绩一览表</w:t>
      </w:r>
    </w:p>
    <w:tbl>
      <w:tblPr>
        <w:tblStyle w:val="2"/>
        <w:tblW w:w="83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1606"/>
        <w:gridCol w:w="2182"/>
        <w:gridCol w:w="2361"/>
        <w:gridCol w:w="1436"/>
      </w:tblGrid>
      <w:tr w14:paraId="4A89DC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  <w:tblHeader/>
          <w:jc w:val="center"/>
        </w:trPr>
        <w:tc>
          <w:tcPr>
            <w:tcW w:w="801" w:type="dxa"/>
            <w:vAlign w:val="center"/>
          </w:tcPr>
          <w:p w14:paraId="5D740ED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序号</w:t>
            </w:r>
          </w:p>
        </w:tc>
        <w:tc>
          <w:tcPr>
            <w:tcW w:w="1606" w:type="dxa"/>
            <w:vAlign w:val="center"/>
          </w:tcPr>
          <w:p w14:paraId="0611E46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2182" w:type="dxa"/>
            <w:vAlign w:val="center"/>
          </w:tcPr>
          <w:p w14:paraId="43EB254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2361" w:type="dxa"/>
            <w:vAlign w:val="center"/>
          </w:tcPr>
          <w:p w14:paraId="4502BE7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  <w:t>主要工作内容</w:t>
            </w:r>
          </w:p>
        </w:tc>
        <w:tc>
          <w:tcPr>
            <w:tcW w:w="1436" w:type="dxa"/>
            <w:vAlign w:val="center"/>
          </w:tcPr>
          <w:p w14:paraId="244634E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  <w:t>备注</w:t>
            </w:r>
          </w:p>
        </w:tc>
      </w:tr>
      <w:tr w14:paraId="393C55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" w:hRule="atLeast"/>
          <w:jc w:val="center"/>
        </w:trPr>
        <w:tc>
          <w:tcPr>
            <w:tcW w:w="801" w:type="dxa"/>
            <w:vAlign w:val="center"/>
          </w:tcPr>
          <w:p w14:paraId="28F258B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2072F053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82" w:type="dxa"/>
            <w:vAlign w:val="center"/>
          </w:tcPr>
          <w:p w14:paraId="36C012A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361" w:type="dxa"/>
            <w:vAlign w:val="center"/>
          </w:tcPr>
          <w:p w14:paraId="7E4547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3B36553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3DB3C5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5" w:hRule="atLeast"/>
          <w:jc w:val="center"/>
        </w:trPr>
        <w:tc>
          <w:tcPr>
            <w:tcW w:w="801" w:type="dxa"/>
            <w:vAlign w:val="center"/>
          </w:tcPr>
          <w:p w14:paraId="0D3BECB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3F9DADBB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82" w:type="dxa"/>
            <w:vAlign w:val="center"/>
          </w:tcPr>
          <w:p w14:paraId="4BE17F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361" w:type="dxa"/>
            <w:vAlign w:val="center"/>
          </w:tcPr>
          <w:p w14:paraId="6824129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6D4A212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01AFA0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1" w:hRule="atLeast"/>
          <w:jc w:val="center"/>
        </w:trPr>
        <w:tc>
          <w:tcPr>
            <w:tcW w:w="801" w:type="dxa"/>
            <w:vAlign w:val="center"/>
          </w:tcPr>
          <w:p w14:paraId="6B43F3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75472589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82" w:type="dxa"/>
            <w:vAlign w:val="center"/>
          </w:tcPr>
          <w:p w14:paraId="77209F9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361" w:type="dxa"/>
            <w:vAlign w:val="center"/>
          </w:tcPr>
          <w:p w14:paraId="689C7F9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4EA7A8E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59C2A2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atLeast"/>
          <w:jc w:val="center"/>
        </w:trPr>
        <w:tc>
          <w:tcPr>
            <w:tcW w:w="801" w:type="dxa"/>
            <w:vAlign w:val="center"/>
          </w:tcPr>
          <w:p w14:paraId="5486FE6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083D2BFE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82" w:type="dxa"/>
            <w:vAlign w:val="center"/>
          </w:tcPr>
          <w:p w14:paraId="565A311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361" w:type="dxa"/>
            <w:vAlign w:val="center"/>
          </w:tcPr>
          <w:p w14:paraId="6CFF362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2D5D7C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03D888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atLeast"/>
          <w:jc w:val="center"/>
        </w:trPr>
        <w:tc>
          <w:tcPr>
            <w:tcW w:w="801" w:type="dxa"/>
            <w:vAlign w:val="center"/>
          </w:tcPr>
          <w:p w14:paraId="35C2135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highlight w:val="none"/>
                <w:lang w:val="en-US" w:eastAsia="zh-CN"/>
              </w:rPr>
              <w:t>...</w:t>
            </w:r>
          </w:p>
        </w:tc>
        <w:tc>
          <w:tcPr>
            <w:tcW w:w="1606" w:type="dxa"/>
            <w:vAlign w:val="center"/>
          </w:tcPr>
          <w:p w14:paraId="5C92573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2182" w:type="dxa"/>
            <w:vAlign w:val="center"/>
          </w:tcPr>
          <w:p w14:paraId="1C59902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2361" w:type="dxa"/>
            <w:vAlign w:val="center"/>
          </w:tcPr>
          <w:p w14:paraId="0A12997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1436" w:type="dxa"/>
            <w:vAlign w:val="center"/>
          </w:tcPr>
          <w:p w14:paraId="639AF48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  <w:lang w:val="en-US" w:eastAsia="zh-CN"/>
              </w:rPr>
              <w:t>......</w:t>
            </w:r>
          </w:p>
        </w:tc>
      </w:tr>
    </w:tbl>
    <w:p w14:paraId="25D29B22">
      <w:bookmarkStart w:id="15" w:name="_GoBack"/>
      <w:bookmarkEnd w:id="1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923B2"/>
    <w:rsid w:val="07F9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5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2026-05-13T01:27:00Z</dcterms:created>
  <dc:creator>1</dc:creator>
  <cp:lastModifiedBy>1</cp:lastModifiedBy>
  <dcterms:modified xsi:type="dcterms:W3CDTF">2026-05-13T01:28:07Z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505C7FC872A54DF49BD721200433A6BF_11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