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  <w:lang w:val="en-US" w:eastAsia="zh-CN"/>
        </w:rPr>
        <w:t>供应商</w:t>
      </w: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5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641"/>
        <w:gridCol w:w="2073"/>
        <w:gridCol w:w="2209"/>
        <w:gridCol w:w="1813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6BDB1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073" w:type="dxa"/>
            <w:noWrap w:val="0"/>
            <w:vAlign w:val="center"/>
          </w:tcPr>
          <w:p w14:paraId="6D139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2209" w:type="dxa"/>
            <w:noWrap w:val="0"/>
            <w:vAlign w:val="center"/>
          </w:tcPr>
          <w:p w14:paraId="7A70E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合同签订时间</w:t>
            </w:r>
            <w:bookmarkStart w:id="0" w:name="_GoBack"/>
            <w:bookmarkEnd w:id="0"/>
          </w:p>
        </w:tc>
        <w:tc>
          <w:tcPr>
            <w:tcW w:w="1813" w:type="dxa"/>
            <w:noWrap w:val="0"/>
            <w:vAlign w:val="center"/>
          </w:tcPr>
          <w:p w14:paraId="31EE2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竣工日期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41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73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209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813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中标（成交）通知书及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合同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复印件（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2023年1月起至今</w:t>
      </w:r>
      <w:r>
        <w:rPr>
          <w:rFonts w:hint="eastAsia" w:ascii="宋体" w:hAnsi="宋体" w:eastAsia="宋体" w:cs="宋体"/>
          <w:kern w:val="0"/>
          <w:sz w:val="21"/>
          <w:szCs w:val="21"/>
          <w:lang w:val="zh-CN"/>
        </w:rPr>
        <w:t>），</w:t>
      </w:r>
      <w:r>
        <w:rPr>
          <w:rFonts w:hint="eastAsia" w:ascii="宋体" w:hAnsi="宋体" w:eastAsia="宋体" w:cs="宋体"/>
          <w:kern w:val="0"/>
          <w:sz w:val="21"/>
          <w:szCs w:val="21"/>
        </w:rPr>
        <w:t>时间以合同签订时间为准（合同须体现合同金额、合同内容、签字盖章页、合同签订日期）。</w:t>
      </w:r>
    </w:p>
    <w:p w14:paraId="5D71D3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E5C49"/>
    <w:rsid w:val="09A61163"/>
    <w:rsid w:val="0E323E24"/>
    <w:rsid w:val="1A5E1D51"/>
    <w:rsid w:val="20BF6548"/>
    <w:rsid w:val="2F087C75"/>
    <w:rsid w:val="42B419F3"/>
    <w:rsid w:val="4E073B22"/>
    <w:rsid w:val="67D7789F"/>
    <w:rsid w:val="6FE82414"/>
    <w:rsid w:val="7813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2</TotalTime>
  <ScaleCrop>false</ScaleCrop>
  <LinksUpToDate>false</LinksUpToDate>
  <CharactersWithSpaces>108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OOKK</cp:lastModifiedBy>
  <dcterms:modified xsi:type="dcterms:W3CDTF">2026-08-12T11:30:27Z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eyJoZGlkIjoiZTMzOGFlYzk5OTE3MDM4MjE3YTE3NWMzYTBiYmI1YzEiLCJ1c2VySWQiOiI5NzY0MzgxMTQifQ==</vt:lpwstr>
  </property>
  <property fmtid="{D5CDD505-2E9C-101B-9397-08002B2CF9AE}" pid="4" name="ICV">
    <vt:lpwstr>E7D742E775C04E0BB5C4907A83C21842_12</vt:lpwstr>
  </property>
</Properties>
</file>