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8CE006">
      <w:pPr>
        <w:widowControl w:val="0"/>
        <w:spacing w:afterLines="100" w:line="360" w:lineRule="auto"/>
        <w:jc w:val="center"/>
        <w:textAlignment w:val="auto"/>
        <w:outlineLvl w:val="1"/>
        <w:rPr>
          <w:rFonts w:ascii="宋体" w:hAnsi="宋体" w:cs="宋体"/>
          <w:b/>
          <w:spacing w:val="4"/>
          <w:sz w:val="36"/>
          <w:szCs w:val="36"/>
          <w:highlight w:val="none"/>
        </w:rPr>
      </w:pPr>
      <w:bookmarkStart w:id="0" w:name="_Toc42794595"/>
      <w:bookmarkStart w:id="1" w:name="_Toc12301"/>
      <w:bookmarkStart w:id="2" w:name="_Toc25713"/>
      <w:bookmarkStart w:id="3" w:name="_Toc7754"/>
      <w:bookmarkStart w:id="4" w:name="_Toc42518134"/>
      <w:r>
        <w:rPr>
          <w:rFonts w:hint="eastAsia" w:ascii="宋体" w:hAnsi="宋体" w:cs="宋体"/>
          <w:b/>
          <w:spacing w:val="4"/>
          <w:sz w:val="32"/>
          <w:szCs w:val="32"/>
          <w:highlight w:val="none"/>
        </w:rPr>
        <w:t>一、法人代表（单位负责人）授权书</w:t>
      </w:r>
      <w:bookmarkEnd w:id="0"/>
      <w:bookmarkEnd w:id="1"/>
      <w:bookmarkEnd w:id="2"/>
      <w:bookmarkEnd w:id="3"/>
      <w:bookmarkEnd w:id="4"/>
    </w:p>
    <w:p w14:paraId="52056456">
      <w:pPr>
        <w:spacing w:afterLines="50" w:line="360" w:lineRule="auto"/>
        <w:jc w:val="left"/>
        <w:rPr>
          <w:rFonts w:ascii="宋体" w:hAnsi="宋体" w:cs="宋体"/>
          <w:spacing w:val="4"/>
          <w:szCs w:val="21"/>
          <w:highlight w:val="none"/>
        </w:rPr>
      </w:pPr>
      <w:r>
        <w:rPr>
          <w:rFonts w:hint="eastAsia" w:ascii="宋体" w:hAnsi="宋体" w:cs="宋体"/>
          <w:spacing w:val="4"/>
          <w:szCs w:val="21"/>
          <w:highlight w:val="none"/>
        </w:rPr>
        <w:t>致：西北（陕西）国际招标有限公司</w:t>
      </w:r>
    </w:p>
    <w:p w14:paraId="347F0441">
      <w:pPr>
        <w:spacing w:line="360" w:lineRule="auto"/>
        <w:ind w:firstLine="436" w:firstLineChars="200"/>
        <w:jc w:val="left"/>
        <w:rPr>
          <w:rFonts w:ascii="宋体" w:hAnsi="宋体" w:cs="宋体"/>
          <w:spacing w:val="4"/>
          <w:szCs w:val="21"/>
          <w:highlight w:val="none"/>
        </w:rPr>
      </w:pPr>
      <w:r>
        <w:rPr>
          <w:rFonts w:hint="eastAsia" w:ascii="宋体" w:hAnsi="宋体" w:cs="宋体"/>
          <w:spacing w:val="4"/>
          <w:szCs w:val="21"/>
          <w:highlight w:val="none"/>
          <w:u w:val="single"/>
        </w:rPr>
        <w:t xml:space="preserve">(供应商名称) </w:t>
      </w:r>
      <w:r>
        <w:rPr>
          <w:rFonts w:hint="eastAsia" w:ascii="宋体" w:hAnsi="宋体" w:cs="宋体"/>
          <w:spacing w:val="4"/>
          <w:szCs w:val="21"/>
          <w:highlight w:val="none"/>
        </w:rPr>
        <w:t>按中华人民共和国法律于</w:t>
      </w:r>
      <w:r>
        <w:rPr>
          <w:rFonts w:hint="eastAsia" w:ascii="宋体" w:hAnsi="宋体" w:cs="宋体"/>
          <w:spacing w:val="4"/>
          <w:szCs w:val="21"/>
          <w:highlight w:val="none"/>
          <w:u w:val="single"/>
        </w:rPr>
        <w:t>（     年    月    日）</w:t>
      </w:r>
      <w:r>
        <w:rPr>
          <w:rFonts w:hint="eastAsia" w:ascii="宋体" w:hAnsi="宋体" w:cs="宋体"/>
          <w:spacing w:val="4"/>
          <w:szCs w:val="21"/>
          <w:highlight w:val="none"/>
        </w:rPr>
        <w:t>成立。</w:t>
      </w:r>
      <w:r>
        <w:rPr>
          <w:rFonts w:hint="eastAsia" w:ascii="宋体" w:hAnsi="宋体" w:cs="宋体"/>
          <w:spacing w:val="4"/>
          <w:szCs w:val="21"/>
          <w:highlight w:val="none"/>
          <w:u w:val="single"/>
        </w:rPr>
        <w:t xml:space="preserve">     (法定代表人姓名)</w:t>
      </w:r>
      <w:r>
        <w:rPr>
          <w:rFonts w:hint="eastAsia" w:ascii="宋体" w:hAnsi="宋体" w:cs="宋体"/>
          <w:spacing w:val="4"/>
          <w:szCs w:val="21"/>
          <w:highlight w:val="none"/>
        </w:rPr>
        <w:t xml:space="preserve">特授权 </w:t>
      </w:r>
      <w:r>
        <w:rPr>
          <w:rFonts w:hint="eastAsia" w:ascii="宋体" w:hAnsi="宋体" w:cs="宋体"/>
          <w:spacing w:val="4"/>
          <w:szCs w:val="21"/>
          <w:highlight w:val="none"/>
          <w:u w:val="single"/>
        </w:rPr>
        <w:t>（被授权人姓名）</w:t>
      </w:r>
      <w:r>
        <w:rPr>
          <w:rFonts w:hint="eastAsia" w:ascii="宋体" w:hAnsi="宋体" w:cs="宋体"/>
          <w:spacing w:val="4"/>
          <w:szCs w:val="21"/>
          <w:highlight w:val="none"/>
        </w:rPr>
        <w:t xml:space="preserve">代表我公司全权办理针对本次政府采购 </w:t>
      </w:r>
      <w:r>
        <w:rPr>
          <w:rFonts w:hint="eastAsia" w:ascii="宋体" w:hAnsi="宋体" w:cs="宋体"/>
          <w:spacing w:val="4"/>
          <w:szCs w:val="21"/>
          <w:highlight w:val="none"/>
          <w:u w:val="single"/>
        </w:rPr>
        <w:t>（磋商项目名称和项目编号）</w:t>
      </w:r>
      <w:r>
        <w:rPr>
          <w:rFonts w:hint="eastAsia" w:ascii="宋体" w:hAnsi="宋体" w:cs="宋体"/>
          <w:spacing w:val="4"/>
          <w:szCs w:val="21"/>
          <w:highlight w:val="none"/>
        </w:rPr>
        <w:t>项目的磋商、签约等具体工作，并签署全部有关的文件、协议及合同。</w:t>
      </w:r>
    </w:p>
    <w:p w14:paraId="67471337">
      <w:pPr>
        <w:widowControl w:val="0"/>
        <w:spacing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我公司对被授权人的签名负全部责任。</w:t>
      </w:r>
    </w:p>
    <w:p w14:paraId="47373212">
      <w:pPr>
        <w:widowControl w:val="0"/>
        <w:spacing w:after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本授权书在磋商报价有效期内对我方具有约束力。</w:t>
      </w:r>
    </w:p>
    <w:tbl>
      <w:tblPr>
        <w:tblStyle w:val="3"/>
        <w:tblW w:w="0" w:type="auto"/>
        <w:jc w:val="center"/>
        <w:tblLayout w:type="fixed"/>
        <w:tblCellMar>
          <w:top w:w="0" w:type="dxa"/>
          <w:left w:w="108" w:type="dxa"/>
          <w:bottom w:w="0" w:type="dxa"/>
          <w:right w:w="108" w:type="dxa"/>
        </w:tblCellMar>
      </w:tblPr>
      <w:tblGrid>
        <w:gridCol w:w="4269"/>
        <w:gridCol w:w="3844"/>
      </w:tblGrid>
      <w:tr w14:paraId="51BFB2F6">
        <w:tblPrEx>
          <w:tblCellMar>
            <w:top w:w="0" w:type="dxa"/>
            <w:left w:w="108" w:type="dxa"/>
            <w:bottom w:w="0" w:type="dxa"/>
            <w:right w:w="108" w:type="dxa"/>
          </w:tblCellMar>
        </w:tblPrEx>
        <w:trPr>
          <w:trHeight w:val="737" w:hRule="atLeast"/>
          <w:jc w:val="center"/>
        </w:trPr>
        <w:tc>
          <w:tcPr>
            <w:tcW w:w="4269" w:type="dxa"/>
            <w:noWrap w:val="0"/>
            <w:vAlign w:val="center"/>
          </w:tcPr>
          <w:p w14:paraId="38008AF1">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被授权人（签字或盖章）：</w:t>
            </w:r>
          </w:p>
        </w:tc>
        <w:tc>
          <w:tcPr>
            <w:tcW w:w="3844" w:type="dxa"/>
            <w:noWrap w:val="0"/>
            <w:vAlign w:val="center"/>
          </w:tcPr>
          <w:p w14:paraId="64016DAA">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法定代表人（签字或盖章）：</w:t>
            </w:r>
          </w:p>
        </w:tc>
      </w:tr>
      <w:tr w14:paraId="6DAA1BE0">
        <w:tblPrEx>
          <w:tblCellMar>
            <w:top w:w="0" w:type="dxa"/>
            <w:left w:w="108" w:type="dxa"/>
            <w:bottom w:w="0" w:type="dxa"/>
            <w:right w:w="108" w:type="dxa"/>
          </w:tblCellMar>
        </w:tblPrEx>
        <w:trPr>
          <w:trHeight w:val="737" w:hRule="atLeast"/>
          <w:jc w:val="center"/>
        </w:trPr>
        <w:tc>
          <w:tcPr>
            <w:tcW w:w="4269" w:type="dxa"/>
            <w:noWrap w:val="0"/>
            <w:vAlign w:val="center"/>
          </w:tcPr>
          <w:p w14:paraId="7D205557">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c>
          <w:tcPr>
            <w:tcW w:w="3844" w:type="dxa"/>
            <w:noWrap w:val="0"/>
            <w:vAlign w:val="center"/>
          </w:tcPr>
          <w:p w14:paraId="7D1A83A4">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职务：</w:t>
            </w:r>
          </w:p>
        </w:tc>
      </w:tr>
      <w:tr w14:paraId="40779ED5">
        <w:tblPrEx>
          <w:tblCellMar>
            <w:top w:w="0" w:type="dxa"/>
            <w:left w:w="108" w:type="dxa"/>
            <w:bottom w:w="0" w:type="dxa"/>
            <w:right w:w="108" w:type="dxa"/>
          </w:tblCellMar>
        </w:tblPrEx>
        <w:trPr>
          <w:trHeight w:val="737" w:hRule="atLeast"/>
          <w:jc w:val="center"/>
        </w:trPr>
        <w:tc>
          <w:tcPr>
            <w:tcW w:w="4269" w:type="dxa"/>
            <w:noWrap w:val="0"/>
            <w:vAlign w:val="center"/>
          </w:tcPr>
          <w:p w14:paraId="28C76CF9">
            <w:pPr>
              <w:spacing w:line="440" w:lineRule="exact"/>
              <w:jc w:val="left"/>
              <w:rPr>
                <w:rFonts w:ascii="宋体" w:hAnsi="宋体" w:cs="宋体"/>
                <w:spacing w:val="4"/>
                <w:szCs w:val="21"/>
                <w:highlight w:val="none"/>
              </w:rPr>
            </w:pPr>
            <w:r>
              <w:rPr>
                <w:rFonts w:hint="eastAsia" w:ascii="宋体" w:hAnsi="宋体" w:cs="宋体"/>
                <w:spacing w:val="4"/>
                <w:szCs w:val="21"/>
                <w:highlight w:val="none"/>
              </w:rPr>
              <w:t>所在部门：</w:t>
            </w:r>
          </w:p>
        </w:tc>
        <w:tc>
          <w:tcPr>
            <w:tcW w:w="3844" w:type="dxa"/>
            <w:noWrap w:val="0"/>
            <w:vAlign w:val="center"/>
          </w:tcPr>
          <w:p w14:paraId="4536DFA1">
            <w:pPr>
              <w:spacing w:line="440" w:lineRule="exact"/>
              <w:jc w:val="left"/>
              <w:rPr>
                <w:rFonts w:ascii="宋体" w:hAnsi="宋体" w:cs="宋体"/>
                <w:spacing w:val="4"/>
                <w:szCs w:val="21"/>
                <w:highlight w:val="none"/>
              </w:rPr>
            </w:pPr>
          </w:p>
        </w:tc>
      </w:tr>
    </w:tbl>
    <w:p w14:paraId="6BFB3BD2">
      <w:pPr>
        <w:spacing w:beforeLines="100" w:line="360" w:lineRule="auto"/>
        <w:ind w:firstLine="438" w:firstLineChars="200"/>
        <w:rPr>
          <w:rFonts w:ascii="宋体" w:hAnsi="宋体" w:cs="宋体"/>
          <w:b/>
          <w:bCs/>
          <w:spacing w:val="4"/>
          <w:szCs w:val="21"/>
          <w:highlight w:val="none"/>
        </w:rPr>
      </w:pPr>
      <w:r>
        <w:rPr>
          <w:rFonts w:hint="eastAsia" w:ascii="宋体" w:hAnsi="宋体" w:cs="宋体"/>
          <w:b/>
          <w:bCs/>
          <w:spacing w:val="4"/>
          <w:szCs w:val="21"/>
          <w:highlight w:val="none"/>
        </w:rPr>
        <w:t>附件：法定代表人、被授权人身份证复印件（必须印正反两面的完整信息）</w:t>
      </w:r>
    </w:p>
    <w:p w14:paraId="5D1083A0">
      <w:pPr>
        <w:spacing w:beforeLines="400" w:line="360" w:lineRule="auto"/>
        <w:ind w:firstLine="420" w:firstLineChars="200"/>
        <w:jc w:val="left"/>
        <w:textAlignment w:val="auto"/>
        <w:rPr>
          <w:rFonts w:ascii="宋体" w:hAnsi="宋体" w:cs="宋体"/>
          <w:kern w:val="0"/>
          <w:szCs w:val="21"/>
          <w:highlight w:val="none"/>
        </w:rPr>
      </w:pPr>
    </w:p>
    <w:p w14:paraId="5651002F">
      <w:pPr>
        <w:spacing w:beforeLines="4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1F551291">
      <w:pPr>
        <w:spacing w:beforeLines="200" w:line="360" w:lineRule="auto"/>
        <w:ind w:firstLine="422" w:firstLineChars="200"/>
        <w:jc w:val="left"/>
        <w:textAlignment w:val="auto"/>
        <w:rPr>
          <w:rStyle w:val="5"/>
          <w:rFonts w:ascii="宋体" w:hAnsi="宋体" w:cs="宋体"/>
          <w:b/>
          <w:sz w:val="21"/>
          <w:szCs w:val="21"/>
          <w:highlight w:val="none"/>
        </w:rPr>
      </w:pPr>
      <w:r>
        <w:rPr>
          <w:rStyle w:val="5"/>
          <w:rFonts w:hint="eastAsia" w:ascii="宋体" w:hAnsi="宋体" w:cs="宋体"/>
          <w:b/>
          <w:sz w:val="21"/>
          <w:szCs w:val="21"/>
          <w:highlight w:val="none"/>
        </w:rPr>
        <w:br w:type="page"/>
      </w:r>
    </w:p>
    <w:p w14:paraId="2FC95EC5">
      <w:pPr>
        <w:jc w:val="center"/>
        <w:outlineLvl w:val="1"/>
        <w:rPr>
          <w:rFonts w:ascii="宋体" w:hAnsi="宋体" w:cs="宋体"/>
          <w:b/>
          <w:sz w:val="32"/>
          <w:szCs w:val="32"/>
          <w:highlight w:val="none"/>
        </w:rPr>
      </w:pPr>
      <w:bookmarkStart w:id="5" w:name="_Toc42518135"/>
      <w:bookmarkStart w:id="6" w:name="_Toc17680"/>
      <w:bookmarkStart w:id="7" w:name="_Toc11290"/>
      <w:bookmarkStart w:id="8" w:name="_Toc28980"/>
      <w:bookmarkStart w:id="9" w:name="_Toc42794596"/>
      <w:r>
        <w:rPr>
          <w:rFonts w:hint="eastAsia" w:ascii="宋体" w:hAnsi="宋体" w:cs="宋体"/>
          <w:b/>
          <w:sz w:val="32"/>
          <w:szCs w:val="32"/>
          <w:highlight w:val="none"/>
        </w:rPr>
        <w:t>二、陕西省政府采购供应商</w:t>
      </w:r>
      <w:bookmarkEnd w:id="5"/>
      <w:bookmarkEnd w:id="6"/>
      <w:bookmarkEnd w:id="7"/>
      <w:bookmarkEnd w:id="8"/>
      <w:bookmarkEnd w:id="9"/>
    </w:p>
    <w:p w14:paraId="62AE0581">
      <w:pPr>
        <w:jc w:val="center"/>
        <w:outlineLvl w:val="1"/>
        <w:rPr>
          <w:rFonts w:ascii="宋体" w:hAnsi="宋体" w:cs="宋体"/>
          <w:sz w:val="32"/>
          <w:szCs w:val="32"/>
          <w:highlight w:val="none"/>
        </w:rPr>
      </w:pPr>
      <w:bookmarkStart w:id="10" w:name="_Toc13991"/>
      <w:bookmarkStart w:id="11" w:name="_Toc2558"/>
      <w:r>
        <w:rPr>
          <w:rFonts w:hint="eastAsia" w:ascii="宋体" w:hAnsi="宋体" w:cs="宋体"/>
          <w:b/>
          <w:sz w:val="32"/>
          <w:szCs w:val="32"/>
          <w:highlight w:val="none"/>
        </w:rPr>
        <w:t>拒绝政府采购领域商业贿赂承诺书</w:t>
      </w:r>
      <w:bookmarkEnd w:id="10"/>
      <w:bookmarkEnd w:id="11"/>
    </w:p>
    <w:p w14:paraId="154C1386">
      <w:pPr>
        <w:spacing w:beforeLines="10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为响应党中央、国务院关于治理政府采购领域商业贿赂行为的号召，我公司在此庄严承诺：</w:t>
      </w:r>
    </w:p>
    <w:p w14:paraId="1F21B17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1.在参与政府采购活动中遵纪守法、诚信经营、公平竞标。</w:t>
      </w:r>
    </w:p>
    <w:p w14:paraId="3845072B">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2.不向政府采购人、采购代理机构和政府采购评审专家进行任何形式的商业贿赂以谋取交易机会。</w:t>
      </w:r>
    </w:p>
    <w:p w14:paraId="0E84CA7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3.不向政府采购代理机构和采购人提供虚假资质文件或采用虚假响应方式参与政府采购市场竞争并谋取成交、成交。</w:t>
      </w:r>
    </w:p>
    <w:p w14:paraId="6AC09973">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4.不采取“围标、陪标”等商业欺诈手段获得政府采购定单。</w:t>
      </w:r>
    </w:p>
    <w:p w14:paraId="7626437A">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5.不采取不正当手段诋毁、排挤其他供应商。</w:t>
      </w:r>
    </w:p>
    <w:p w14:paraId="21F7217F">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6.不在提供商品和服务时“偷梁换柱、以次充好”损害采购人的合法权益。</w:t>
      </w:r>
    </w:p>
    <w:p w14:paraId="6F7380F7">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7.不与采购人、采购代理机构政府采购评审专家或其它供应商恶意串通，进行质疑和投诉，维护政府采购市场秩序。</w:t>
      </w:r>
    </w:p>
    <w:p w14:paraId="417934D2">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8.尊重和接受政府采购监督管理部门的监督和政府采购代理机构磋商采购要求，承担因违约行为给采购人造成的损失。</w:t>
      </w:r>
    </w:p>
    <w:p w14:paraId="076329E1">
      <w:pPr>
        <w:spacing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9.不发生其他有悖于政府采购公开、公平、公正和诚信原则的行为。</w:t>
      </w:r>
    </w:p>
    <w:p w14:paraId="07AD1876">
      <w:pPr>
        <w:spacing w:beforeLines="350" w:line="360" w:lineRule="auto"/>
        <w:ind w:firstLine="420" w:firstLineChars="200"/>
        <w:jc w:val="left"/>
        <w:textAlignment w:val="auto"/>
        <w:rPr>
          <w:rFonts w:ascii="宋体" w:hAnsi="宋体" w:cs="宋体"/>
          <w:kern w:val="0"/>
          <w:szCs w:val="21"/>
          <w:highlight w:val="none"/>
        </w:rPr>
      </w:pPr>
      <w:r>
        <w:rPr>
          <w:rFonts w:hint="eastAsia" w:ascii="宋体" w:hAnsi="宋体" w:cs="宋体"/>
          <w:kern w:val="0"/>
          <w:szCs w:val="21"/>
          <w:highlight w:val="none"/>
        </w:rPr>
        <w:t>供应商名称：</w:t>
      </w:r>
      <w:r>
        <w:rPr>
          <w:rFonts w:hint="eastAsia" w:ascii="宋体" w:hAnsi="宋体" w:cs="宋体"/>
          <w:kern w:val="0"/>
          <w:szCs w:val="21"/>
          <w:highlight w:val="none"/>
          <w:u w:val="single"/>
        </w:rPr>
        <w:t xml:space="preserve">                                    </w:t>
      </w:r>
      <w:r>
        <w:rPr>
          <w:rFonts w:hint="eastAsia" w:ascii="宋体" w:hAnsi="宋体" w:cs="宋体"/>
          <w:kern w:val="0"/>
          <w:szCs w:val="21"/>
          <w:highlight w:val="none"/>
        </w:rPr>
        <w:t>（加盖公章）</w:t>
      </w:r>
    </w:p>
    <w:p w14:paraId="29E64BDE">
      <w:pPr>
        <w:widowControl w:val="0"/>
        <w:spacing w:beforeLines="100" w:line="360" w:lineRule="auto"/>
        <w:ind w:firstLine="436" w:firstLineChars="200"/>
        <w:textAlignment w:val="auto"/>
        <w:rPr>
          <w:rFonts w:ascii="宋体" w:hAnsi="宋体" w:cs="宋体"/>
          <w:kern w:val="0"/>
          <w:szCs w:val="21"/>
          <w:highlight w:val="none"/>
        </w:rPr>
      </w:pPr>
      <w:r>
        <w:rPr>
          <w:rFonts w:hint="eastAsia" w:ascii="宋体" w:hAnsi="宋体" w:cs="宋体"/>
          <w:spacing w:val="4"/>
          <w:szCs w:val="21"/>
          <w:highlight w:val="none"/>
        </w:rPr>
        <w:t>法定代表人或</w:t>
      </w:r>
      <w:r>
        <w:rPr>
          <w:rFonts w:hint="eastAsia" w:ascii="宋体" w:hAnsi="宋体" w:cs="宋体"/>
          <w:kern w:val="0"/>
          <w:szCs w:val="21"/>
          <w:highlight w:val="none"/>
        </w:rPr>
        <w:t>授权代表</w:t>
      </w:r>
      <w:r>
        <w:rPr>
          <w:rFonts w:hint="eastAsia" w:ascii="宋体" w:hAnsi="宋体" w:cs="宋体"/>
          <w:spacing w:val="4"/>
          <w:szCs w:val="21"/>
          <w:highlight w:val="none"/>
        </w:rPr>
        <w:t>（签字或盖章）</w:t>
      </w:r>
      <w:r>
        <w:rPr>
          <w:rFonts w:hint="eastAsia" w:ascii="宋体" w:hAnsi="宋体" w:cs="宋体"/>
          <w:kern w:val="0"/>
          <w:szCs w:val="21"/>
          <w:highlight w:val="none"/>
        </w:rPr>
        <w:t>：</w:t>
      </w:r>
      <w:r>
        <w:rPr>
          <w:rFonts w:hint="eastAsia" w:ascii="宋体" w:hAnsi="宋体" w:cs="宋体"/>
          <w:kern w:val="0"/>
          <w:szCs w:val="21"/>
          <w:highlight w:val="none"/>
          <w:u w:val="single"/>
        </w:rPr>
        <w:t xml:space="preserve">                      </w:t>
      </w:r>
    </w:p>
    <w:p w14:paraId="7C33688A">
      <w:pPr>
        <w:spacing w:line="360" w:lineRule="auto"/>
        <w:ind w:left="1"/>
        <w:jc w:val="center"/>
        <w:outlineLvl w:val="0"/>
        <w:rPr>
          <w:rFonts w:ascii="宋体" w:hAnsi="宋体" w:cs="宋体"/>
          <w:b/>
          <w:sz w:val="36"/>
          <w:szCs w:val="36"/>
          <w:highlight w:val="none"/>
        </w:rPr>
      </w:pPr>
      <w:r>
        <w:rPr>
          <w:rFonts w:hint="eastAsia" w:ascii="宋体" w:hAnsi="宋体" w:cs="宋体"/>
          <w:kern w:val="0"/>
          <w:szCs w:val="21"/>
          <w:highlight w:val="none"/>
        </w:rPr>
        <w:br w:type="page"/>
      </w:r>
      <w:bookmarkStart w:id="12" w:name="_Toc42794597"/>
      <w:bookmarkStart w:id="13" w:name="_Toc42518136"/>
      <w:bookmarkStart w:id="14" w:name="_Toc3496"/>
      <w:bookmarkStart w:id="15" w:name="_Toc7554"/>
      <w:bookmarkStart w:id="16" w:name="_Toc6188"/>
      <w:r>
        <w:rPr>
          <w:rFonts w:hint="eastAsia" w:ascii="宋体" w:hAnsi="宋体" w:cs="宋体"/>
          <w:b/>
          <w:sz w:val="32"/>
          <w:szCs w:val="32"/>
          <w:highlight w:val="none"/>
        </w:rPr>
        <w:t>三、证明文件</w:t>
      </w:r>
      <w:bookmarkEnd w:id="12"/>
      <w:bookmarkEnd w:id="13"/>
      <w:bookmarkEnd w:id="14"/>
      <w:bookmarkEnd w:id="15"/>
      <w:bookmarkEnd w:id="16"/>
    </w:p>
    <w:p w14:paraId="324864DC">
      <w:pPr>
        <w:spacing w:line="360" w:lineRule="auto"/>
        <w:jc w:val="left"/>
        <w:textAlignment w:val="auto"/>
        <w:rPr>
          <w:rFonts w:hint="eastAsia" w:ascii="宋体" w:hAnsi="宋体" w:cs="宋体"/>
          <w:b/>
          <w:bCs/>
          <w:kern w:val="0"/>
          <w:szCs w:val="21"/>
          <w:highlight w:val="none"/>
        </w:rPr>
      </w:pPr>
      <w:r>
        <w:rPr>
          <w:rFonts w:hint="eastAsia" w:ascii="宋体" w:hAnsi="宋体" w:cs="宋体"/>
          <w:b/>
          <w:bCs/>
          <w:kern w:val="0"/>
          <w:szCs w:val="21"/>
          <w:highlight w:val="none"/>
        </w:rPr>
        <w:t xml:space="preserve">具有独立承担民事责任的能力 </w:t>
      </w:r>
    </w:p>
    <w:p w14:paraId="29B88816">
      <w:pPr>
        <w:spacing w:line="360" w:lineRule="auto"/>
        <w:jc w:val="left"/>
        <w:textAlignment w:val="auto"/>
        <w:rPr>
          <w:rFonts w:hint="eastAsia" w:ascii="宋体" w:hAnsi="宋体" w:cs="宋体"/>
          <w:kern w:val="0"/>
          <w:szCs w:val="21"/>
          <w:highlight w:val="none"/>
        </w:rPr>
      </w:pPr>
      <w:r>
        <w:rPr>
          <w:rFonts w:hint="eastAsia" w:ascii="宋体" w:hAnsi="宋体" w:cs="宋体"/>
          <w:kern w:val="0"/>
          <w:szCs w:val="21"/>
          <w:highlight w:val="none"/>
        </w:rPr>
        <w:t>提供注册登记凭证（</w:t>
      </w:r>
      <w:r>
        <w:rPr>
          <w:rFonts w:hint="eastAsia" w:ascii="宋体" w:hAnsi="宋体" w:cs="宋体"/>
          <w:kern w:val="0"/>
          <w:szCs w:val="21"/>
          <w:highlight w:val="none"/>
          <w:lang w:val="en-US" w:eastAsia="zh-CN"/>
        </w:rPr>
        <w:t>后附</w:t>
      </w:r>
      <w:r>
        <w:rPr>
          <w:rFonts w:hint="eastAsia" w:ascii="宋体" w:hAnsi="宋体" w:cs="宋体"/>
          <w:kern w:val="0"/>
          <w:szCs w:val="21"/>
          <w:highlight w:val="none"/>
        </w:rPr>
        <w:t xml:space="preserve">营业执照、其他组织经营的合法凭证）。 </w:t>
      </w:r>
    </w:p>
    <w:p w14:paraId="5553FB58">
      <w:pPr>
        <w:spacing w:line="360" w:lineRule="auto"/>
        <w:jc w:val="left"/>
        <w:textAlignment w:val="auto"/>
        <w:rPr>
          <w:rFonts w:hint="default" w:ascii="宋体" w:hAnsi="宋体" w:eastAsia="宋体" w:cs="宋体"/>
          <w:kern w:val="0"/>
          <w:szCs w:val="21"/>
          <w:highlight w:val="none"/>
          <w:lang w:val="en-US" w:eastAsia="zh-CN"/>
        </w:rPr>
      </w:pPr>
      <w:r>
        <w:rPr>
          <w:rFonts w:hint="eastAsia" w:ascii="宋体" w:hAnsi="宋体" w:cs="宋体"/>
          <w:kern w:val="0"/>
          <w:szCs w:val="21"/>
          <w:highlight w:val="none"/>
          <w:lang w:val="en-US" w:eastAsia="zh-CN"/>
        </w:rPr>
        <w:t>注：如供应商为分公司，不具备独立承担民事责任的能力，则除提供</w:t>
      </w:r>
      <w:r>
        <w:rPr>
          <w:rFonts w:hint="eastAsia" w:ascii="宋体" w:hAnsi="宋体" w:cs="宋体"/>
          <w:kern w:val="0"/>
          <w:szCs w:val="21"/>
          <w:highlight w:val="none"/>
        </w:rPr>
        <w:t>营业执照</w:t>
      </w:r>
      <w:r>
        <w:rPr>
          <w:rFonts w:hint="eastAsia" w:ascii="宋体" w:hAnsi="宋体" w:cs="宋体"/>
          <w:kern w:val="0"/>
          <w:szCs w:val="21"/>
          <w:highlight w:val="none"/>
          <w:lang w:val="en-US" w:eastAsia="zh-CN"/>
        </w:rPr>
        <w:t>外，还须提供总公司加盖公章的授权书复印件。</w:t>
      </w:r>
      <w:bookmarkStart w:id="23" w:name="_GoBack"/>
      <w:bookmarkEnd w:id="23"/>
    </w:p>
    <w:p w14:paraId="009DB4C4">
      <w:pPr>
        <w:spacing w:line="360" w:lineRule="auto"/>
        <w:jc w:val="left"/>
        <w:textAlignment w:val="auto"/>
        <w:rPr>
          <w:rFonts w:hint="eastAsia" w:ascii="宋体" w:hAnsi="宋体" w:cs="宋体"/>
          <w:b/>
          <w:bCs/>
          <w:kern w:val="0"/>
          <w:szCs w:val="21"/>
          <w:highlight w:val="none"/>
        </w:rPr>
      </w:pPr>
      <w:r>
        <w:rPr>
          <w:rFonts w:hint="eastAsia" w:ascii="宋体" w:hAnsi="宋体" w:cs="宋体"/>
          <w:b/>
          <w:bCs/>
          <w:kern w:val="0"/>
          <w:szCs w:val="21"/>
          <w:highlight w:val="none"/>
        </w:rPr>
        <w:t>说明：后附部分内容格式，其他内容供应商自行编制。</w:t>
      </w:r>
    </w:p>
    <w:p w14:paraId="44CB16B2">
      <w:pPr>
        <w:rPr>
          <w:rFonts w:ascii="宋体" w:hAnsi="宋体" w:cs="宋体"/>
          <w:b/>
          <w:bCs/>
          <w:szCs w:val="21"/>
          <w:highlight w:val="none"/>
        </w:rPr>
      </w:pPr>
      <w:r>
        <w:rPr>
          <w:rFonts w:hint="eastAsia" w:ascii="宋体" w:hAnsi="宋体" w:cs="宋体"/>
          <w:b/>
          <w:bCs/>
          <w:szCs w:val="21"/>
          <w:highlight w:val="none"/>
        </w:rPr>
        <w:br w:type="page"/>
      </w:r>
    </w:p>
    <w:p w14:paraId="45EB6E18">
      <w:pPr>
        <w:spacing w:beforeLines="50" w:line="360" w:lineRule="auto"/>
        <w:rPr>
          <w:rFonts w:ascii="宋体" w:hAnsi="宋体" w:cs="宋体"/>
          <w:b/>
          <w:sz w:val="36"/>
          <w:szCs w:val="36"/>
          <w:highlight w:val="none"/>
        </w:rPr>
      </w:pPr>
      <w:bookmarkStart w:id="17" w:name="_Toc353"/>
      <w:bookmarkStart w:id="18" w:name="_Toc1864"/>
      <w:bookmarkStart w:id="19" w:name="_Toc22764"/>
      <w:r>
        <w:rPr>
          <w:rFonts w:hint="eastAsia" w:ascii="宋体" w:hAnsi="宋体" w:cs="宋体"/>
          <w:b/>
          <w:sz w:val="24"/>
          <w:szCs w:val="24"/>
          <w:highlight w:val="none"/>
        </w:rPr>
        <w:t>附件：</w:t>
      </w:r>
      <w:bookmarkEnd w:id="17"/>
      <w:bookmarkEnd w:id="18"/>
      <w:bookmarkEnd w:id="19"/>
      <w:r>
        <w:rPr>
          <w:rFonts w:hint="eastAsia" w:ascii="宋体" w:hAnsi="宋体" w:cs="宋体"/>
          <w:b/>
          <w:sz w:val="24"/>
          <w:szCs w:val="24"/>
          <w:highlight w:val="none"/>
        </w:rPr>
        <w:t>格式</w:t>
      </w:r>
    </w:p>
    <w:p w14:paraId="6A77AE83">
      <w:pPr>
        <w:spacing w:beforeLines="100" w:afterLines="100" w:line="360" w:lineRule="auto"/>
        <w:jc w:val="center"/>
        <w:rPr>
          <w:rFonts w:ascii="宋体" w:hAnsi="宋体" w:cs="宋体"/>
          <w:b/>
          <w:sz w:val="36"/>
          <w:szCs w:val="36"/>
          <w:highlight w:val="none"/>
        </w:rPr>
      </w:pPr>
      <w:r>
        <w:rPr>
          <w:rFonts w:hint="eastAsia" w:ascii="宋体" w:hAnsi="宋体" w:cs="宋体"/>
          <w:b/>
          <w:sz w:val="36"/>
          <w:szCs w:val="36"/>
          <w:highlight w:val="none"/>
        </w:rPr>
        <w:t>供应商无重大违法记录的书面声明格式</w:t>
      </w:r>
    </w:p>
    <w:p w14:paraId="6C360C0D">
      <w:pPr>
        <w:spacing w:line="480" w:lineRule="auto"/>
        <w:jc w:val="left"/>
        <w:rPr>
          <w:rFonts w:ascii="宋体" w:hAnsi="宋体" w:cs="宋体"/>
          <w:spacing w:val="4"/>
          <w:szCs w:val="21"/>
          <w:highlight w:val="none"/>
          <w:u w:val="single"/>
        </w:rPr>
      </w:pPr>
      <w:r>
        <w:rPr>
          <w:rFonts w:hint="eastAsia" w:ascii="宋体" w:hAnsi="宋体" w:cs="宋体"/>
          <w:spacing w:val="4"/>
          <w:szCs w:val="21"/>
          <w:highlight w:val="none"/>
          <w:u w:val="single"/>
        </w:rPr>
        <w:t>致：（采购机构名称）、（采购代理机构名称）</w:t>
      </w:r>
    </w:p>
    <w:p w14:paraId="3014558E">
      <w:pPr>
        <w:spacing w:line="480" w:lineRule="auto"/>
        <w:ind w:firstLine="436" w:firstLineChars="200"/>
        <w:jc w:val="left"/>
        <w:rPr>
          <w:rFonts w:ascii="宋体" w:hAnsi="宋体" w:cs="宋体"/>
          <w:spacing w:val="4"/>
          <w:szCs w:val="21"/>
          <w:highlight w:val="none"/>
          <w:u w:val="single"/>
        </w:rPr>
      </w:pPr>
      <w:r>
        <w:rPr>
          <w:rFonts w:hint="eastAsia" w:ascii="宋体" w:hAnsi="宋体" w:cs="宋体"/>
          <w:spacing w:val="4"/>
          <w:szCs w:val="21"/>
          <w:highlight w:val="none"/>
          <w:u w:val="single"/>
        </w:rPr>
        <w:t>（供应商名称）</w:t>
      </w:r>
      <w:r>
        <w:rPr>
          <w:rFonts w:hint="eastAsia" w:ascii="宋体" w:hAnsi="宋体" w:cs="宋体"/>
          <w:spacing w:val="4"/>
          <w:szCs w:val="21"/>
          <w:highlight w:val="none"/>
        </w:rPr>
        <w:t>为在中华人民共和国境内合法注册并经营的机构。在此郑重声明，我公司在参与本次政府采购活动前3年内在经营活动中没有重大违法记录。</w:t>
      </w:r>
    </w:p>
    <w:p w14:paraId="32CF4A5A">
      <w:pPr>
        <w:spacing w:beforeLines="100" w:afterLines="50" w:line="480" w:lineRule="auto"/>
        <w:ind w:firstLine="170"/>
        <w:jc w:val="left"/>
        <w:rPr>
          <w:rFonts w:ascii="宋体" w:hAnsi="宋体" w:cs="宋体"/>
          <w:spacing w:val="4"/>
          <w:sz w:val="24"/>
          <w:szCs w:val="24"/>
          <w:highlight w:val="none"/>
        </w:rPr>
      </w:pPr>
    </w:p>
    <w:p w14:paraId="39B69CC2">
      <w:pPr>
        <w:spacing w:beforeLines="100" w:afterLines="50" w:line="360" w:lineRule="auto"/>
        <w:ind w:firstLine="170"/>
        <w:rPr>
          <w:rFonts w:ascii="宋体" w:hAnsi="宋体" w:cs="宋体"/>
          <w:spacing w:val="4"/>
          <w:sz w:val="24"/>
          <w:szCs w:val="24"/>
          <w:highlight w:val="none"/>
        </w:rPr>
      </w:pPr>
    </w:p>
    <w:p w14:paraId="497AA533">
      <w:pPr>
        <w:spacing w:beforeLines="100" w:afterLines="50" w:line="360" w:lineRule="auto"/>
        <w:ind w:firstLine="170"/>
        <w:rPr>
          <w:rFonts w:ascii="宋体" w:hAnsi="宋体" w:cs="宋体"/>
          <w:spacing w:val="4"/>
          <w:sz w:val="24"/>
          <w:szCs w:val="24"/>
          <w:highlight w:val="none"/>
        </w:rPr>
      </w:pPr>
    </w:p>
    <w:p w14:paraId="2FDC5000">
      <w:pPr>
        <w:spacing w:beforeLines="50" w:afterLines="50" w:line="360" w:lineRule="auto"/>
        <w:ind w:firstLine="2398" w:firstLineChars="1100"/>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6D903ABB">
      <w:pPr>
        <w:spacing w:beforeLines="50" w:afterLines="50" w:line="360" w:lineRule="auto"/>
        <w:ind w:firstLine="2398" w:firstLineChars="1100"/>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2652CD7C">
      <w:pPr>
        <w:spacing w:beforeLines="50" w:afterLines="50" w:line="360" w:lineRule="auto"/>
        <w:jc w:val="center"/>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2C6A783D">
      <w:pPr>
        <w:spacing w:line="360" w:lineRule="auto"/>
        <w:jc w:val="left"/>
        <w:outlineLvl w:val="0"/>
        <w:rPr>
          <w:rFonts w:ascii="宋体" w:hAnsi="宋体" w:cs="宋体"/>
          <w:b/>
          <w:sz w:val="24"/>
          <w:szCs w:val="24"/>
          <w:highlight w:val="none"/>
        </w:rPr>
      </w:pPr>
      <w:r>
        <w:rPr>
          <w:rFonts w:hint="eastAsia" w:ascii="宋体" w:hAnsi="宋体" w:cs="宋体"/>
          <w:spacing w:val="4"/>
          <w:sz w:val="24"/>
          <w:szCs w:val="24"/>
          <w:highlight w:val="none"/>
        </w:rPr>
        <w:br w:type="page"/>
      </w:r>
      <w:bookmarkStart w:id="20" w:name="_Toc1230"/>
      <w:bookmarkStart w:id="21" w:name="_Toc12255"/>
      <w:bookmarkStart w:id="22" w:name="_Toc28280"/>
      <w:r>
        <w:rPr>
          <w:rFonts w:hint="eastAsia" w:ascii="宋体" w:hAnsi="宋体" w:cs="宋体"/>
          <w:b/>
          <w:sz w:val="24"/>
          <w:szCs w:val="24"/>
          <w:highlight w:val="none"/>
        </w:rPr>
        <w:t>附件：</w:t>
      </w:r>
      <w:bookmarkEnd w:id="20"/>
      <w:bookmarkEnd w:id="21"/>
      <w:bookmarkEnd w:id="22"/>
      <w:r>
        <w:rPr>
          <w:rFonts w:hint="eastAsia" w:ascii="宋体" w:hAnsi="宋体" w:cs="宋体"/>
          <w:b/>
          <w:sz w:val="24"/>
          <w:szCs w:val="24"/>
          <w:highlight w:val="none"/>
        </w:rPr>
        <w:t>格式</w:t>
      </w:r>
    </w:p>
    <w:p w14:paraId="14DFFE3A">
      <w:pPr>
        <w:widowControl w:val="0"/>
        <w:spacing w:beforeLines="100"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供应商具有履行本合同所必需的设备和专业技术</w:t>
      </w:r>
    </w:p>
    <w:p w14:paraId="45574B4A">
      <w:pPr>
        <w:widowControl w:val="0"/>
        <w:spacing w:line="360" w:lineRule="auto"/>
        <w:jc w:val="center"/>
        <w:textAlignment w:val="auto"/>
        <w:rPr>
          <w:rFonts w:ascii="宋体" w:hAnsi="宋体" w:cs="宋体"/>
          <w:b/>
          <w:sz w:val="36"/>
          <w:szCs w:val="36"/>
          <w:highlight w:val="none"/>
        </w:rPr>
      </w:pPr>
      <w:r>
        <w:rPr>
          <w:rFonts w:hint="eastAsia" w:ascii="宋体" w:hAnsi="宋体" w:cs="宋体"/>
          <w:b/>
          <w:sz w:val="36"/>
          <w:szCs w:val="36"/>
          <w:highlight w:val="none"/>
        </w:rPr>
        <w:t>能力的说明及承诺</w:t>
      </w:r>
    </w:p>
    <w:p w14:paraId="5C754569">
      <w:pPr>
        <w:widowControl w:val="0"/>
        <w:spacing w:beforeLines="150" w:line="360" w:lineRule="auto"/>
        <w:jc w:val="left"/>
        <w:textAlignment w:val="auto"/>
        <w:rPr>
          <w:rFonts w:ascii="宋体" w:hAnsi="宋体" w:cs="宋体"/>
          <w:spacing w:val="4"/>
          <w:szCs w:val="21"/>
          <w:highlight w:val="none"/>
          <w:u w:val="single"/>
        </w:rPr>
      </w:pPr>
      <w:r>
        <w:rPr>
          <w:rFonts w:hint="eastAsia" w:ascii="宋体" w:hAnsi="宋体" w:cs="宋体"/>
          <w:spacing w:val="4"/>
          <w:szCs w:val="21"/>
          <w:highlight w:val="none"/>
        </w:rPr>
        <w:t>致：</w:t>
      </w:r>
      <w:r>
        <w:rPr>
          <w:rFonts w:hint="eastAsia" w:ascii="宋体" w:hAnsi="宋体" w:cs="宋体"/>
          <w:spacing w:val="4"/>
          <w:szCs w:val="21"/>
          <w:highlight w:val="none"/>
          <w:u w:val="single"/>
        </w:rPr>
        <w:t>（采购人名称）、（采购代理机构名称）</w:t>
      </w:r>
    </w:p>
    <w:p w14:paraId="4B1CE1B3">
      <w:pPr>
        <w:widowControl w:val="0"/>
        <w:spacing w:beforeLines="100" w:line="360" w:lineRule="auto"/>
        <w:ind w:firstLine="436" w:firstLineChars="200"/>
        <w:jc w:val="left"/>
        <w:textAlignment w:val="auto"/>
        <w:rPr>
          <w:rFonts w:ascii="宋体" w:hAnsi="宋体" w:cs="宋体"/>
          <w:spacing w:val="4"/>
          <w:szCs w:val="21"/>
          <w:highlight w:val="none"/>
        </w:rPr>
      </w:pPr>
      <w:r>
        <w:rPr>
          <w:rFonts w:hint="eastAsia" w:ascii="宋体" w:hAnsi="宋体" w:cs="宋体"/>
          <w:spacing w:val="4"/>
          <w:szCs w:val="21"/>
          <w:highlight w:val="none"/>
        </w:rPr>
        <w:t>（</w:t>
      </w:r>
      <w:r>
        <w:rPr>
          <w:rFonts w:hint="eastAsia" w:ascii="宋体" w:hAnsi="宋体" w:cs="宋体"/>
          <w:spacing w:val="4"/>
          <w:szCs w:val="21"/>
          <w:highlight w:val="none"/>
          <w:u w:val="single"/>
        </w:rPr>
        <w:t xml:space="preserve"> 公司名称 </w:t>
      </w:r>
      <w:r>
        <w:rPr>
          <w:rFonts w:hint="eastAsia" w:ascii="宋体" w:hAnsi="宋体" w:cs="宋体"/>
          <w:spacing w:val="4"/>
          <w:szCs w:val="21"/>
          <w:highlight w:val="none"/>
        </w:rPr>
        <w:t>）于</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日在中华人民共和国境内（</w:t>
      </w:r>
      <w:r>
        <w:rPr>
          <w:rFonts w:hint="eastAsia" w:ascii="宋体" w:hAnsi="宋体" w:cs="宋体"/>
          <w:spacing w:val="4"/>
          <w:szCs w:val="21"/>
          <w:highlight w:val="none"/>
          <w:u w:val="single"/>
        </w:rPr>
        <w:t xml:space="preserve"> 详细注册地址 </w:t>
      </w:r>
      <w:r>
        <w:rPr>
          <w:rFonts w:hint="eastAsia" w:ascii="宋体" w:hAnsi="宋体" w:cs="宋体"/>
          <w:spacing w:val="4"/>
          <w:szCs w:val="21"/>
          <w:highlight w:val="none"/>
        </w:rPr>
        <w:t>）合法注册并经营，公司主营业务为（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），营业（生产经营）面积为（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），现有员工数量为（</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），其中与履行本合同相关的专业技术人员有（</w:t>
      </w:r>
      <w:r>
        <w:rPr>
          <w:rFonts w:hint="eastAsia" w:ascii="宋体" w:hAnsi="宋体" w:cs="宋体"/>
          <w:spacing w:val="4"/>
          <w:szCs w:val="21"/>
          <w:highlight w:val="none"/>
          <w:u w:val="single"/>
        </w:rPr>
        <w:t>专业能力、数量</w:t>
      </w:r>
      <w:r>
        <w:rPr>
          <w:rFonts w:hint="eastAsia" w:ascii="宋体" w:hAnsi="宋体" w:cs="宋体"/>
          <w:spacing w:val="4"/>
          <w:szCs w:val="21"/>
          <w:highlight w:val="none"/>
        </w:rPr>
        <w:t>），本公司郑重承诺，具有履行本合同所必需的设备和专业技术能力。</w:t>
      </w:r>
    </w:p>
    <w:p w14:paraId="53881334">
      <w:pPr>
        <w:widowControl w:val="0"/>
        <w:spacing w:line="360" w:lineRule="auto"/>
        <w:jc w:val="left"/>
        <w:textAlignment w:val="auto"/>
        <w:rPr>
          <w:rFonts w:ascii="宋体" w:hAnsi="宋体" w:cs="宋体"/>
          <w:spacing w:val="4"/>
          <w:szCs w:val="21"/>
          <w:highlight w:val="none"/>
        </w:rPr>
      </w:pPr>
    </w:p>
    <w:p w14:paraId="3D8B4283">
      <w:pPr>
        <w:spacing w:line="480" w:lineRule="auto"/>
        <w:jc w:val="left"/>
        <w:rPr>
          <w:rFonts w:ascii="宋体" w:hAnsi="宋体" w:cs="宋体"/>
          <w:spacing w:val="4"/>
          <w:sz w:val="24"/>
          <w:szCs w:val="24"/>
          <w:highlight w:val="none"/>
          <w:u w:val="single"/>
        </w:rPr>
      </w:pPr>
    </w:p>
    <w:p w14:paraId="6D30777E">
      <w:pPr>
        <w:spacing w:line="480" w:lineRule="auto"/>
        <w:jc w:val="left"/>
        <w:rPr>
          <w:rFonts w:ascii="宋体" w:hAnsi="宋体" w:cs="宋体"/>
          <w:spacing w:val="4"/>
          <w:sz w:val="24"/>
          <w:szCs w:val="24"/>
          <w:highlight w:val="none"/>
          <w:u w:val="single"/>
        </w:rPr>
      </w:pPr>
    </w:p>
    <w:p w14:paraId="1BF05819">
      <w:pPr>
        <w:spacing w:line="480" w:lineRule="auto"/>
        <w:jc w:val="left"/>
        <w:rPr>
          <w:rFonts w:ascii="宋体" w:hAnsi="宋体" w:cs="宋体"/>
          <w:spacing w:val="4"/>
          <w:sz w:val="24"/>
          <w:szCs w:val="24"/>
          <w:highlight w:val="none"/>
          <w:u w:val="single"/>
        </w:rPr>
      </w:pPr>
    </w:p>
    <w:p w14:paraId="131D5593">
      <w:pPr>
        <w:spacing w:beforeLines="50" w:afterLines="50" w:line="360" w:lineRule="auto"/>
        <w:ind w:firstLine="2243" w:firstLineChars="1029"/>
        <w:jc w:val="left"/>
        <w:rPr>
          <w:rFonts w:ascii="宋体" w:hAnsi="宋体" w:cs="宋体"/>
          <w:spacing w:val="14"/>
          <w:kern w:val="0"/>
          <w:szCs w:val="21"/>
          <w:highlight w:val="none"/>
        </w:rPr>
      </w:pPr>
      <w:r>
        <w:rPr>
          <w:rFonts w:hint="eastAsia" w:ascii="宋体" w:hAnsi="宋体" w:cs="宋体"/>
          <w:spacing w:val="4"/>
          <w:szCs w:val="21"/>
          <w:highlight w:val="none"/>
        </w:rPr>
        <w:t>供应商名称（盖章）：</w:t>
      </w:r>
      <w:r>
        <w:rPr>
          <w:rFonts w:hint="eastAsia" w:ascii="宋体" w:hAnsi="宋体" w:cs="宋体"/>
          <w:spacing w:val="4"/>
          <w:szCs w:val="21"/>
          <w:highlight w:val="none"/>
          <w:u w:val="single"/>
        </w:rPr>
        <w:t xml:space="preserve">                       </w:t>
      </w:r>
      <w:r>
        <w:rPr>
          <w:rFonts w:hint="eastAsia" w:ascii="宋体" w:hAnsi="宋体" w:cs="宋体"/>
          <w:spacing w:val="14"/>
          <w:kern w:val="0"/>
          <w:szCs w:val="21"/>
          <w:highlight w:val="none"/>
          <w:u w:val="single"/>
        </w:rPr>
        <w:t>（单位全称）</w:t>
      </w:r>
    </w:p>
    <w:p w14:paraId="29837F46">
      <w:pPr>
        <w:spacing w:beforeLines="50" w:afterLines="50" w:line="360" w:lineRule="auto"/>
        <w:ind w:firstLine="2243" w:firstLineChars="1029"/>
        <w:jc w:val="left"/>
        <w:rPr>
          <w:rFonts w:ascii="宋体" w:hAnsi="宋体" w:cs="宋体"/>
          <w:spacing w:val="4"/>
          <w:szCs w:val="21"/>
          <w:highlight w:val="none"/>
        </w:rPr>
      </w:pPr>
      <w:r>
        <w:rPr>
          <w:rFonts w:hint="eastAsia" w:ascii="宋体" w:hAnsi="宋体" w:cs="宋体"/>
          <w:spacing w:val="4"/>
          <w:szCs w:val="21"/>
          <w:highlight w:val="none"/>
        </w:rPr>
        <w:t>法定代表人或授权代表（签字或盖章）：</w:t>
      </w:r>
      <w:r>
        <w:rPr>
          <w:rFonts w:hint="eastAsia" w:ascii="宋体" w:hAnsi="宋体" w:cs="宋体"/>
          <w:spacing w:val="4"/>
          <w:szCs w:val="21"/>
          <w:highlight w:val="none"/>
          <w:u w:val="single"/>
        </w:rPr>
        <w:t xml:space="preserve">                   </w:t>
      </w:r>
    </w:p>
    <w:p w14:paraId="048ECCE8">
      <w:pPr>
        <w:widowControl w:val="0"/>
        <w:spacing w:beforeLines="50" w:afterLines="50" w:line="360" w:lineRule="auto"/>
        <w:jc w:val="center"/>
        <w:textAlignment w:val="auto"/>
        <w:rPr>
          <w:rFonts w:ascii="宋体" w:hAnsi="宋体" w:cs="宋体"/>
          <w:spacing w:val="4"/>
          <w:sz w:val="24"/>
          <w:szCs w:val="24"/>
          <w:highlight w:val="none"/>
        </w:rPr>
      </w:pPr>
      <w:r>
        <w:rPr>
          <w:rFonts w:hint="eastAsia" w:ascii="宋体" w:hAnsi="宋体" w:cs="宋体"/>
          <w:spacing w:val="4"/>
          <w:szCs w:val="21"/>
          <w:highlight w:val="none"/>
        </w:rPr>
        <w:t xml:space="preserve">                                                 日期：</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年</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月</w:t>
      </w:r>
      <w:r>
        <w:rPr>
          <w:rFonts w:hint="eastAsia" w:ascii="宋体" w:hAnsi="宋体" w:cs="宋体"/>
          <w:spacing w:val="4"/>
          <w:szCs w:val="21"/>
          <w:highlight w:val="none"/>
          <w:u w:val="single"/>
        </w:rPr>
        <w:t xml:space="preserve">    </w:t>
      </w:r>
      <w:r>
        <w:rPr>
          <w:rFonts w:hint="eastAsia" w:ascii="宋体" w:hAnsi="宋体" w:cs="宋体"/>
          <w:spacing w:val="4"/>
          <w:szCs w:val="21"/>
          <w:highlight w:val="none"/>
        </w:rPr>
        <w:t>日</w:t>
      </w:r>
    </w:p>
    <w:p w14:paraId="49E8429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F36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宋体"/>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宋体"/>
      <w:kern w:val="0"/>
      <w:sz w:val="34"/>
    </w:rPr>
  </w:style>
  <w:style w:type="character" w:customStyle="1" w:styleId="5">
    <w:name w:val="NormalCharacter"/>
    <w:autoRedefine/>
    <w:qFormat/>
    <w:uiPriority w:val="0"/>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2026-06-30T08:04:30Z</dcterms:created>
  <dc:creator>Administrator</dc:creator>
  <cp:lastModifiedBy>Administrator</cp:lastModifiedBy>
  <dcterms:modified xsi:type="dcterms:W3CDTF">2026-06-30T08:09:11Z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1EED08941D2A48D98EEEA80909E57888_12</vt:lpwstr>
  </property>
</Properties>
</file>