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5273F">
      <w:pPr>
        <w:widowControl/>
        <w:jc w:val="left"/>
        <w:rPr>
          <w:rFonts w:ascii="宋体" w:hAnsi="宋体" w:eastAsia="宋体" w:cs="Times New Roman"/>
          <w:color w:val="000000" w:themeColor="text1"/>
          <w:spacing w:val="6"/>
          <w:szCs w:val="21"/>
          <w:highlight w:val="none"/>
          <w14:textFill>
            <w14:solidFill>
              <w14:schemeClr w14:val="tx1"/>
            </w14:solidFill>
          </w14:textFill>
        </w:rPr>
      </w:pPr>
      <w:bookmarkStart w:id="2" w:name="_GoBack"/>
    </w:p>
    <w:p w14:paraId="21B0EF6C">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5FCE2F5">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06083EF">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72F4C715">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77BCC662">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1E9D4414">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241BFF4D">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472E08EE">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58817269">
      <w:pPr>
        <w:pStyle w:val="5"/>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11619022">
      <w:pPr>
        <w:pStyle w:val="5"/>
        <w:spacing w:after="0"/>
        <w:ind w:firstLine="0" w:firstLineChars="0"/>
        <w:rPr>
          <w:b/>
          <w:color w:val="000000" w:themeColor="text1"/>
          <w:szCs w:val="21"/>
          <w:highlight w:val="none"/>
          <w14:textFill>
            <w14:solidFill>
              <w14:schemeClr w14:val="tx1"/>
            </w14:solidFill>
          </w14:textFill>
        </w:rPr>
      </w:pPr>
    </w:p>
    <w:p w14:paraId="57AE29A3">
      <w:pPr>
        <w:pStyle w:val="5"/>
        <w:spacing w:after="0"/>
        <w:ind w:firstLine="0" w:firstLineChars="0"/>
        <w:rPr>
          <w:b/>
          <w:color w:val="000000" w:themeColor="text1"/>
          <w:szCs w:val="21"/>
          <w:highlight w:val="none"/>
          <w14:textFill>
            <w14:solidFill>
              <w14:schemeClr w14:val="tx1"/>
            </w14:solidFill>
          </w14:textFill>
        </w:rPr>
      </w:pPr>
    </w:p>
    <w:p w14:paraId="39D0A1EB">
      <w:pPr>
        <w:pStyle w:val="2"/>
        <w:spacing w:before="120" w:line="360" w:lineRule="auto"/>
        <w:ind w:firstLine="0" w:firstLineChars="0"/>
        <w:rPr>
          <w:rFonts w:ascii="宋体" w:hAnsi="宋体"/>
          <w:color w:val="000000" w:themeColor="text1"/>
          <w:spacing w:val="6"/>
          <w:szCs w:val="21"/>
          <w:highlight w:val="none"/>
          <w14:textFill>
            <w14:solidFill>
              <w14:schemeClr w14:val="tx1"/>
            </w14:solidFill>
          </w14:textFill>
        </w:rPr>
      </w:pPr>
    </w:p>
    <w:p w14:paraId="0AB3FF4A">
      <w:pPr>
        <w:pStyle w:val="2"/>
        <w:spacing w:line="360" w:lineRule="auto"/>
        <w:ind w:firstLine="0" w:firstLineChars="0"/>
        <w:rPr>
          <w:rFonts w:ascii="宋体" w:hAnsi="宋体"/>
          <w:color w:val="000000" w:themeColor="text1"/>
          <w:spacing w:val="6"/>
          <w:szCs w:val="21"/>
          <w:highlight w:val="none"/>
          <w14:textFill>
            <w14:solidFill>
              <w14:schemeClr w14:val="tx1"/>
            </w14:solidFill>
          </w14:textFill>
        </w:rPr>
      </w:pPr>
    </w:p>
    <w:p w14:paraId="468B7894">
      <w:pPr>
        <w:widowControl/>
        <w:jc w:val="left"/>
        <w:rPr>
          <w:rFonts w:ascii="宋体" w:hAnsi="宋体" w:eastAsia="宋体" w:cs="宋体"/>
          <w:b/>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br w:type="page"/>
      </w:r>
    </w:p>
    <w:p w14:paraId="7663828F">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目录</w:t>
      </w:r>
    </w:p>
    <w:p w14:paraId="30D7D536">
      <w:pPr>
        <w:tabs>
          <w:tab w:val="left" w:pos="851"/>
          <w:tab w:val="left" w:pos="1701"/>
          <w:tab w:val="left" w:pos="1843"/>
        </w:tabs>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p w14:paraId="4225C051">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cs="宋体"/>
          <w:color w:val="000000" w:themeColor="text1"/>
          <w:szCs w:val="21"/>
          <w:highlight w:val="none"/>
          <w14:textFill>
            <w14:solidFill>
              <w14:schemeClr w14:val="tx1"/>
            </w14:solidFill>
          </w14:textFill>
        </w:rPr>
        <w:t>、分项报价明细表………………………………………………………………………</w:t>
      </w:r>
    </w:p>
    <w:p w14:paraId="2A326126">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、备件、配件产品报价表………………………………………………………………</w:t>
      </w:r>
    </w:p>
    <w:p w14:paraId="57BDE32E">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cs="宋体"/>
          <w:color w:val="000000" w:themeColor="text1"/>
          <w:szCs w:val="21"/>
          <w:highlight w:val="none"/>
          <w14:textFill>
            <w14:solidFill>
              <w14:schemeClr w14:val="tx1"/>
            </w14:solidFill>
          </w14:textFill>
        </w:rPr>
        <w:t>、采购需求偏离表………………………………………………………………………</w:t>
      </w:r>
    </w:p>
    <w:p w14:paraId="716446E4">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cs="宋体"/>
          <w:color w:val="000000" w:themeColor="text1"/>
          <w:szCs w:val="21"/>
          <w:highlight w:val="none"/>
          <w14:textFill>
            <w14:solidFill>
              <w14:schemeClr w14:val="tx1"/>
            </w14:solidFill>
          </w14:textFill>
        </w:rPr>
        <w:t>、承诺文件………………………………………………………………………………</w:t>
      </w:r>
    </w:p>
    <w:p w14:paraId="0600D04D">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五</w:t>
      </w:r>
      <w:r>
        <w:rPr>
          <w:rFonts w:hint="eastAsia" w:ascii="宋体" w:hAnsi="宋体" w:cs="宋体"/>
          <w:color w:val="000000" w:themeColor="text1"/>
          <w:szCs w:val="21"/>
          <w:highlight w:val="none"/>
          <w14:textFill>
            <w14:solidFill>
              <w14:schemeClr w14:val="tx1"/>
            </w14:solidFill>
          </w14:textFill>
        </w:rPr>
        <w:t>、节能产品、环保标志产品及其他证明材料…………………………………………</w:t>
      </w:r>
    </w:p>
    <w:p w14:paraId="2536E5E7">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六</w:t>
      </w:r>
      <w:r>
        <w:rPr>
          <w:rFonts w:hint="eastAsia" w:ascii="宋体" w:hAnsi="宋体" w:cs="宋体"/>
          <w:color w:val="000000" w:themeColor="text1"/>
          <w:szCs w:val="21"/>
          <w:highlight w:val="none"/>
          <w14:textFill>
            <w14:solidFill>
              <w14:schemeClr w14:val="tx1"/>
            </w14:solidFill>
          </w14:textFill>
        </w:rPr>
        <w:t>、响应（</w:t>
      </w:r>
      <w:r>
        <w:rPr>
          <w:rFonts w:hint="eastAsia" w:ascii="宋体" w:hAnsi="宋体" w:cs="宋体"/>
          <w:color w:val="000000" w:themeColor="text1"/>
          <w:szCs w:val="21"/>
          <w:highlight w:val="none"/>
          <w:lang w:val="en-US" w:eastAsia="zh-CN"/>
          <w14:textFill>
            <w14:solidFill>
              <w14:schemeClr w14:val="tx1"/>
            </w14:solidFill>
          </w14:textFill>
        </w:rPr>
        <w:t>投标</w:t>
      </w:r>
      <w:r>
        <w:rPr>
          <w:rFonts w:hint="eastAsia" w:ascii="宋体" w:hAnsi="宋体" w:cs="宋体"/>
          <w:color w:val="000000" w:themeColor="text1"/>
          <w:szCs w:val="21"/>
          <w:highlight w:val="none"/>
          <w14:textFill>
            <w14:solidFill>
              <w14:schemeClr w14:val="tx1"/>
            </w14:solidFill>
          </w14:textFill>
        </w:rPr>
        <w:t>）方案……………………………………………………………………</w:t>
      </w:r>
    </w:p>
    <w:p w14:paraId="4428DB0A">
      <w:pPr>
        <w:tabs>
          <w:tab w:val="left" w:pos="1701"/>
          <w:tab w:val="left" w:pos="1843"/>
        </w:tabs>
        <w:spacing w:line="360" w:lineRule="auto"/>
        <w:ind w:firstLine="630" w:firstLineChars="300"/>
        <w:rPr>
          <w:rFonts w:ascii="宋体" w:hAnsi="宋体"/>
          <w:bCs/>
          <w:color w:val="000000" w:themeColor="text1"/>
          <w:szCs w:val="21"/>
          <w:highlight w:val="none"/>
          <w14:textFill>
            <w14:solidFill>
              <w14:schemeClr w14:val="tx1"/>
            </w14:solidFill>
          </w14:textFill>
        </w:rPr>
        <w:sectPr>
          <w:pgSz w:w="11906" w:h="16838"/>
          <w:pgMar w:top="1219" w:right="1616" w:bottom="1219" w:left="1616" w:header="851" w:footer="992" w:gutter="0"/>
          <w:cols w:space="0" w:num="1"/>
          <w:rtlGutter w:val="0"/>
          <w:docGrid w:type="lines" w:linePitch="312" w:charSpace="0"/>
        </w:sectPr>
      </w:pPr>
      <w:r>
        <w:rPr>
          <w:rFonts w:hint="eastAsia" w:ascii="宋体" w:hAnsi="宋体" w:cs="宋体"/>
          <w:color w:val="000000" w:themeColor="text1"/>
          <w:szCs w:val="21"/>
          <w:highlight w:val="none"/>
          <w:lang w:val="en-US" w:eastAsia="zh-CN"/>
          <w14:textFill>
            <w14:solidFill>
              <w14:schemeClr w14:val="tx1"/>
            </w14:solidFill>
          </w14:textFill>
        </w:rPr>
        <w:t>七</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认为有必要补充说明的</w:t>
      </w:r>
      <w:r>
        <w:rPr>
          <w:rFonts w:hint="eastAsia" w:ascii="宋体" w:hAnsi="宋体" w:cs="宋体"/>
          <w:color w:val="000000" w:themeColor="text1"/>
          <w:szCs w:val="21"/>
          <w:highlight w:val="none"/>
          <w:lang w:val="en-US" w:eastAsia="zh-CN"/>
          <w14:textFill>
            <w14:solidFill>
              <w14:schemeClr w14:val="tx1"/>
            </w14:solidFill>
          </w14:textFill>
        </w:rPr>
        <w:t>其他</w:t>
      </w:r>
      <w:r>
        <w:rPr>
          <w:rFonts w:hint="eastAsia" w:ascii="宋体" w:hAnsi="宋体" w:cs="宋体"/>
          <w:color w:val="000000" w:themeColor="text1"/>
          <w:szCs w:val="21"/>
          <w:highlight w:val="none"/>
          <w14:textFill>
            <w14:solidFill>
              <w14:schemeClr w14:val="tx1"/>
            </w14:solidFill>
          </w14:textFill>
        </w:rPr>
        <w:t>事项……………………………………………</w:t>
      </w:r>
    </w:p>
    <w:p w14:paraId="76AD686C">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、分项报价明细表</w:t>
      </w:r>
    </w:p>
    <w:tbl>
      <w:tblPr>
        <w:tblStyle w:val="6"/>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542"/>
        <w:gridCol w:w="978"/>
        <w:gridCol w:w="2012"/>
        <w:gridCol w:w="1459"/>
        <w:gridCol w:w="1547"/>
        <w:gridCol w:w="1890"/>
        <w:gridCol w:w="1454"/>
        <w:gridCol w:w="1513"/>
        <w:gridCol w:w="1270"/>
      </w:tblGrid>
      <w:tr w14:paraId="25B473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76" w:type="pct"/>
            <w:noWrap w:val="0"/>
            <w:vAlign w:val="center"/>
          </w:tcPr>
          <w:p w14:paraId="34FD023A">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543" w:type="pct"/>
            <w:noWrap w:val="0"/>
            <w:vAlign w:val="center"/>
          </w:tcPr>
          <w:p w14:paraId="740EC4D4">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采购标的名称</w:t>
            </w:r>
          </w:p>
        </w:tc>
        <w:tc>
          <w:tcPr>
            <w:tcW w:w="345" w:type="pct"/>
            <w:noWrap w:val="0"/>
            <w:vAlign w:val="center"/>
          </w:tcPr>
          <w:p w14:paraId="68CCEF7E">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品牌</w:t>
            </w:r>
          </w:p>
        </w:tc>
        <w:tc>
          <w:tcPr>
            <w:tcW w:w="710" w:type="pct"/>
            <w:noWrap w:val="0"/>
            <w:vAlign w:val="center"/>
          </w:tcPr>
          <w:p w14:paraId="7354EC0D">
            <w:pPr>
              <w:adjustRightInd w:val="0"/>
              <w:snapToGrid w:val="0"/>
              <w:jc w:val="center"/>
              <w:outlineLvl w:val="9"/>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制造商</w:t>
            </w:r>
          </w:p>
        </w:tc>
        <w:tc>
          <w:tcPr>
            <w:tcW w:w="515" w:type="pct"/>
            <w:noWrap w:val="0"/>
            <w:vAlign w:val="center"/>
          </w:tcPr>
          <w:p w14:paraId="4C25DE38">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产地</w:t>
            </w:r>
          </w:p>
        </w:tc>
        <w:tc>
          <w:tcPr>
            <w:tcW w:w="546" w:type="pct"/>
            <w:noWrap w:val="0"/>
            <w:vAlign w:val="center"/>
          </w:tcPr>
          <w:p w14:paraId="3409ABE3">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667" w:type="pct"/>
            <w:noWrap w:val="0"/>
            <w:vAlign w:val="center"/>
          </w:tcPr>
          <w:p w14:paraId="198B82A8">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w:t>
            </w:r>
          </w:p>
          <w:p w14:paraId="2D03FF65">
            <w:pPr>
              <w:adjustRightInd w:val="0"/>
              <w:snapToGrid w:val="0"/>
              <w:jc w:val="center"/>
              <w:outlineLvl w:val="9"/>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元）</w:t>
            </w:r>
          </w:p>
        </w:tc>
        <w:tc>
          <w:tcPr>
            <w:tcW w:w="513" w:type="pct"/>
            <w:noWrap w:val="0"/>
            <w:vAlign w:val="center"/>
          </w:tcPr>
          <w:p w14:paraId="0650B416">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台/套）</w:t>
            </w:r>
          </w:p>
        </w:tc>
        <w:tc>
          <w:tcPr>
            <w:tcW w:w="534" w:type="pct"/>
            <w:noWrap w:val="0"/>
            <w:vAlign w:val="center"/>
          </w:tcPr>
          <w:p w14:paraId="5FD21FEE">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447" w:type="pct"/>
            <w:noWrap w:val="0"/>
            <w:vAlign w:val="center"/>
          </w:tcPr>
          <w:p w14:paraId="5BD3127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6D9941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511921D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1C85104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7608946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29F76E7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5B2DC8F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0959619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3FD4DE9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3045F06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0D23078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29C0872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76807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4A9DA54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66AB90B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6A09E99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245BEA0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1898DA9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25A384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50A256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2A6EBF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5E4EEF2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AD65C3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5B62D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576B931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0236421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18611C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4B068C3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573ACC3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0BE9593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3F37086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03A0D90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4D2C1F6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4FA695C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E4090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5C02690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1F634B4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76AF4A8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6E0EAAE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30016B4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7A7E59A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F6593F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3140673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334D9CD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3ECBE82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DC66F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284F38D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245F0EA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6E9BD59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4C38662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5F171B7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17940A1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1162B8A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043CC53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A184CE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01D33EC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23C99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pct"/>
            <w:gridSpan w:val="2"/>
            <w:noWrap w:val="0"/>
            <w:vAlign w:val="center"/>
          </w:tcPr>
          <w:p w14:paraId="375F575E">
            <w:pPr>
              <w:adjustRightInd w:val="0"/>
              <w:snapToGrid w:val="0"/>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合计报价（大写）</w:t>
            </w:r>
          </w:p>
        </w:tc>
        <w:tc>
          <w:tcPr>
            <w:tcW w:w="2116" w:type="pct"/>
            <w:gridSpan w:val="4"/>
            <w:noWrap w:val="0"/>
            <w:vAlign w:val="center"/>
          </w:tcPr>
          <w:p w14:paraId="7B30FA4F">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p>
        </w:tc>
        <w:tc>
          <w:tcPr>
            <w:tcW w:w="2162" w:type="pct"/>
            <w:gridSpan w:val="4"/>
            <w:noWrap w:val="0"/>
            <w:vAlign w:val="center"/>
          </w:tcPr>
          <w:p w14:paraId="60A376F2">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p>
        </w:tc>
      </w:tr>
    </w:tbl>
    <w:p w14:paraId="7A28B595">
      <w:pPr>
        <w:adjustRightInd w:val="0"/>
        <w:ind w:firstLine="180" w:firstLineChars="100"/>
        <w:jc w:val="left"/>
        <w:rPr>
          <w:rFonts w:hint="default" w:ascii="楷体" w:hAnsi="楷体" w:eastAsia="楷体"/>
          <w:b w:val="0"/>
          <w:bCs w:val="0"/>
          <w:color w:val="000000" w:themeColor="text1"/>
          <w:sz w:val="18"/>
          <w:szCs w:val="18"/>
          <w:highlight w:val="none"/>
          <w:lang w:val="en-US"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（1）供应商</w:t>
      </w:r>
      <w:r>
        <w:rPr>
          <w:rFonts w:hint="eastAsia" w:ascii="楷体" w:hAnsi="楷体" w:eastAsia="楷体"/>
          <w:b w:val="0"/>
          <w:bCs w:val="0"/>
          <w:color w:val="000000" w:themeColor="text1"/>
          <w:sz w:val="18"/>
          <w:szCs w:val="18"/>
          <w:highlight w:val="none"/>
          <w14:textFill>
            <w14:solidFill>
              <w14:schemeClr w14:val="tx1"/>
            </w14:solidFill>
          </w14:textFill>
        </w:rPr>
        <w:t>须详细报出总报价的各个组成部分，各分项报价合计应当与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电子系统</w:t>
      </w:r>
      <w:r>
        <w:rPr>
          <w:rFonts w:hint="eastAsia" w:ascii="楷体" w:hAnsi="楷体" w:eastAsia="楷体"/>
          <w:b w:val="0"/>
          <w:bCs w:val="0"/>
          <w:color w:val="000000" w:themeColor="text1"/>
          <w:sz w:val="18"/>
          <w:szCs w:val="18"/>
          <w:highlight w:val="none"/>
          <w14:textFill>
            <w14:solidFill>
              <w14:schemeClr w14:val="tx1"/>
            </w14:solidFill>
          </w14:textFill>
        </w:rPr>
        <w:t>“开标一览表”</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中</w:t>
      </w:r>
      <w:r>
        <w:rPr>
          <w:rFonts w:hint="eastAsia" w:ascii="楷体" w:hAnsi="楷体" w:eastAsia="楷体"/>
          <w:b w:val="0"/>
          <w:bCs w:val="0"/>
          <w:color w:val="000000" w:themeColor="text1"/>
          <w:sz w:val="18"/>
          <w:szCs w:val="18"/>
          <w:highlight w:val="none"/>
          <w14:textFill>
            <w14:solidFill>
              <w14:schemeClr w14:val="tx1"/>
            </w14:solidFill>
          </w14:textFill>
        </w:rPr>
        <w:t>总报价相等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(若出现总报价与分项合计报价不一致的情形，按采购文件相关条款执行)</w:t>
      </w:r>
      <w:r>
        <w:rPr>
          <w:rFonts w:hint="eastAsia" w:ascii="楷体" w:hAnsi="楷体" w:eastAsia="楷体"/>
          <w:b w:val="0"/>
          <w:bCs w:val="0"/>
          <w:color w:val="000000" w:themeColor="text1"/>
          <w:sz w:val="18"/>
          <w:szCs w:val="18"/>
          <w:highlight w:val="none"/>
          <w14:textFill>
            <w14:solidFill>
              <w14:schemeClr w14:val="tx1"/>
            </w14:solidFill>
          </w14:textFill>
        </w:rPr>
        <w:t>，报价精确到小数点后两位</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(2)若货物没有品牌或注册商标和具体型号的须注明。（3）表格行数不足时，可自行扩展。</w:t>
      </w:r>
    </w:p>
    <w:p w14:paraId="43D164C1">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479ADDD">
      <w:pPr>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b/>
          <w:color w:val="000000" w:themeColor="text1"/>
          <w:sz w:val="32"/>
          <w:szCs w:val="32"/>
          <w:highlight w:val="none"/>
          <w:lang w:val="en-US" w:eastAsia="zh-CN"/>
          <w14:textFill>
            <w14:solidFill>
              <w14:schemeClr w14:val="tx1"/>
            </w14:solidFill>
          </w14:textFill>
        </w:rPr>
        <w:br w:type="page"/>
      </w:r>
    </w:p>
    <w:p w14:paraId="6F76F9E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、备件、配件</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产品</w:t>
      </w:r>
      <w:r>
        <w:rPr>
          <w:rFonts w:hint="eastAsia" w:ascii="宋体" w:hAnsi="宋体" w:eastAsia="宋体" w:cs="宋体"/>
          <w:b/>
          <w:color w:val="000000" w:themeColor="text1"/>
          <w:sz w:val="32"/>
          <w:szCs w:val="32"/>
          <w:highlight w:val="none"/>
          <w14:textFill>
            <w14:solidFill>
              <w14:schemeClr w14:val="tx1"/>
            </w14:solidFill>
          </w14:textFill>
        </w:rPr>
        <w:t>报价表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598"/>
        <w:gridCol w:w="1640"/>
        <w:gridCol w:w="1725"/>
        <w:gridCol w:w="2923"/>
        <w:gridCol w:w="860"/>
        <w:gridCol w:w="840"/>
        <w:gridCol w:w="1280"/>
        <w:gridCol w:w="1236"/>
        <w:gridCol w:w="1544"/>
      </w:tblGrid>
      <w:tr w14:paraId="7EB0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exact"/>
          <w:jc w:val="center"/>
        </w:trPr>
        <w:tc>
          <w:tcPr>
            <w:tcW w:w="796" w:type="dxa"/>
            <w:tcBorders>
              <w:top w:val="single" w:color="auto" w:sz="12" w:space="0"/>
              <w:left w:val="single" w:color="auto" w:sz="12" w:space="0"/>
              <w:bottom w:val="single" w:color="auto" w:sz="4" w:space="0"/>
              <w:right w:val="single" w:color="auto" w:sz="4" w:space="0"/>
            </w:tcBorders>
            <w:noWrap w:val="0"/>
            <w:vAlign w:val="center"/>
          </w:tcPr>
          <w:p w14:paraId="3D3C5962">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序号</w:t>
            </w:r>
          </w:p>
        </w:tc>
        <w:tc>
          <w:tcPr>
            <w:tcW w:w="1598" w:type="dxa"/>
            <w:tcBorders>
              <w:top w:val="single" w:color="auto" w:sz="12" w:space="0"/>
              <w:left w:val="single" w:color="auto" w:sz="4" w:space="0"/>
              <w:bottom w:val="single" w:color="auto" w:sz="4" w:space="0"/>
              <w:right w:val="single" w:color="auto" w:sz="4" w:space="0"/>
            </w:tcBorders>
            <w:noWrap w:val="0"/>
            <w:vAlign w:val="center"/>
          </w:tcPr>
          <w:p w14:paraId="53788B0B">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lang w:val="en-US" w:eastAsia="zh-CN"/>
                <w14:textFill>
                  <w14:solidFill>
                    <w14:schemeClr w14:val="tx1"/>
                  </w14:solidFill>
                </w14:textFill>
              </w:rPr>
              <w:t>备件、配件</w:t>
            </w:r>
            <w:r>
              <w:rPr>
                <w:rFonts w:hint="eastAsia" w:ascii="宋体" w:hAnsi="宋体"/>
                <w:b/>
                <w:color w:val="000000" w:themeColor="text1"/>
                <w:szCs w:val="21"/>
                <w:highlight w:val="none"/>
                <w14:textFill>
                  <w14:solidFill>
                    <w14:schemeClr w14:val="tx1"/>
                  </w14:solidFill>
                </w14:textFill>
              </w:rPr>
              <w:t>产品名称</w:t>
            </w:r>
          </w:p>
        </w:tc>
        <w:tc>
          <w:tcPr>
            <w:tcW w:w="1640" w:type="dxa"/>
            <w:tcBorders>
              <w:top w:val="single" w:color="auto" w:sz="12" w:space="0"/>
              <w:left w:val="single" w:color="auto" w:sz="4" w:space="0"/>
              <w:bottom w:val="single" w:color="auto" w:sz="4" w:space="0"/>
              <w:right w:val="single" w:color="auto" w:sz="4" w:space="0"/>
            </w:tcBorders>
            <w:noWrap w:val="0"/>
            <w:vAlign w:val="center"/>
          </w:tcPr>
          <w:p w14:paraId="4C76543F">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品牌</w:t>
            </w:r>
          </w:p>
        </w:tc>
        <w:tc>
          <w:tcPr>
            <w:tcW w:w="1725" w:type="dxa"/>
            <w:tcBorders>
              <w:top w:val="single" w:color="auto" w:sz="12" w:space="0"/>
              <w:left w:val="single" w:color="auto" w:sz="4" w:space="0"/>
              <w:bottom w:val="single" w:color="auto" w:sz="4" w:space="0"/>
              <w:right w:val="single" w:color="auto" w:sz="4" w:space="0"/>
            </w:tcBorders>
            <w:noWrap w:val="0"/>
            <w:vAlign w:val="center"/>
          </w:tcPr>
          <w:p w14:paraId="676B9A4F">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型号</w:t>
            </w:r>
            <w:r>
              <w:rPr>
                <w:rFonts w:hint="eastAsia" w:ascii="宋体" w:hAnsi="宋体"/>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规格</w:t>
            </w:r>
          </w:p>
        </w:tc>
        <w:tc>
          <w:tcPr>
            <w:tcW w:w="2923" w:type="dxa"/>
            <w:tcBorders>
              <w:top w:val="single" w:color="auto" w:sz="12" w:space="0"/>
              <w:left w:val="single" w:color="auto" w:sz="4" w:space="0"/>
              <w:bottom w:val="single" w:color="auto" w:sz="4" w:space="0"/>
              <w:right w:val="single" w:color="auto" w:sz="4" w:space="0"/>
            </w:tcBorders>
            <w:noWrap w:val="0"/>
            <w:vAlign w:val="center"/>
          </w:tcPr>
          <w:p w14:paraId="31872FDA">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6DF7ABFB">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计量</w:t>
            </w:r>
          </w:p>
          <w:p w14:paraId="7DB594EA">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6BECBC14">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7892DD94">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4AFDB248">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7BA05E78">
            <w:pPr>
              <w:snapToGrid w:val="0"/>
              <w:spacing w:line="400" w:lineRule="exact"/>
              <w:ind w:firstLine="105" w:firstLineChars="50"/>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5E51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0A04B088">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0E29CD22">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57F39DB1">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7B4CB183">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3BF4171">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9D307D8">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B13F511">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1781D10">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4D366BA">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58F45F9">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6091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27748AC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143F707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257FB9F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78C5F32">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6ADCBEB7">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2E01C39">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ABBB3B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247F45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34430D7">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090986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214DE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55A6723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128E746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78C17A6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1EEC17D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3361F42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D0DFD5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3A14D6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453EE3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20BF26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078B6A8">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65C9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00476A2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676DF03D">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2A38F88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69E3DB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4FAAD29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A15063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83F9C2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EC3688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72BC8F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3842BB7">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3804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23DA40D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3D09A2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4F91AA8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7D96B4E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6BC127A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47AD085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BA4206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0B0369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6518BEA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4B915E57">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43FFB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60051807">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1864A3A3">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526DDA2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0B4B97D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18EC44B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505F0D6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50F474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DD1514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1F5D8E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95330F5">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3062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796" w:type="dxa"/>
            <w:tcBorders>
              <w:top w:val="single" w:color="auto" w:sz="4" w:space="0"/>
              <w:left w:val="single" w:color="auto" w:sz="12" w:space="0"/>
              <w:bottom w:val="single" w:color="auto" w:sz="12" w:space="0"/>
              <w:right w:val="single" w:color="auto" w:sz="4" w:space="0"/>
            </w:tcBorders>
            <w:noWrap w:val="0"/>
            <w:vAlign w:val="center"/>
          </w:tcPr>
          <w:p w14:paraId="2D01A5F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12" w:space="0"/>
              <w:right w:val="single" w:color="auto" w:sz="4" w:space="0"/>
            </w:tcBorders>
            <w:noWrap w:val="0"/>
            <w:vAlign w:val="center"/>
          </w:tcPr>
          <w:p w14:paraId="5BD0BF84">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12" w:space="0"/>
              <w:right w:val="single" w:color="auto" w:sz="4" w:space="0"/>
            </w:tcBorders>
            <w:noWrap w:val="0"/>
            <w:vAlign w:val="center"/>
          </w:tcPr>
          <w:p w14:paraId="30CF6EB7">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12" w:space="0"/>
              <w:right w:val="single" w:color="auto" w:sz="4" w:space="0"/>
            </w:tcBorders>
            <w:noWrap w:val="0"/>
            <w:vAlign w:val="center"/>
          </w:tcPr>
          <w:p w14:paraId="5879983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12" w:space="0"/>
              <w:right w:val="single" w:color="auto" w:sz="4" w:space="0"/>
            </w:tcBorders>
            <w:noWrap w:val="0"/>
            <w:vAlign w:val="center"/>
          </w:tcPr>
          <w:p w14:paraId="18D64DB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5812F0C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12" w:space="0"/>
              <w:right w:val="single" w:color="auto" w:sz="4" w:space="0"/>
            </w:tcBorders>
            <w:noWrap w:val="0"/>
            <w:vAlign w:val="center"/>
          </w:tcPr>
          <w:p w14:paraId="7887639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178D850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58E97A9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4126EA56">
            <w:pPr>
              <w:snapToGrid w:val="0"/>
              <w:spacing w:line="400" w:lineRule="exact"/>
              <w:jc w:val="center"/>
              <w:rPr>
                <w:rFonts w:ascii="宋体" w:hAnsi="宋体"/>
                <w:color w:val="000000" w:themeColor="text1"/>
                <w:sz w:val="24"/>
                <w:highlight w:val="none"/>
                <w14:textFill>
                  <w14:solidFill>
                    <w14:schemeClr w14:val="tx1"/>
                  </w14:solidFill>
                </w14:textFill>
              </w:rPr>
            </w:pPr>
          </w:p>
        </w:tc>
      </w:tr>
    </w:tbl>
    <w:p w14:paraId="3ECB6910">
      <w:pPr>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备件、配件</w:t>
      </w:r>
      <w:r>
        <w:rPr>
          <w:rFonts w:hint="eastAsia" w:ascii="楷体" w:hAnsi="楷体" w:eastAsia="楷体"/>
          <w:color w:val="000000" w:themeColor="text1"/>
          <w:sz w:val="18"/>
          <w:szCs w:val="18"/>
          <w:highlight w:val="none"/>
          <w14:textFill>
            <w14:solidFill>
              <w14:schemeClr w14:val="tx1"/>
            </w14:solidFill>
          </w14:textFill>
        </w:rPr>
        <w:t>仅作为采购人后期选择购买，其报价不包含在本次</w:t>
      </w:r>
      <w:r>
        <w:rPr>
          <w:rFonts w:hint="eastAsia" w:ascii="楷体" w:hAnsi="楷体" w:eastAsia="楷体"/>
          <w:color w:val="000000" w:themeColor="text1"/>
          <w:sz w:val="18"/>
          <w:szCs w:val="18"/>
          <w:highlight w:val="none"/>
          <w:lang w:val="en-US" w:eastAsia="zh-CN"/>
          <w14:textFill>
            <w14:solidFill>
              <w14:schemeClr w14:val="tx1"/>
            </w14:solidFill>
          </w14:textFill>
        </w:rPr>
        <w:t>响应(投标)</w:t>
      </w:r>
      <w:r>
        <w:rPr>
          <w:rFonts w:hint="eastAsia" w:ascii="楷体" w:hAnsi="楷体" w:eastAsia="楷体"/>
          <w:color w:val="000000" w:themeColor="text1"/>
          <w:sz w:val="18"/>
          <w:szCs w:val="18"/>
          <w:highlight w:val="none"/>
          <w14:textFill>
            <w14:solidFill>
              <w14:schemeClr w14:val="tx1"/>
            </w14:solidFill>
          </w14:textFill>
        </w:rPr>
        <w:t>总价内</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本表后可</w:t>
      </w:r>
      <w:r>
        <w:rPr>
          <w:rFonts w:hint="eastAsia" w:ascii="楷体" w:hAnsi="楷体" w:eastAsia="楷体"/>
          <w:color w:val="000000" w:themeColor="text1"/>
          <w:sz w:val="18"/>
          <w:szCs w:val="18"/>
          <w:highlight w:val="none"/>
          <w:lang w:eastAsia="zh-CN"/>
          <w14:textFill>
            <w14:solidFill>
              <w14:schemeClr w14:val="tx1"/>
            </w14:solidFill>
          </w14:textFill>
        </w:rPr>
        <w:t>附备件、配件</w:t>
      </w:r>
      <w:r>
        <w:rPr>
          <w:rFonts w:hint="eastAsia" w:ascii="楷体" w:hAnsi="楷体" w:eastAsia="楷体"/>
          <w:color w:val="000000" w:themeColor="text1"/>
          <w:sz w:val="18"/>
          <w:szCs w:val="18"/>
          <w:highlight w:val="none"/>
          <w14:textFill>
            <w14:solidFill>
              <w14:schemeClr w14:val="tx1"/>
            </w14:solidFill>
          </w14:textFill>
        </w:rPr>
        <w:t>其他说明。</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表格不够时可自行扩展。</w:t>
      </w:r>
    </w:p>
    <w:p w14:paraId="0D6D0FB9">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47160354">
      <w:pPr>
        <w:widowControl/>
        <w:spacing w:line="48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ED041D4">
      <w:pPr>
        <w:widowControl/>
        <w:spacing w:line="480" w:lineRule="auto"/>
        <w:jc w:val="left"/>
        <w:rPr>
          <w:rFonts w:hint="eastAsia" w:ascii="宋体" w:hAnsi="宋体" w:cs="宋体"/>
          <w:color w:val="000000" w:themeColor="text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3C5D2955">
      <w:pPr>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、采购需求偏离表</w:t>
      </w:r>
    </w:p>
    <w:tbl>
      <w:tblPr>
        <w:tblStyle w:val="6"/>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3CDAD2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2E034A0A">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3A683EFE">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1B566EA4">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190280CD">
            <w:pPr>
              <w:pStyle w:val="5"/>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响应</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响应内容</w:t>
            </w:r>
          </w:p>
        </w:tc>
        <w:tc>
          <w:tcPr>
            <w:tcW w:w="993" w:type="dxa"/>
            <w:vAlign w:val="center"/>
          </w:tcPr>
          <w:p w14:paraId="10A2D540">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30F04328">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4EE366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1ACC1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257F2F4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A3787F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F21FB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CCC4D3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04518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FACB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17D332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920FD0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3B74C6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85436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DCA270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C09C4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F4A59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0C1CB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252D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A60F8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52BD2A0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4286C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485EA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50BB3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566F52C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F7C9DE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19DF6A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31852B9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B9F488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82524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F0BF9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5531413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7E2EE0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749A49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8294E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453798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24888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0B368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E9EA71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669FE2C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0275B9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3EF4E4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B72A39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1A4040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BF764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5732092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8C0B6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51650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FE671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038A02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D4935F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04EC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C44BB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484F917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42B5C2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5F15AD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6E3753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55004B1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DB6F9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6E77DE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23FDE28">
            <w:pPr>
              <w:rPr>
                <w:color w:val="000000" w:themeColor="text1"/>
                <w:highlight w:val="none"/>
                <w14:textFill>
                  <w14:solidFill>
                    <w14:schemeClr w14:val="tx1"/>
                  </w14:solidFill>
                </w14:textFill>
              </w:rPr>
            </w:pPr>
          </w:p>
        </w:tc>
        <w:tc>
          <w:tcPr>
            <w:tcW w:w="1417" w:type="dxa"/>
          </w:tcPr>
          <w:p w14:paraId="02A6C45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56C2F2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57BAAB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49465C3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36CF2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14FB6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C035104">
            <w:pPr>
              <w:rPr>
                <w:color w:val="000000" w:themeColor="text1"/>
                <w:highlight w:val="none"/>
                <w14:textFill>
                  <w14:solidFill>
                    <w14:schemeClr w14:val="tx1"/>
                  </w14:solidFill>
                </w14:textFill>
              </w:rPr>
            </w:pPr>
          </w:p>
          <w:p w14:paraId="0BD686A4">
            <w:pPr>
              <w:pStyle w:val="5"/>
              <w:ind w:firstLine="210"/>
              <w:rPr>
                <w:color w:val="000000" w:themeColor="text1"/>
                <w:highlight w:val="none"/>
                <w14:textFill>
                  <w14:solidFill>
                    <w14:schemeClr w14:val="tx1"/>
                  </w14:solidFill>
                </w14:textFill>
              </w:rPr>
            </w:pPr>
          </w:p>
        </w:tc>
        <w:tc>
          <w:tcPr>
            <w:tcW w:w="1417" w:type="dxa"/>
          </w:tcPr>
          <w:p w14:paraId="160BF25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D475DA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3604CFC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405F6ED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6A225B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4EA0E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4FF9BA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2A4A3E2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43A13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A84814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BE2A7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174E62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097E8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061EB24">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5B2B254E">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48B9DCF6">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在“响应文件响应内容”一栏中，对于需要用具体数值来响应的条款，任何采用“符合”“满足”或非确定性数值（如“≥”“≤”“不少于”“不低于”等）的响应均将被视为“不符合”采购文件要求</w:t>
            </w:r>
            <w:r>
              <w:rPr>
                <w:rFonts w:hint="eastAsia" w:ascii="楷体" w:hAnsi="楷体" w:eastAsia="楷体"/>
                <w:color w:val="000000" w:themeColor="text1"/>
                <w:sz w:val="18"/>
                <w:szCs w:val="18"/>
                <w:highlight w:val="none"/>
                <w:lang w:val="en-US" w:eastAsia="zh-CN"/>
                <w14:textFill>
                  <w14:solidFill>
                    <w14:schemeClr w14:val="tx1"/>
                  </w14:solidFill>
                </w14:textFill>
              </w:rPr>
              <w:t>中的</w:t>
            </w:r>
            <w:r>
              <w:rPr>
                <w:rFonts w:hint="eastAsia" w:ascii="楷体" w:hAnsi="楷体" w:eastAsia="楷体"/>
                <w:color w:val="000000" w:themeColor="text1"/>
                <w:sz w:val="18"/>
                <w:szCs w:val="18"/>
                <w:highlight w:val="none"/>
                <w14:textFill>
                  <w14:solidFill>
                    <w14:schemeClr w14:val="tx1"/>
                  </w14:solidFill>
                </w14:textFill>
              </w:rPr>
              <w:t>具体数值。</w:t>
            </w:r>
          </w:p>
          <w:p w14:paraId="25207ABA">
            <w:pPr>
              <w:adjustRightInd w:val="0"/>
              <w:snapToGrid w:val="0"/>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如供应商响应采购文件所有要求且无偏离，应提供空白表格。</w:t>
            </w:r>
          </w:p>
          <w:p w14:paraId="340B13E2">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p>
        </w:tc>
      </w:tr>
    </w:tbl>
    <w:p w14:paraId="38048B91">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407337E8">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48391DAC">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160CA6A7">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4B710C2C">
      <w:pPr>
        <w:widowControl/>
        <w:spacing w:line="480" w:lineRule="auto"/>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34B9B121">
      <w:pPr>
        <w:adjustRightInd w:val="0"/>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0" w:name="_Toc13361"/>
      <w:bookmarkStart w:id="1" w:name="_Toc12890"/>
      <w:r>
        <w:rPr>
          <w:rFonts w:hint="eastAsia" w:ascii="宋体" w:hAnsi="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0"/>
      <w:bookmarkEnd w:id="1"/>
    </w:p>
    <w:p w14:paraId="44D99FDC">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1.质量承诺书</w:t>
      </w:r>
    </w:p>
    <w:p w14:paraId="31AAB64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72353D1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p>
    <w:p w14:paraId="2D9100C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我方将严格按照国家现行相关储存、运输、安装调试技术标准及规范、服务标准及规范、施工标准及规范，在规定的时限和采购人指定的地点，保质、保量完成项目全部内容，并向采购人交付合格产品。</w:t>
      </w:r>
    </w:p>
    <w:p w14:paraId="4C869EA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p>
    <w:p w14:paraId="20BB466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、工程、服务等质量要求达到合格标准</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符合现行的国家、行业、地区、企业标准及</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人要求</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，标准不一致的，以更为严格的为准，我方对提供的货物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、工程、服务等的质量、安全、环保等承担全部责任。</w:t>
      </w:r>
    </w:p>
    <w:p w14:paraId="389FE94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s="宋体"/>
          <w:color w:val="000000" w:themeColor="text1"/>
          <w:szCs w:val="21"/>
          <w:highlight w:val="none"/>
          <w14:textFill>
            <w14:solidFill>
              <w14:schemeClr w14:val="tx1"/>
            </w14:solidFill>
          </w14:textFill>
        </w:rPr>
        <w:t>质保期</w:t>
      </w:r>
      <w:r>
        <w:rPr>
          <w:rFonts w:hint="eastAsia" w:ascii="宋体" w:hAnsi="宋体" w:cs="宋体"/>
          <w:color w:val="000000" w:themeColor="text1"/>
          <w:szCs w:val="21"/>
          <w:highlight w:val="none"/>
          <w:lang w:val="en-US" w:eastAsia="zh-CN"/>
          <w14:textFill>
            <w14:solidFill>
              <w14:schemeClr w14:val="tx1"/>
            </w14:solidFill>
          </w14:textFill>
        </w:rPr>
        <w:t>为</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Theme="minorEastAsia" w:hAnsiTheme="minorEastAsia"/>
          <w:color w:val="000000" w:themeColor="text1"/>
          <w:szCs w:val="21"/>
          <w:highlight w:val="none"/>
          <w14:textFill>
            <w14:solidFill>
              <w14:schemeClr w14:val="tx1"/>
            </w14:solidFill>
          </w14:textFill>
        </w:rPr>
        <w:t>个月</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w:t>
      </w:r>
      <w:r>
        <w:rPr>
          <w:rFonts w:hint="eastAsia" w:ascii="宋体" w:hAnsi="宋体" w:cs="宋体"/>
          <w:color w:val="000000" w:themeColor="text1"/>
          <w:szCs w:val="21"/>
          <w:highlight w:val="none"/>
          <w14:textFill>
            <w14:solidFill>
              <w14:schemeClr w14:val="tx1"/>
            </w14:solidFill>
          </w14:textFill>
        </w:rPr>
        <w:t>。</w:t>
      </w:r>
    </w:p>
    <w:p w14:paraId="7ED0B00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、工程、服务等质保期</w:t>
      </w:r>
      <w:r>
        <w:rPr>
          <w:rFonts w:hint="eastAsia" w:ascii="宋体" w:hAnsi="宋体"/>
          <w:color w:val="000000" w:themeColor="text1"/>
          <w:szCs w:val="21"/>
          <w:highlight w:val="none"/>
          <w14:textFill>
            <w14:solidFill>
              <w14:schemeClr w14:val="tx1"/>
            </w14:solidFill>
          </w14:textFill>
        </w:rPr>
        <w:t>内出现的质量问题由我方负责，质量标准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根据</w:t>
      </w:r>
      <w:r>
        <w:rPr>
          <w:rFonts w:hint="eastAsia" w:ascii="宋体" w:hAnsi="宋体"/>
          <w:color w:val="000000" w:themeColor="text1"/>
          <w:szCs w:val="21"/>
          <w:highlight w:val="none"/>
          <w:lang w:val="en-US" w:eastAsia="zh-CN"/>
          <w14:textFill>
            <w14:solidFill>
              <w14:schemeClr w14:val="tx1"/>
            </w14:solidFill>
          </w14:textFill>
        </w:rPr>
        <w:t>采购文件</w:t>
      </w:r>
      <w:r>
        <w:rPr>
          <w:rFonts w:hint="eastAsia" w:ascii="宋体" w:hAnsi="宋体"/>
          <w:color w:val="000000" w:themeColor="text1"/>
          <w:szCs w:val="21"/>
          <w:highlight w:val="none"/>
          <w14:textFill>
            <w14:solidFill>
              <w14:schemeClr w14:val="tx1"/>
            </w14:solidFill>
          </w14:textFill>
        </w:rPr>
        <w:t>约定</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响应文件响应</w:t>
      </w:r>
      <w:r>
        <w:rPr>
          <w:rFonts w:hint="eastAsia" w:ascii="宋体" w:hAnsi="宋体"/>
          <w:color w:val="000000" w:themeColor="text1"/>
          <w:szCs w:val="21"/>
          <w:highlight w:val="none"/>
          <w14:textFill>
            <w14:solidFill>
              <w14:schemeClr w14:val="tx1"/>
            </w14:solidFill>
          </w14:textFill>
        </w:rPr>
        <w:t>和相关</w:t>
      </w:r>
      <w:r>
        <w:rPr>
          <w:rFonts w:hint="eastAsia" w:ascii="宋体" w:hAnsi="宋体"/>
          <w:color w:val="000000" w:themeColor="text1"/>
          <w:szCs w:val="21"/>
          <w:highlight w:val="none"/>
          <w:lang w:eastAsia="zh-CN"/>
          <w14:textFill>
            <w14:solidFill>
              <w14:schemeClr w14:val="tx1"/>
            </w14:solidFill>
          </w14:textFill>
        </w:rPr>
        <w:t>法律</w:t>
      </w:r>
      <w:r>
        <w:rPr>
          <w:rFonts w:hint="eastAsia" w:ascii="宋体" w:hAnsi="宋体"/>
          <w:color w:val="000000" w:themeColor="text1"/>
          <w:szCs w:val="21"/>
          <w:highlight w:val="none"/>
          <w14:textFill>
            <w14:solidFill>
              <w14:schemeClr w14:val="tx1"/>
            </w14:solidFill>
          </w14:textFill>
        </w:rPr>
        <w:t>法规执行。</w:t>
      </w:r>
    </w:p>
    <w:p w14:paraId="27E4B3D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属于国家规定的“三包产品”，</w:t>
      </w:r>
      <w:r>
        <w:rPr>
          <w:rFonts w:ascii="宋体" w:hAnsi="宋体"/>
          <w:color w:val="000000" w:themeColor="text1"/>
          <w:szCs w:val="21"/>
          <w:highlight w:val="none"/>
          <w14:textFill>
            <w14:solidFill>
              <w14:schemeClr w14:val="tx1"/>
            </w14:solidFill>
          </w14:textFill>
        </w:rPr>
        <w:t xml:space="preserve"> 我方</w:t>
      </w:r>
      <w:r>
        <w:rPr>
          <w:rFonts w:hint="eastAsia" w:ascii="宋体" w:hAnsi="宋体"/>
          <w:color w:val="000000" w:themeColor="text1"/>
          <w:szCs w:val="21"/>
          <w:highlight w:val="none"/>
          <w14:textFill>
            <w14:solidFill>
              <w14:schemeClr w14:val="tx1"/>
            </w14:solidFill>
          </w14:textFill>
        </w:rPr>
        <w:t>遵守“三包”的规定，在产品发生质量问题时，及时对所提供产品实行“包退、包换、保修”服务。</w:t>
      </w:r>
    </w:p>
    <w:p w14:paraId="0AA3AB0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属于电子电器的，按照《政府采购电子电器服务规范》的要求提供服务。</w:t>
      </w:r>
    </w:p>
    <w:p w14:paraId="50463F68">
      <w:pPr>
        <w:spacing w:line="360" w:lineRule="auto"/>
        <w:rPr>
          <w:rFonts w:ascii="宋体" w:hAnsi="宋体"/>
          <w:color w:val="000000" w:themeColor="text1"/>
          <w:szCs w:val="21"/>
          <w:highlight w:val="none"/>
          <w14:textFill>
            <w14:solidFill>
              <w14:schemeClr w14:val="tx1"/>
            </w14:solidFill>
          </w14:textFill>
        </w:rPr>
      </w:pPr>
    </w:p>
    <w:p w14:paraId="0AD450B7">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48565EA1">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r>
        <w:rPr>
          <w:rFonts w:ascii="宋体" w:hAnsi="宋体"/>
          <w:color w:val="000000" w:themeColor="text1"/>
          <w:szCs w:val="21"/>
          <w:highlight w:val="none"/>
          <w14:textFill>
            <w14:solidFill>
              <w14:schemeClr w14:val="tx1"/>
            </w14:solidFill>
          </w14:textFill>
        </w:rPr>
        <w:br w:type="page"/>
      </w:r>
    </w:p>
    <w:p w14:paraId="0B3FBEC0">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2.参加政府采购活动行为自律承诺书</w:t>
      </w:r>
    </w:p>
    <w:p w14:paraId="0E12073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7F23203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683A7DC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092DB07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w:t>
      </w:r>
      <w:r>
        <w:rPr>
          <w:rFonts w:hint="eastAsia" w:ascii="宋体" w:hAnsi="宋体"/>
          <w:color w:val="000000" w:themeColor="text1"/>
          <w:szCs w:val="21"/>
          <w:highlight w:val="none"/>
          <w:lang w:val="en-US" w:eastAsia="zh-CN"/>
          <w14:textFill>
            <w14:solidFill>
              <w14:schemeClr w14:val="tx1"/>
            </w14:solidFill>
          </w14:textFill>
        </w:rPr>
        <w:t>商务、技术</w:t>
      </w:r>
      <w:r>
        <w:rPr>
          <w:rFonts w:ascii="宋体" w:hAnsi="宋体"/>
          <w:color w:val="000000" w:themeColor="text1"/>
          <w:szCs w:val="21"/>
          <w:highlight w:val="none"/>
          <w14:textFill>
            <w14:solidFill>
              <w14:schemeClr w14:val="tx1"/>
            </w14:solidFill>
          </w14:textFill>
        </w:rPr>
        <w:t>文件、合同及验收文件、检验检测报告、</w:t>
      </w:r>
      <w:r>
        <w:rPr>
          <w:rFonts w:hint="eastAsia" w:ascii="宋体" w:hAnsi="宋体"/>
          <w:color w:val="000000" w:themeColor="text1"/>
          <w:szCs w:val="21"/>
          <w:highlight w:val="none"/>
          <w:lang w:val="en-US" w:eastAsia="zh-CN"/>
          <w14:textFill>
            <w14:solidFill>
              <w14:schemeClr w14:val="tx1"/>
            </w14:solidFill>
          </w14:textFill>
        </w:rPr>
        <w:t>第三方证明材料、</w:t>
      </w:r>
      <w:r>
        <w:rPr>
          <w:rFonts w:ascii="宋体" w:hAnsi="宋体"/>
          <w:color w:val="000000" w:themeColor="text1"/>
          <w:szCs w:val="21"/>
          <w:highlight w:val="none"/>
          <w14:textFill>
            <w14:solidFill>
              <w14:schemeClr w14:val="tx1"/>
            </w14:solidFill>
          </w14:textFill>
        </w:rPr>
        <w:t>从业人员资格证书、机构或所投产品的各类认证证书等）或虚假材料谋取中标；</w:t>
      </w:r>
    </w:p>
    <w:p w14:paraId="07430B1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040A764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767F6A8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4914877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2E2B8EAE">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55AAB7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5024129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7D1266C3">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46826B9A">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6A6C0E06">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7A55FF3">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66C6BA43">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046862B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3.陕西省政府采购供应商拒绝政府采购领域商业贿赂承诺书</w:t>
      </w:r>
    </w:p>
    <w:p w14:paraId="3E80E936">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49300F2F">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在参与政府采购活动中遵纪守法、诚信经营、公平竞标。</w:t>
      </w:r>
    </w:p>
    <w:p w14:paraId="1338429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不向政府采购人、采购代理机构和政府采购评审专家进行任何形式的商业贿赂以谋取交易机会。</w:t>
      </w:r>
    </w:p>
    <w:p w14:paraId="5CCBABC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不向政府采购代理机构和采购人提供虚假资质证明文件或采用虚假应标方式参与政府采购市场竞争并谋取中标、成交。</w:t>
      </w:r>
    </w:p>
    <w:p w14:paraId="7CD87B03">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不采取“围标、陪标”等商业欺诈手段获得政府采购订单。</w:t>
      </w:r>
    </w:p>
    <w:p w14:paraId="6F1FDC63">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不采取不正当手段诋毁、排挤其他供应商。</w:t>
      </w:r>
    </w:p>
    <w:p w14:paraId="5B07E26C">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不在提供商品和服务时“偷梁换柱、以次充好”损害采购人的合法权益。</w:t>
      </w:r>
    </w:p>
    <w:p w14:paraId="3CF74214">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不与采购人、采购代理机构、政府采购评审专家或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w:t>
      </w:r>
      <w:r>
        <w:rPr>
          <w:rFonts w:hint="eastAsia" w:ascii="宋体" w:hAnsi="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09EBCCA6">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尊重和接受政府采购监督管理部门的监督和政府采购代理机构招标采购要求，承担因违约行为给采购人造成的损失。</w:t>
      </w:r>
    </w:p>
    <w:p w14:paraId="4138B3CD">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不发生其他有悖于政府采购公开、公平、公正和诚信原则的行为。</w:t>
      </w:r>
    </w:p>
    <w:p w14:paraId="656EE924">
      <w:pPr>
        <w:spacing w:line="480" w:lineRule="auto"/>
        <w:ind w:firstLine="420" w:firstLineChars="200"/>
        <w:rPr>
          <w:rFonts w:ascii="宋体" w:hAnsi="宋体"/>
          <w:color w:val="000000" w:themeColor="text1"/>
          <w:szCs w:val="21"/>
          <w:highlight w:val="none"/>
          <w14:textFill>
            <w14:solidFill>
              <w14:schemeClr w14:val="tx1"/>
            </w14:solidFill>
          </w14:textFill>
        </w:rPr>
      </w:pPr>
    </w:p>
    <w:p w14:paraId="30CE3735">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71C4AEE7">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6E59F026">
      <w:pPr>
        <w:widowControl/>
        <w:jc w:val="left"/>
        <w:rPr>
          <w:rFonts w:ascii="宋体" w:hAnsi="宋体" w:cs="宋体"/>
          <w:bCs/>
          <w:color w:val="000000" w:themeColor="text1"/>
          <w:szCs w:val="21"/>
          <w:highlight w:val="none"/>
          <w14:textFill>
            <w14:solidFill>
              <w14:schemeClr w14:val="tx1"/>
            </w14:solidFill>
          </w14:textFill>
        </w:rPr>
      </w:pPr>
      <w:r>
        <w:rPr>
          <w:rFonts w:ascii="宋体" w:hAnsi="宋体" w:cs="宋体"/>
          <w:bCs/>
          <w:color w:val="000000" w:themeColor="text1"/>
          <w:szCs w:val="21"/>
          <w:highlight w:val="none"/>
          <w14:textFill>
            <w14:solidFill>
              <w14:schemeClr w14:val="tx1"/>
            </w14:solidFill>
          </w14:textFill>
        </w:rPr>
        <w:br w:type="page"/>
      </w:r>
    </w:p>
    <w:p w14:paraId="30FA166F">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4.其他承诺</w:t>
      </w:r>
    </w:p>
    <w:p w14:paraId="40A0DB65">
      <w:pPr>
        <w:adjustRightInd w:val="0"/>
        <w:spacing w:line="400" w:lineRule="exact"/>
        <w:ind w:firstLine="420" w:firstLineChars="200"/>
        <w:jc w:val="left"/>
        <w:rPr>
          <w:rFonts w:ascii="宋体" w:hAnsi="宋体"/>
          <w:color w:val="000000" w:themeColor="text1"/>
          <w:szCs w:val="21"/>
          <w:highlight w:val="none"/>
          <w14:textFill>
            <w14:solidFill>
              <w14:schemeClr w14:val="tx1"/>
            </w14:solidFill>
          </w14:textFill>
        </w:rPr>
      </w:pPr>
    </w:p>
    <w:p w14:paraId="3B87B177">
      <w:pPr>
        <w:pStyle w:val="4"/>
        <w:adjustRightInd w:val="0"/>
        <w:snapToGrid w:val="0"/>
        <w:spacing w:before="312" w:line="360" w:lineRule="auto"/>
        <w:ind w:firstLine="420" w:firstLineChars="200"/>
        <w:rPr>
          <w:rFonts w:ascii="宋体" w:hAnsi="宋体" w:cs="宋体"/>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说明：供应商可根据采购文件要求，认为有必要做出的其他（不限于安装调试、保修内容及范围、质保期满后</w:t>
      </w:r>
      <w:r>
        <w:rPr>
          <w:rFonts w:hint="eastAsia" w:hAnsi="宋体"/>
          <w:color w:val="000000" w:themeColor="text1"/>
          <w:highlight w:val="none"/>
          <w:lang w:val="en-US" w:eastAsia="zh-CN"/>
          <w14:textFill>
            <w14:solidFill>
              <w14:schemeClr w14:val="tx1"/>
            </w14:solidFill>
          </w14:textFill>
        </w:rPr>
        <w:t>服务</w:t>
      </w:r>
      <w:r>
        <w:rPr>
          <w:rFonts w:hint="eastAsia" w:hAnsi="宋体"/>
          <w:color w:val="000000" w:themeColor="text1"/>
          <w:highlight w:val="none"/>
          <w14:textFill>
            <w14:solidFill>
              <w14:schemeClr w14:val="tx1"/>
            </w14:solidFill>
          </w14:textFill>
        </w:rPr>
        <w:t>、优惠措施、廉洁保密等</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承诺或说明</w:t>
      </w:r>
      <w:r>
        <w:rPr>
          <w:rFonts w:hint="eastAsia" w:ascii="宋体" w:hAnsi="宋体"/>
          <w:color w:val="000000" w:themeColor="text1"/>
          <w:szCs w:val="21"/>
          <w:highlight w:val="none"/>
          <w14:textFill>
            <w14:solidFill>
              <w14:schemeClr w14:val="tx1"/>
            </w14:solidFill>
          </w14:textFill>
        </w:rPr>
        <w:t>，格式</w:t>
      </w:r>
      <w:r>
        <w:rPr>
          <w:rFonts w:hint="eastAsia" w:hAnsi="宋体"/>
          <w:color w:val="000000" w:themeColor="text1"/>
          <w:szCs w:val="21"/>
          <w:highlight w:val="none"/>
          <w:lang w:val="en-US" w:eastAsia="zh-CN"/>
          <w14:textFill>
            <w14:solidFill>
              <w14:schemeClr w14:val="tx1"/>
            </w14:solidFill>
          </w14:textFill>
        </w:rPr>
        <w:t>和内容不限</w:t>
      </w:r>
      <w:r>
        <w:rPr>
          <w:rFonts w:hint="eastAsia" w:ascii="宋体" w:hAnsi="宋体"/>
          <w:color w:val="000000" w:themeColor="text1"/>
          <w:szCs w:val="21"/>
          <w:highlight w:val="none"/>
          <w14:textFill>
            <w14:solidFill>
              <w14:schemeClr w14:val="tx1"/>
            </w14:solidFill>
          </w14:textFill>
        </w:rPr>
        <w:t>。</w:t>
      </w:r>
      <w:r>
        <w:rPr>
          <w:rFonts w:ascii="宋体" w:hAnsi="宋体" w:cs="宋体"/>
          <w:color w:val="000000" w:themeColor="text1"/>
          <w:sz w:val="28"/>
          <w:szCs w:val="28"/>
          <w:highlight w:val="none"/>
          <w14:textFill>
            <w14:solidFill>
              <w14:schemeClr w14:val="tx1"/>
            </w14:solidFill>
          </w14:textFill>
        </w:rPr>
        <w:br w:type="page"/>
      </w:r>
    </w:p>
    <w:p w14:paraId="41F9CCB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eastAsia="宋体" w:cs="宋体"/>
          <w:b/>
          <w:color w:val="000000" w:themeColor="text1"/>
          <w:sz w:val="32"/>
          <w:szCs w:val="32"/>
          <w:highlight w:val="none"/>
          <w:lang w:val="en-US" w:eastAsia="zh-CN"/>
          <w14:textFill>
            <w14:solidFill>
              <w14:schemeClr w14:val="tx1"/>
            </w14:solidFill>
          </w14:textFill>
        </w:rPr>
        <w:t>节能产品、环保标志产品及</w:t>
      </w:r>
      <w:r>
        <w:rPr>
          <w:rFonts w:hint="eastAsia" w:ascii="宋体" w:hAnsi="宋体" w:eastAsia="宋体" w:cs="宋体"/>
          <w:b/>
          <w:color w:val="000000" w:themeColor="text1"/>
          <w:sz w:val="32"/>
          <w:szCs w:val="32"/>
          <w:highlight w:val="none"/>
          <w14:textFill>
            <w14:solidFill>
              <w14:schemeClr w14:val="tx1"/>
            </w14:solidFill>
          </w14:textFill>
        </w:rPr>
        <w:t>其他证明材料</w:t>
      </w:r>
    </w:p>
    <w:p w14:paraId="73931047">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pPr>
      <w: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t>1.节能产品、环境标志产品证明材料</w:t>
      </w:r>
    </w:p>
    <w:p w14:paraId="23C90E72">
      <w:pPr>
        <w:pStyle w:val="4"/>
        <w:adjustRightInd w:val="0"/>
        <w:snapToGrid w:val="0"/>
        <w:spacing w:line="360" w:lineRule="auto"/>
        <w:ind w:firstLine="315" w:firstLineChars="15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本项目（包）包含采购货物的，投标产品属于《节能产品、环境标志产品品目清单》中产品的</w:t>
      </w: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w:t>
      </w:r>
      <w:r>
        <w:rPr>
          <w:rFonts w:hint="eastAsia" w:hAnsi="宋体"/>
          <w:color w:val="000000" w:themeColor="text1"/>
          <w:highlight w:val="none"/>
          <w:lang w:val="en-US" w:eastAsia="zh-CN"/>
          <w14:textFill>
            <w14:solidFill>
              <w14:schemeClr w14:val="tx1"/>
            </w14:solidFill>
          </w14:textFill>
        </w:rPr>
        <w:t>根据采购</w:t>
      </w:r>
      <w:r>
        <w:rPr>
          <w:rFonts w:hint="eastAsia" w:hAnsi="宋体"/>
          <w:color w:val="000000" w:themeColor="text1"/>
          <w:highlight w:val="none"/>
          <w:lang w:eastAsia="zh-CN"/>
          <w14:textFill>
            <w14:solidFill>
              <w14:schemeClr w14:val="tx1"/>
            </w14:solidFill>
          </w14:textFill>
        </w:rPr>
        <w:t>文件</w:t>
      </w:r>
      <w:r>
        <w:rPr>
          <w:rFonts w:hint="eastAsia" w:hAnsi="宋体"/>
          <w:color w:val="000000" w:themeColor="text1"/>
          <w:highlight w:val="none"/>
          <w14:textFill>
            <w14:solidFill>
              <w14:schemeClr w14:val="tx1"/>
            </w14:solidFill>
          </w14:textFill>
        </w:rPr>
        <w:t>中</w:t>
      </w:r>
      <w:r>
        <w:rPr>
          <w:rFonts w:hint="eastAsia" w:hAnsi="宋体"/>
          <w:color w:val="000000" w:themeColor="text1"/>
          <w:highlight w:val="none"/>
          <w:lang w:val="en-US" w:eastAsia="zh-CN"/>
          <w14:textFill>
            <w14:solidFill>
              <w14:schemeClr w14:val="tx1"/>
            </w14:solidFill>
          </w14:textFill>
        </w:rPr>
        <w:t>相关要求</w:t>
      </w:r>
      <w:r>
        <w:rPr>
          <w:rFonts w:hint="eastAsia" w:hAnsi="宋体"/>
          <w:color w:val="000000" w:themeColor="text1"/>
          <w:highlight w:val="none"/>
          <w14:textFill>
            <w14:solidFill>
              <w14:schemeClr w14:val="tx1"/>
            </w14:solidFill>
          </w14:textFill>
        </w:rPr>
        <w:t>填写《节能、环境标志产品表》</w:t>
      </w:r>
      <w:r>
        <w:rPr>
          <w:rFonts w:hint="eastAsia" w:hAnsi="宋体"/>
          <w:color w:val="000000" w:themeColor="text1"/>
          <w:highlight w:val="none"/>
          <w:lang w:val="en-US" w:eastAsia="zh-CN"/>
          <w14:textFill>
            <w14:solidFill>
              <w14:schemeClr w14:val="tx1"/>
            </w14:solidFill>
          </w14:textFill>
        </w:rPr>
        <w:t>并提供有效期内的强制</w:t>
      </w:r>
      <w:r>
        <w:rPr>
          <w:rFonts w:hint="eastAsia" w:hAnsi="宋体"/>
          <w:color w:val="000000" w:themeColor="text1"/>
          <w:highlight w:val="none"/>
          <w14:textFill>
            <w14:solidFill>
              <w14:schemeClr w14:val="tx1"/>
            </w14:solidFill>
          </w14:textFill>
        </w:rPr>
        <w:t>节能产品</w:t>
      </w:r>
      <w:r>
        <w:rPr>
          <w:rFonts w:hint="eastAsia" w:hAnsi="宋体"/>
          <w:color w:val="000000" w:themeColor="text1"/>
          <w:highlight w:val="none"/>
          <w:lang w:val="en-US" w:eastAsia="zh-CN"/>
          <w14:textFill>
            <w14:solidFill>
              <w14:schemeClr w14:val="tx1"/>
            </w14:solidFill>
          </w14:textFill>
        </w:rPr>
        <w:t>的认证证书扫描(复印)件。</w:t>
      </w:r>
      <w:r>
        <w:rPr>
          <w:rFonts w:hint="eastAsia" w:hAnsi="宋体" w:cs="宋体"/>
          <w:color w:val="000000" w:themeColor="text1"/>
          <w:highlight w:val="none"/>
          <w:lang w:val="en-US" w:eastAsia="zh-CN"/>
          <w14:textFill>
            <w14:solidFill>
              <w14:schemeClr w14:val="tx1"/>
            </w14:solidFill>
          </w14:textFill>
        </w:rPr>
        <w:t>同时提供相关证书的网上查询路径</w:t>
      </w:r>
      <w:r>
        <w:rPr>
          <w:rFonts w:hint="eastAsia" w:hAnsi="宋体"/>
          <w:color w:val="000000" w:themeColor="text1"/>
          <w:highlight w:val="none"/>
          <w:lang w:eastAsia="zh-CN"/>
          <w14:textFill>
            <w14:solidFill>
              <w14:schemeClr w14:val="tx1"/>
            </w14:solidFill>
          </w14:textFill>
        </w:rPr>
        <w:t>。</w:t>
      </w:r>
    </w:p>
    <w:p w14:paraId="70C8ADD1">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2.属于强制节能产品的，</w:t>
      </w:r>
      <w:r>
        <w:rPr>
          <w:rFonts w:hint="eastAsia" w:hAnsi="宋体" w:eastAsia="宋体"/>
          <w:color w:val="000000" w:themeColor="text1"/>
          <w:highlight w:val="none"/>
          <w:lang w:val="en-US" w:eastAsia="zh-CN"/>
          <w14:textFill>
            <w14:solidFill>
              <w14:schemeClr w14:val="tx1"/>
            </w14:solidFill>
          </w14:textFill>
        </w:rPr>
        <w:t>供应商</w:t>
      </w:r>
      <w:r>
        <w:rPr>
          <w:rFonts w:hint="eastAsia" w:ascii="宋体" w:hAnsi="宋体" w:eastAsia="宋体"/>
          <w:color w:val="000000" w:themeColor="text1"/>
          <w:highlight w:val="none"/>
          <w:lang w:val="en-US" w:eastAsia="zh-CN"/>
          <w14:textFill>
            <w14:solidFill>
              <w14:schemeClr w14:val="tx1"/>
            </w14:solidFill>
          </w14:textFill>
        </w:rPr>
        <w:t>未按上述要求提供相应证明材料，按无效</w:t>
      </w:r>
      <w:r>
        <w:rPr>
          <w:rFonts w:hint="eastAsia" w:hAnsi="宋体" w:eastAsia="宋体"/>
          <w:color w:val="000000" w:themeColor="text1"/>
          <w:highlight w:val="none"/>
          <w:lang w:val="en-US" w:eastAsia="zh-CN"/>
          <w14:textFill>
            <w14:solidFill>
              <w14:schemeClr w14:val="tx1"/>
            </w14:solidFill>
          </w14:textFill>
        </w:rPr>
        <w:t>响应(</w:t>
      </w:r>
      <w:r>
        <w:rPr>
          <w:rFonts w:hint="eastAsia" w:ascii="宋体" w:hAnsi="宋体" w:eastAsia="宋体"/>
          <w:color w:val="000000" w:themeColor="text1"/>
          <w:highlight w:val="none"/>
          <w:lang w:val="en-US" w:eastAsia="zh-CN"/>
          <w14:textFill>
            <w14:solidFill>
              <w14:schemeClr w14:val="tx1"/>
            </w14:solidFill>
          </w14:textFill>
        </w:rPr>
        <w:t>投标</w:t>
      </w:r>
      <w:r>
        <w:rPr>
          <w:rFonts w:hint="eastAsia" w:hAnsi="宋体" w:eastAsia="宋体"/>
          <w:color w:val="000000" w:themeColor="text1"/>
          <w:highlight w:val="none"/>
          <w:lang w:val="en-US" w:eastAsia="zh-CN"/>
          <w14:textFill>
            <w14:solidFill>
              <w14:schemeClr w14:val="tx1"/>
            </w14:solidFill>
          </w14:textFill>
        </w:rPr>
        <w:t>)</w:t>
      </w:r>
      <w:r>
        <w:rPr>
          <w:rFonts w:hint="eastAsia" w:ascii="宋体" w:hAnsi="宋体" w:eastAsia="宋体"/>
          <w:color w:val="000000" w:themeColor="text1"/>
          <w:highlight w:val="none"/>
          <w:lang w:val="en-US" w:eastAsia="zh-CN"/>
          <w14:textFill>
            <w14:solidFill>
              <w14:schemeClr w14:val="tx1"/>
            </w14:solidFill>
          </w14:textFill>
        </w:rPr>
        <w:t>文件处理。</w:t>
      </w:r>
    </w:p>
    <w:p w14:paraId="798CAC2A">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3.本采购项目除强制节能产品外的《节能产品、环境标志产品品目清单》中产品，属于优先采购产品，</w:t>
      </w:r>
      <w:r>
        <w:rPr>
          <w:rFonts w:hint="eastAsia" w:hAnsi="宋体" w:eastAsia="宋体"/>
          <w:color w:val="000000" w:themeColor="text1"/>
          <w:highlight w:val="none"/>
          <w:lang w:val="en-US" w:eastAsia="zh-CN"/>
          <w14:textFill>
            <w14:solidFill>
              <w14:schemeClr w14:val="tx1"/>
            </w14:solidFill>
          </w14:textFill>
        </w:rPr>
        <w:t>响应(</w:t>
      </w:r>
      <w:r>
        <w:rPr>
          <w:rFonts w:hint="eastAsia" w:ascii="宋体" w:hAnsi="宋体" w:eastAsia="宋体"/>
          <w:color w:val="000000" w:themeColor="text1"/>
          <w:highlight w:val="none"/>
          <w:lang w:val="en-US" w:eastAsia="zh-CN"/>
          <w14:textFill>
            <w14:solidFill>
              <w14:schemeClr w14:val="tx1"/>
            </w14:solidFill>
          </w14:textFill>
        </w:rPr>
        <w:t>投标</w:t>
      </w:r>
      <w:r>
        <w:rPr>
          <w:rFonts w:hint="eastAsia" w:hAnsi="宋体" w:eastAsia="宋体"/>
          <w:color w:val="000000" w:themeColor="text1"/>
          <w:highlight w:val="none"/>
          <w:lang w:val="en-US" w:eastAsia="zh-CN"/>
          <w14:textFill>
            <w14:solidFill>
              <w14:schemeClr w14:val="tx1"/>
            </w14:solidFill>
          </w14:textFill>
        </w:rPr>
        <w:t>)</w:t>
      </w:r>
      <w:r>
        <w:rPr>
          <w:rFonts w:hint="eastAsia" w:ascii="宋体" w:hAnsi="宋体" w:eastAsia="宋体"/>
          <w:color w:val="000000" w:themeColor="text1"/>
          <w:highlight w:val="none"/>
          <w:lang w:val="en-US" w:eastAsia="zh-CN"/>
          <w14:textFill>
            <w14:solidFill>
              <w14:schemeClr w14:val="tx1"/>
            </w14:solidFill>
          </w14:textFill>
        </w:rPr>
        <w:t>文件有以下情形的，评</w:t>
      </w:r>
      <w:r>
        <w:rPr>
          <w:rFonts w:hint="eastAsia" w:hAnsi="宋体" w:eastAsia="宋体"/>
          <w:color w:val="000000" w:themeColor="text1"/>
          <w:highlight w:val="none"/>
          <w:lang w:val="en-US" w:eastAsia="zh-CN"/>
          <w14:textFill>
            <w14:solidFill>
              <w14:schemeClr w14:val="tx1"/>
            </w14:solidFill>
          </w14:textFill>
        </w:rPr>
        <w:t>审</w:t>
      </w:r>
      <w:r>
        <w:rPr>
          <w:rFonts w:hint="eastAsia" w:ascii="宋体" w:hAnsi="宋体" w:eastAsia="宋体"/>
          <w:color w:val="000000" w:themeColor="text1"/>
          <w:highlight w:val="none"/>
          <w:lang w:val="en-US" w:eastAsia="zh-CN"/>
          <w14:textFill>
            <w14:solidFill>
              <w14:schemeClr w14:val="tx1"/>
            </w14:solidFill>
          </w14:textFill>
        </w:rPr>
        <w:t>时不予</w:t>
      </w:r>
      <w:r>
        <w:rPr>
          <w:rFonts w:hint="eastAsia" w:hAnsi="宋体" w:eastAsia="宋体"/>
          <w:color w:val="000000" w:themeColor="text1"/>
          <w:highlight w:val="none"/>
          <w:lang w:val="en-US" w:eastAsia="zh-CN"/>
          <w14:textFill>
            <w14:solidFill>
              <w14:schemeClr w14:val="tx1"/>
            </w14:solidFill>
          </w14:textFill>
        </w:rPr>
        <w:t>认定</w:t>
      </w:r>
      <w:r>
        <w:rPr>
          <w:rFonts w:hint="eastAsia" w:ascii="宋体" w:hAnsi="宋体" w:eastAsia="宋体"/>
          <w:color w:val="000000" w:themeColor="text1"/>
          <w:highlight w:val="none"/>
          <w:lang w:val="en-US" w:eastAsia="zh-CN"/>
          <w14:textFill>
            <w14:solidFill>
              <w14:schemeClr w14:val="tx1"/>
            </w14:solidFill>
          </w14:textFill>
        </w:rPr>
        <w:t>：</w:t>
      </w:r>
    </w:p>
    <w:p w14:paraId="6697D6E3">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（1）不属于《节能产品、环境标志产品品目清单》中的产品；</w:t>
      </w:r>
    </w:p>
    <w:p w14:paraId="280A9EC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（2）未提供</w:t>
      </w:r>
      <w:r>
        <w:rPr>
          <w:rFonts w:hint="eastAsia" w:hAnsi="宋体"/>
          <w:color w:val="000000" w:themeColor="text1"/>
          <w:highlight w:val="none"/>
          <w:lang w:val="en-US" w:eastAsia="zh-CN"/>
          <w14:textFill>
            <w14:solidFill>
              <w14:schemeClr w14:val="tx1"/>
            </w14:solidFill>
          </w14:textFill>
        </w:rPr>
        <w:t>认证证书扫描(复印)件</w:t>
      </w:r>
      <w:r>
        <w:rPr>
          <w:rFonts w:hint="eastAsia" w:hAnsi="宋体" w:eastAsia="宋体"/>
          <w:color w:val="000000" w:themeColor="text1"/>
          <w:highlight w:val="none"/>
          <w:lang w:val="en-US" w:eastAsia="zh-CN"/>
          <w14:textFill>
            <w14:solidFill>
              <w14:schemeClr w14:val="tx1"/>
            </w14:solidFill>
          </w14:textFill>
        </w:rPr>
        <w:t>。</w:t>
      </w:r>
    </w:p>
    <w:p w14:paraId="64BDDF6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（3）经核对认证证书存在信息有误或所投产品信息与证书内容不一致的。</w:t>
      </w:r>
    </w:p>
    <w:p w14:paraId="07077CF5">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（4）认证证书已过期的。</w:t>
      </w:r>
    </w:p>
    <w:p w14:paraId="60026692">
      <w:pPr>
        <w:pStyle w:val="4"/>
        <w:adjustRightInd w:val="0"/>
        <w:snapToGrid w:val="0"/>
        <w:spacing w:line="360" w:lineRule="auto"/>
        <w:ind w:firstLine="315" w:firstLineChars="150"/>
        <w:rPr>
          <w:rFonts w:hAnsi="宋体"/>
          <w:color w:val="000000" w:themeColor="text1"/>
          <w:highlight w:val="none"/>
          <w14:textFill>
            <w14:solidFill>
              <w14:schemeClr w14:val="tx1"/>
            </w14:solidFill>
          </w14:textFill>
        </w:rPr>
      </w:pPr>
      <w:r>
        <w:rPr>
          <w:rFonts w:hint="eastAsia" w:hAnsi="宋体"/>
          <w:bCs/>
          <w:color w:val="000000" w:themeColor="text1"/>
          <w:highlight w:val="none"/>
          <w:lang w:val="en-US" w:eastAsia="zh-CN"/>
          <w14:textFill>
            <w14:solidFill>
              <w14:schemeClr w14:val="tx1"/>
            </w14:solidFill>
          </w14:textFill>
        </w:rPr>
        <w:t>4.</w:t>
      </w:r>
      <w:r>
        <w:rPr>
          <w:rFonts w:hint="eastAsia" w:ascii="宋体" w:hAnsi="宋体" w:cs="Courier New"/>
          <w:color w:val="000000" w:themeColor="text1"/>
          <w:szCs w:val="21"/>
          <w:highlight w:val="none"/>
          <w14:textFill>
            <w14:solidFill>
              <w14:schemeClr w14:val="tx1"/>
            </w14:solidFill>
          </w14:textFill>
        </w:rPr>
        <w:t>如</w:t>
      </w:r>
      <w:r>
        <w:rPr>
          <w:rFonts w:hint="eastAsia" w:hAnsi="宋体" w:cs="Courier New"/>
          <w:color w:val="000000" w:themeColor="text1"/>
          <w:szCs w:val="21"/>
          <w:highlight w:val="none"/>
          <w:lang w:eastAsia="zh-CN"/>
          <w14:textFill>
            <w14:solidFill>
              <w14:schemeClr w14:val="tx1"/>
            </w14:solidFill>
          </w14:textFill>
        </w:rPr>
        <w:t>评审条款(或采购需求)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40D08F7F">
      <w:pPr>
        <w:pStyle w:val="5"/>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节能、环境标志产品表</w:t>
      </w:r>
    </w:p>
    <w:tbl>
      <w:tblPr>
        <w:tblStyle w:val="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43"/>
        <w:gridCol w:w="1319"/>
        <w:gridCol w:w="848"/>
        <w:gridCol w:w="1202"/>
        <w:gridCol w:w="1529"/>
        <w:gridCol w:w="1745"/>
        <w:gridCol w:w="1745"/>
      </w:tblGrid>
      <w:tr w14:paraId="183FA0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51" w:type="pct"/>
            <w:noWrap w:val="0"/>
            <w:vAlign w:val="center"/>
          </w:tcPr>
          <w:p w14:paraId="7573CF5E">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746" w:type="pct"/>
            <w:noWrap w:val="0"/>
            <w:vAlign w:val="center"/>
          </w:tcPr>
          <w:p w14:paraId="65BEF216">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产品</w:t>
            </w:r>
            <w:r>
              <w:rPr>
                <w:rFonts w:hint="eastAsia" w:ascii="宋体" w:hAnsi="宋体" w:eastAsia="宋体" w:cs="宋体"/>
                <w:b/>
                <w:color w:val="000000" w:themeColor="text1"/>
                <w:szCs w:val="21"/>
                <w:highlight w:val="none"/>
                <w14:textFill>
                  <w14:solidFill>
                    <w14:schemeClr w14:val="tx1"/>
                  </w14:solidFill>
                </w14:textFill>
              </w:rPr>
              <w:t>名称</w:t>
            </w:r>
          </w:p>
        </w:tc>
        <w:tc>
          <w:tcPr>
            <w:tcW w:w="480" w:type="pct"/>
            <w:noWrap w:val="0"/>
            <w:vAlign w:val="center"/>
          </w:tcPr>
          <w:p w14:paraId="045FE0AE">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品牌</w:t>
            </w:r>
          </w:p>
        </w:tc>
        <w:tc>
          <w:tcPr>
            <w:tcW w:w="680" w:type="pct"/>
            <w:noWrap w:val="0"/>
            <w:vAlign w:val="center"/>
          </w:tcPr>
          <w:p w14:paraId="59CD11B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规格、型号</w:t>
            </w:r>
          </w:p>
        </w:tc>
        <w:tc>
          <w:tcPr>
            <w:tcW w:w="865" w:type="pct"/>
            <w:noWrap w:val="0"/>
            <w:vAlign w:val="center"/>
          </w:tcPr>
          <w:p w14:paraId="66EC1FE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制造商</w:t>
            </w:r>
          </w:p>
        </w:tc>
        <w:tc>
          <w:tcPr>
            <w:tcW w:w="987" w:type="pct"/>
            <w:noWrap w:val="0"/>
            <w:vAlign w:val="center"/>
          </w:tcPr>
          <w:p w14:paraId="48BEE33B">
            <w:pPr>
              <w:keepNext w:val="0"/>
              <w:keepLines w:val="0"/>
              <w:widowControl/>
              <w:suppressLineNumbers w:val="0"/>
              <w:jc w:val="center"/>
              <w:outlineLvl w:val="9"/>
              <w:rPr>
                <w:color w:val="000000" w:themeColor="text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节能、环境标志</w:t>
            </w:r>
          </w:p>
          <w:p w14:paraId="6A6E3DC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产品认证证书编号</w:t>
            </w:r>
          </w:p>
        </w:tc>
        <w:tc>
          <w:tcPr>
            <w:tcW w:w="987" w:type="pct"/>
            <w:noWrap w:val="0"/>
            <w:vAlign w:val="center"/>
          </w:tcPr>
          <w:p w14:paraId="14D368B7">
            <w:pPr>
              <w:adjustRightInd w:val="0"/>
              <w:snapToGrid w:val="0"/>
              <w:jc w:val="center"/>
              <w:outlineLvl w:val="9"/>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pPr>
            <w:r>
              <w:rPr>
                <w:rFonts w:hint="eastAsia" w:hAnsi="宋体" w:cs="宋体"/>
                <w:color w:val="000000" w:themeColor="text1"/>
                <w:highlight w:val="none"/>
                <w:lang w:val="en-US" w:eastAsia="zh-CN"/>
                <w14:textFill>
                  <w14:solidFill>
                    <w14:schemeClr w14:val="tx1"/>
                  </w14:solidFill>
                </w14:textFill>
              </w:rPr>
              <w:t>网上查询路径</w:t>
            </w:r>
          </w:p>
        </w:tc>
      </w:tr>
      <w:tr w14:paraId="596C7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4A96BF1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07DB0E9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5E3255B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29E0CB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12ABBF9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81EC6C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749F9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72779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6A7DA2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5EE775A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4BFCB3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07D2858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C739A9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1090074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26A770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9B82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5392D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4A75851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06B57C5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2D31DC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37A01F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7DA8BC6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0E37F2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DD924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79DED21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2335B3F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13A3C26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7A370F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78DE40A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314C5D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A2F9DE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D887206">
      <w:pPr>
        <w:pStyle w:val="4"/>
        <w:adjustRightInd w:val="0"/>
        <w:snapToGrid w:val="0"/>
        <w:spacing w:line="360" w:lineRule="auto"/>
        <w:rPr>
          <w:rFonts w:hAnsi="宋体"/>
          <w:color w:val="000000" w:themeColor="text1"/>
          <w:highlight w:val="none"/>
          <w14:textFill>
            <w14:solidFill>
              <w14:schemeClr w14:val="tx1"/>
            </w14:solidFill>
          </w14:textFill>
        </w:rPr>
      </w:pPr>
    </w:p>
    <w:p w14:paraId="62CB5E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themeColor="text1"/>
          <w:szCs w:val="21"/>
          <w:highlight w:val="none"/>
          <w14:textFill>
            <w14:solidFill>
              <w14:schemeClr w14:val="tx1"/>
            </w14:solidFill>
          </w14:textFill>
        </w:rPr>
      </w:pPr>
    </w:p>
    <w:p w14:paraId="3FFC8695">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E09D4E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pPr>
      <w: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t>2.其他证明材料</w:t>
      </w:r>
    </w:p>
    <w:p w14:paraId="35F81D9F">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w:t>
      </w:r>
      <w:r>
        <w:rPr>
          <w:rFonts w:hint="eastAsia" w:hAnsi="宋体"/>
          <w:color w:val="000000" w:themeColor="text1"/>
          <w:highlight w:val="none"/>
          <w:lang w:val="en-US" w:eastAsia="zh-CN"/>
          <w14:textFill>
            <w14:solidFill>
              <w14:schemeClr w14:val="tx1"/>
            </w14:solidFill>
          </w14:textFill>
        </w:rPr>
        <w:t>评审条款(或采购需求)</w:t>
      </w:r>
      <w:r>
        <w:rPr>
          <w:rFonts w:hint="eastAsia" w:hAnsi="宋体"/>
          <w:color w:val="000000" w:themeColor="text1"/>
          <w:highlight w:val="none"/>
          <w14:textFill>
            <w14:solidFill>
              <w14:schemeClr w14:val="tx1"/>
            </w14:solidFill>
          </w14:textFill>
        </w:rPr>
        <w:t>要求</w:t>
      </w:r>
      <w:r>
        <w:rPr>
          <w:rFonts w:hint="eastAsia" w:hAnsi="宋体"/>
          <w:color w:val="000000" w:themeColor="text1"/>
          <w:highlight w:val="none"/>
          <w:lang w:val="en-US" w:eastAsia="zh-CN"/>
          <w14:textFill>
            <w14:solidFill>
              <w14:schemeClr w14:val="tx1"/>
            </w14:solidFill>
          </w14:textFill>
        </w:rPr>
        <w:t>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证明材料</w:t>
      </w:r>
      <w:r>
        <w:rPr>
          <w:rFonts w:hint="eastAsia" w:hAnsi="宋体"/>
          <w:color w:val="000000" w:themeColor="text1"/>
          <w:highlight w:val="none"/>
          <w:lang w:val="en-US" w:eastAsia="zh-CN"/>
          <w14:textFill>
            <w14:solidFill>
              <w14:schemeClr w14:val="tx1"/>
            </w14:solidFill>
          </w14:textFill>
        </w:rPr>
        <w:t>(如强制性认证证书、产品制造商生产许可证、</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质量认证、职业健康安全管理体系认证</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渠道来源等)，</w:t>
      </w:r>
      <w:r>
        <w:rPr>
          <w:rFonts w:hint="eastAsia" w:hAnsi="宋体"/>
          <w:color w:val="000000" w:themeColor="text1"/>
          <w:highlight w:val="none"/>
          <w14:textFill>
            <w14:solidFill>
              <w14:schemeClr w14:val="tx1"/>
            </w14:solidFill>
          </w14:textFill>
        </w:rPr>
        <w:t>未提供或</w:t>
      </w:r>
      <w:r>
        <w:rPr>
          <w:rFonts w:hint="eastAsia" w:ascii="宋体" w:hAnsi="宋体" w:eastAsia="宋体" w:cs="宋体"/>
          <w:bCs/>
          <w:color w:val="000000" w:themeColor="text1"/>
          <w:spacing w:val="6"/>
          <w:kern w:val="0"/>
          <w:szCs w:val="21"/>
          <w:highlight w:val="none"/>
          <w14:textFill>
            <w14:solidFill>
              <w14:schemeClr w14:val="tx1"/>
            </w14:solidFill>
          </w14:textFill>
        </w:rPr>
        <w:t>证明材料</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评审时不予</w:t>
      </w:r>
      <w:r>
        <w:rPr>
          <w:rFonts w:hint="eastAsia" w:hAnsi="宋体"/>
          <w:color w:val="000000" w:themeColor="text1"/>
          <w:highlight w:val="none"/>
          <w:lang w:val="en-US" w:eastAsia="zh-CN"/>
          <w14:textFill>
            <w14:solidFill>
              <w14:schemeClr w14:val="tx1"/>
            </w14:solidFill>
          </w14:textFill>
        </w:rPr>
        <w:t>认定</w:t>
      </w:r>
      <w:r>
        <w:rPr>
          <w:rFonts w:hint="eastAsia" w:hAnsi="宋体"/>
          <w:color w:val="000000" w:themeColor="text1"/>
          <w:highlight w:val="none"/>
          <w14:textFill>
            <w14:solidFill>
              <w14:schemeClr w14:val="tx1"/>
            </w14:solidFill>
          </w14:textFill>
        </w:rPr>
        <w:t>；如</w:t>
      </w:r>
      <w:r>
        <w:rPr>
          <w:rFonts w:hint="eastAsia" w:hAnsi="宋体"/>
          <w:color w:val="000000" w:themeColor="text1"/>
          <w:highlight w:val="none"/>
          <w:lang w:val="en-US" w:eastAsia="zh-CN"/>
          <w14:textFill>
            <w14:solidFill>
              <w14:schemeClr w14:val="tx1"/>
            </w14:solidFill>
          </w14:textFill>
        </w:rPr>
        <w:t>评审条款(或采购需求)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hAnsi="宋体"/>
          <w:color w:val="000000" w:themeColor="text1"/>
          <w:highlight w:val="none"/>
          <w:lang w:eastAsia="zh-CN"/>
          <w14:textFill>
            <w14:solidFill>
              <w14:schemeClr w14:val="tx1"/>
            </w14:solidFill>
          </w14:textFill>
        </w:rPr>
        <w:t>。</w:t>
      </w:r>
    </w:p>
    <w:p w14:paraId="1B640EEB">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p>
    <w:p w14:paraId="253D222E">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p>
    <w:p w14:paraId="577A16E7">
      <w:pPr>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br w:type="page"/>
      </w:r>
    </w:p>
    <w:p w14:paraId="280D361B">
      <w:pPr>
        <w:adjustRightInd w:val="0"/>
        <w:spacing w:after="156" w:afterLines="50"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ascii="黑体" w:hAnsi="黑体" w:eastAsia="黑体"/>
          <w:color w:val="000000" w:themeColor="text1"/>
          <w:sz w:val="28"/>
          <w:szCs w:val="28"/>
          <w:highlight w:val="none"/>
          <w14:textFill>
            <w14:solidFill>
              <w14:schemeClr w14:val="tx1"/>
            </w14:solidFill>
          </w14:textFill>
        </w:rPr>
        <w:t>4</w:t>
      </w:r>
    </w:p>
    <w:p w14:paraId="4ADFC5FF">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制造商授权书</w:t>
      </w:r>
    </w:p>
    <w:p w14:paraId="3FC5FE34">
      <w:pPr>
        <w:spacing w:line="48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ascii="宋体" w:hAnsi="宋体"/>
          <w:b/>
          <w:color w:val="000000" w:themeColor="text1"/>
          <w:szCs w:val="21"/>
          <w:highlight w:val="none"/>
          <w:u w:val="single"/>
          <w14:textFill>
            <w14:solidFill>
              <w14:schemeClr w14:val="tx1"/>
            </w14:solidFill>
          </w14:textFill>
        </w:rPr>
        <w:t>采购代理机构名称</w:t>
      </w:r>
      <w:r>
        <w:rPr>
          <w:rFonts w:hint="eastAsia" w:ascii="宋体" w:hAnsi="宋体"/>
          <w:b/>
          <w:color w:val="000000" w:themeColor="text1"/>
          <w:szCs w:val="21"/>
          <w:highlight w:val="none"/>
          <w:u w:val="singl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w:t>
      </w:r>
    </w:p>
    <w:p w14:paraId="1CABF5E4">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我单位</w:t>
      </w:r>
      <w:r>
        <w:rPr>
          <w:rFonts w:hint="eastAsia" w:ascii="宋体" w:hAnsi="宋体"/>
          <w:color w:val="000000" w:themeColor="text1"/>
          <w:szCs w:val="21"/>
          <w:highlight w:val="none"/>
          <w:u w:val="single"/>
          <w14:textFill>
            <w14:solidFill>
              <w14:schemeClr w14:val="tx1"/>
            </w14:solidFill>
          </w14:textFill>
        </w:rPr>
        <w:t xml:space="preserve">   （制造商名称）   </w:t>
      </w:r>
      <w:r>
        <w:rPr>
          <w:rFonts w:hint="eastAsia" w:ascii="宋体" w:hAnsi="宋体"/>
          <w:color w:val="000000" w:themeColor="text1"/>
          <w:szCs w:val="21"/>
          <w:highlight w:val="none"/>
          <w14:textFill>
            <w14:solidFill>
              <w14:schemeClr w14:val="tx1"/>
            </w14:solidFill>
          </w14:textFill>
        </w:rPr>
        <w:t>是按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法律成立的一家制造商，主要营业地点设在</w:t>
      </w:r>
      <w:r>
        <w:rPr>
          <w:rFonts w:hint="eastAsia" w:ascii="宋体" w:hAnsi="宋体"/>
          <w:color w:val="000000" w:themeColor="text1"/>
          <w:szCs w:val="21"/>
          <w:highlight w:val="none"/>
          <w:u w:val="single"/>
          <w14:textFill>
            <w14:solidFill>
              <w14:schemeClr w14:val="tx1"/>
            </w14:solidFill>
          </w14:textFill>
        </w:rPr>
        <w:t xml:space="preserve">   （制造商地址）   </w:t>
      </w:r>
      <w:r>
        <w:rPr>
          <w:rFonts w:hint="eastAsia" w:ascii="宋体" w:hAnsi="宋体"/>
          <w:color w:val="000000" w:themeColor="text1"/>
          <w:szCs w:val="21"/>
          <w:highlight w:val="none"/>
          <w14:textFill>
            <w14:solidFill>
              <w14:schemeClr w14:val="tx1"/>
            </w14:solidFill>
          </w14:textFill>
        </w:rPr>
        <w:t>。兹授权按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的法律正式成立的，主要营业地点设在</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供应商</w:t>
      </w:r>
      <w:r>
        <w:rPr>
          <w:rFonts w:hint="eastAsia" w:ascii="宋体" w:hAnsi="宋体"/>
          <w:color w:val="000000" w:themeColor="text1"/>
          <w:szCs w:val="21"/>
          <w:highlight w:val="none"/>
          <w:u w:val="single"/>
          <w14:textFill>
            <w14:solidFill>
              <w14:schemeClr w14:val="tx1"/>
            </w14:solidFill>
          </w14:textFill>
        </w:rPr>
        <w:t xml:space="preserve">的单位地址）  </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供应商</w:t>
      </w:r>
      <w:r>
        <w:rPr>
          <w:rFonts w:hint="eastAsia" w:ascii="宋体" w:hAnsi="宋体"/>
          <w:color w:val="000000" w:themeColor="text1"/>
          <w:szCs w:val="21"/>
          <w:highlight w:val="none"/>
          <w:u w:val="single"/>
          <w14:textFill>
            <w14:solidFill>
              <w14:schemeClr w14:val="tx1"/>
            </w14:solidFill>
          </w14:textFill>
        </w:rPr>
        <w:t xml:space="preserve">名称）  </w:t>
      </w:r>
      <w:r>
        <w:rPr>
          <w:rFonts w:hint="eastAsia" w:ascii="宋体" w:hAnsi="宋体"/>
          <w:color w:val="000000" w:themeColor="text1"/>
          <w:szCs w:val="21"/>
          <w:highlight w:val="none"/>
          <w14:textFill>
            <w14:solidFill>
              <w14:schemeClr w14:val="tx1"/>
            </w14:solidFill>
          </w14:textFill>
        </w:rPr>
        <w:t>以我单位制造的</w:t>
      </w:r>
      <w:r>
        <w:rPr>
          <w:rFonts w:hint="eastAsia" w:ascii="宋体" w:hAnsi="宋体"/>
          <w:color w:val="000000" w:themeColor="text1"/>
          <w:szCs w:val="21"/>
          <w:highlight w:val="none"/>
          <w:u w:val="single"/>
          <w14:textFill>
            <w14:solidFill>
              <w14:schemeClr w14:val="tx1"/>
            </w14:solidFill>
          </w14:textFill>
        </w:rPr>
        <w:t xml:space="preserve">  （产品名称）  </w:t>
      </w:r>
      <w:r>
        <w:rPr>
          <w:rFonts w:hint="eastAsia"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en-US" w:eastAsia="zh-CN"/>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采购包号</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投标</w:t>
      </w:r>
      <w:r>
        <w:rPr>
          <w:rFonts w:hint="eastAsia" w:ascii="宋体" w:hAnsi="宋体"/>
          <w:color w:val="000000" w:themeColor="text1"/>
          <w:szCs w:val="21"/>
          <w:highlight w:val="none"/>
          <w14:textFill>
            <w14:solidFill>
              <w14:schemeClr w14:val="tx1"/>
            </w14:solidFill>
          </w14:textFill>
        </w:rPr>
        <w:t>活动。我单位同意按照成交合同供货，并对产品质量承担责任。</w:t>
      </w:r>
    </w:p>
    <w:p w14:paraId="0A69A993">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授权期限：</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055249A0">
      <w:pPr>
        <w:spacing w:line="360" w:lineRule="auto"/>
        <w:ind w:firstLine="420"/>
        <w:rPr>
          <w:rFonts w:ascii="宋体" w:hAnsi="宋体"/>
          <w:color w:val="000000" w:themeColor="text1"/>
          <w:szCs w:val="21"/>
          <w:highlight w:val="none"/>
          <w14:textFill>
            <w14:solidFill>
              <w14:schemeClr w14:val="tx1"/>
            </w14:solidFill>
          </w14:textFill>
        </w:rPr>
      </w:pPr>
    </w:p>
    <w:p w14:paraId="505FCC4F">
      <w:pPr>
        <w:spacing w:line="48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制造商名称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p>
    <w:p w14:paraId="606E0F8A">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08F48AF8">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3A00BF46">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14:paraId="31900C60">
      <w:pPr>
        <w:spacing w:line="360" w:lineRule="auto"/>
        <w:rPr>
          <w:rFonts w:ascii="宋体" w:hAnsi="宋体"/>
          <w:color w:val="000000" w:themeColor="text1"/>
          <w:szCs w:val="21"/>
          <w:highlight w:val="none"/>
          <w:u w:val="single"/>
          <w14:textFill>
            <w14:solidFill>
              <w14:schemeClr w14:val="tx1"/>
            </w14:solidFill>
          </w14:textFill>
        </w:rPr>
      </w:pPr>
    </w:p>
    <w:p w14:paraId="5D91487F">
      <w:pPr>
        <w:rPr>
          <w:rFonts w:ascii="楷体" w:hAnsi="楷体" w:eastAsia="楷体"/>
          <w:color w:val="000000" w:themeColor="text1"/>
          <w:szCs w:val="21"/>
          <w:highlight w:val="none"/>
          <w14:textFill>
            <w14:solidFill>
              <w14:schemeClr w14:val="tx1"/>
            </w14:solidFill>
          </w14:textFill>
        </w:rPr>
      </w:pPr>
    </w:p>
    <w:p w14:paraId="6DB6E0E4">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hAnsi="宋体"/>
          <w:bCs/>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14:textFill>
            <w14:solidFill>
              <w14:schemeClr w14:val="tx1"/>
            </w14:solidFill>
          </w14:textFill>
        </w:rPr>
        <w:t>为代理商或经销商的，可参考此格式提供</w:t>
      </w:r>
      <w:r>
        <w:rPr>
          <w:rFonts w:hint="eastAsia" w:ascii="楷体" w:hAnsi="楷体" w:eastAsia="楷体"/>
          <w:color w:val="000000" w:themeColor="text1"/>
          <w:sz w:val="18"/>
          <w:szCs w:val="18"/>
          <w:highlight w:val="none"/>
          <w:lang w:val="en-US" w:eastAsia="zh-CN"/>
          <w14:textFill>
            <w14:solidFill>
              <w14:schemeClr w14:val="tx1"/>
            </w14:solidFill>
          </w14:textFill>
        </w:rPr>
        <w:t>货物(</w:t>
      </w:r>
      <w:r>
        <w:rPr>
          <w:rFonts w:hint="eastAsia" w:ascii="楷体" w:hAnsi="楷体" w:eastAsia="楷体"/>
          <w:color w:val="000000" w:themeColor="text1"/>
          <w:sz w:val="18"/>
          <w:szCs w:val="18"/>
          <w:highlight w:val="none"/>
          <w14:textFill>
            <w14:solidFill>
              <w14:schemeClr w14:val="tx1"/>
            </w14:solidFill>
          </w14:textFill>
        </w:rPr>
        <w:t>产品</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的制造商授权书扫描件</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复印</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件。</w:t>
      </w:r>
      <w:r>
        <w:rPr>
          <w:rFonts w:ascii="宋体" w:hAnsi="宋体"/>
          <w:bCs/>
          <w:color w:val="000000" w:themeColor="text1"/>
          <w:szCs w:val="21"/>
          <w:highlight w:val="none"/>
          <w14:textFill>
            <w14:solidFill>
              <w14:schemeClr w14:val="tx1"/>
            </w14:solidFill>
          </w14:textFill>
        </w:rPr>
        <w:br w:type="page"/>
      </w:r>
    </w:p>
    <w:p w14:paraId="29052FD6">
      <w:pPr>
        <w:adjustRightInd w:val="0"/>
        <w:spacing w:line="400" w:lineRule="exact"/>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、响应</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投标</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方案</w:t>
      </w:r>
    </w:p>
    <w:p w14:paraId="143EE5FC">
      <w:pPr>
        <w:adjustRightInd w:val="0"/>
        <w:spacing w:line="480" w:lineRule="auto"/>
        <w:jc w:val="left"/>
        <w:rPr>
          <w:rFonts w:ascii="宋体" w:hAnsi="宋体"/>
          <w:bCs/>
          <w:color w:val="000000" w:themeColor="text1"/>
          <w:szCs w:val="21"/>
          <w:highlight w:val="none"/>
          <w14:textFill>
            <w14:solidFill>
              <w14:schemeClr w14:val="tx1"/>
            </w14:solidFill>
          </w14:textFill>
        </w:rPr>
      </w:pPr>
    </w:p>
    <w:p w14:paraId="56FE0B83">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说明：</w:t>
      </w:r>
      <w:r>
        <w:rPr>
          <w:rFonts w:hint="eastAsia" w:ascii="宋体" w:hAnsi="宋体"/>
          <w:color w:val="000000" w:themeColor="text1"/>
          <w:szCs w:val="21"/>
          <w:highlight w:val="none"/>
          <w14:textFill>
            <w14:solidFill>
              <w14:schemeClr w14:val="tx1"/>
            </w14:solidFill>
          </w14:textFill>
        </w:rPr>
        <w:t>参照评审标准中各条款的要求，</w:t>
      </w:r>
      <w:r>
        <w:rPr>
          <w:rFonts w:hint="eastAsia" w:hAnsi="宋体"/>
          <w:color w:val="000000" w:themeColor="text1"/>
          <w:szCs w:val="21"/>
          <w:highlight w:val="none"/>
          <w:lang w:val="en-US" w:eastAsia="zh-CN"/>
          <w14:textFill>
            <w14:solidFill>
              <w14:schemeClr w14:val="tx1"/>
            </w14:solidFill>
          </w14:textFill>
        </w:rPr>
        <w:t>并</w:t>
      </w:r>
      <w:r>
        <w:rPr>
          <w:rFonts w:hint="eastAsia" w:ascii="宋体" w:hAnsi="宋体"/>
          <w:color w:val="000000" w:themeColor="text1"/>
          <w:szCs w:val="21"/>
          <w:highlight w:val="none"/>
          <w14:textFill>
            <w14:solidFill>
              <w14:schemeClr w14:val="tx1"/>
            </w14:solidFill>
          </w14:textFill>
        </w:rPr>
        <w:t>结合采购需求</w:t>
      </w:r>
      <w:r>
        <w:rPr>
          <w:rFonts w:hint="eastAsia"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项目技术、服务、商务及其他要求</w:t>
      </w:r>
      <w:r>
        <w:rPr>
          <w:rFonts w:hint="eastAsia" w:hAnsi="宋体"/>
          <w:color w:val="000000" w:themeColor="text1"/>
          <w:szCs w:val="21"/>
          <w:highlight w:val="none"/>
          <w:lang w:val="en-US" w:eastAsia="zh-CN"/>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，编制响应(投标)方案，</w:t>
      </w:r>
      <w:r>
        <w:rPr>
          <w:rFonts w:hint="eastAsia" w:hAnsi="宋体"/>
          <w:color w:val="000000" w:themeColor="text1"/>
          <w:szCs w:val="21"/>
          <w:highlight w:val="none"/>
          <w:lang w:val="en-US" w:eastAsia="zh-CN"/>
          <w14:textFill>
            <w14:solidFill>
              <w14:schemeClr w14:val="tx1"/>
            </w14:solidFill>
          </w14:textFill>
        </w:rPr>
        <w:t>内容及格式不限</w:t>
      </w:r>
      <w:r>
        <w:rPr>
          <w:rFonts w:hint="eastAsia" w:ascii="宋体" w:hAnsi="宋体"/>
          <w:color w:val="000000" w:themeColor="text1"/>
          <w:szCs w:val="21"/>
          <w:highlight w:val="none"/>
          <w14:textFill>
            <w14:solidFill>
              <w14:schemeClr w14:val="tx1"/>
            </w14:solidFill>
          </w14:textFill>
        </w:rPr>
        <w:t>。</w:t>
      </w:r>
    </w:p>
    <w:p w14:paraId="57DA33AA">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48E1B78E">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24C2A455">
      <w:pPr>
        <w:adjustRightInd w:val="0"/>
        <w:spacing w:after="156" w:afterLines="50"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5</w:t>
      </w:r>
    </w:p>
    <w:p w14:paraId="292728B6">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★条款</w:t>
      </w:r>
      <w:r>
        <w:rPr>
          <w:rFonts w:hint="eastAsia" w:ascii="宋体" w:hAnsi="宋体" w:cs="宋体"/>
          <w:b/>
          <w:bCs/>
          <w:color w:val="000000" w:themeColor="text1"/>
          <w:sz w:val="28"/>
          <w:szCs w:val="28"/>
          <w:highlight w:val="none"/>
          <w:lang w:val="en-US" w:eastAsia="zh-CN"/>
          <w14:textFill>
            <w14:solidFill>
              <w14:schemeClr w14:val="tx1"/>
            </w14:solidFill>
          </w14:textFill>
        </w:rPr>
        <w:t>对照表</w:t>
      </w:r>
    </w:p>
    <w:tbl>
      <w:tblPr>
        <w:tblStyle w:val="6"/>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98"/>
        <w:gridCol w:w="2932"/>
        <w:gridCol w:w="3465"/>
        <w:gridCol w:w="1746"/>
      </w:tblGrid>
      <w:tr w14:paraId="5E2DE0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68B1475D">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2932" w:type="dxa"/>
            <w:vAlign w:val="center"/>
          </w:tcPr>
          <w:p w14:paraId="389ABD6F">
            <w:pPr>
              <w:pStyle w:val="5"/>
              <w:spacing w:after="0"/>
              <w:ind w:firstLine="0" w:firstLineChars="0"/>
              <w:jc w:val="center"/>
              <w:rPr>
                <w:rFonts w:hint="eastAsia" w:ascii="宋体" w:hAnsi="宋体" w:cs="宋体" w:eastAsiaTheme="minorEastAsia"/>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中★条款</w:t>
            </w:r>
            <w:r>
              <w:rPr>
                <w:rFonts w:hint="eastAsia" w:ascii="宋体" w:hAnsi="宋体"/>
                <w:b/>
                <w:bCs/>
                <w:color w:val="000000" w:themeColor="text1"/>
                <w:szCs w:val="21"/>
                <w:highlight w:val="none"/>
                <w:lang w:val="en-US" w:eastAsia="zh-CN"/>
                <w14:textFill>
                  <w14:solidFill>
                    <w14:schemeClr w14:val="tx1"/>
                  </w14:solidFill>
                </w14:textFill>
              </w:rPr>
              <w:t>要求</w:t>
            </w:r>
          </w:p>
        </w:tc>
        <w:tc>
          <w:tcPr>
            <w:tcW w:w="3465" w:type="dxa"/>
            <w:vAlign w:val="center"/>
          </w:tcPr>
          <w:p w14:paraId="755F4984">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响应</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中★条款</w:t>
            </w:r>
            <w:r>
              <w:rPr>
                <w:rFonts w:hint="eastAsia" w:ascii="宋体" w:hAnsi="宋体"/>
                <w:b/>
                <w:bCs/>
                <w:color w:val="000000" w:themeColor="text1"/>
                <w:szCs w:val="21"/>
                <w:highlight w:val="none"/>
                <w:lang w:val="en-US" w:eastAsia="zh-CN"/>
                <w14:textFill>
                  <w14:solidFill>
                    <w14:schemeClr w14:val="tx1"/>
                  </w14:solidFill>
                </w14:textFill>
              </w:rPr>
              <w:t>响应</w:t>
            </w:r>
          </w:p>
        </w:tc>
        <w:tc>
          <w:tcPr>
            <w:tcW w:w="1746" w:type="dxa"/>
            <w:vAlign w:val="center"/>
          </w:tcPr>
          <w:p w14:paraId="26786AE0">
            <w:pPr>
              <w:pStyle w:val="5"/>
              <w:spacing w:after="0"/>
              <w:ind w:firstLine="0" w:firstLineChars="0"/>
              <w:jc w:val="center"/>
              <w:rPr>
                <w:rFonts w:hint="default" w:ascii="宋体" w:hAnsi="宋体" w:cs="宋体" w:eastAsiaTheme="minorEastAsia"/>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佐证资料位置</w:t>
            </w:r>
          </w:p>
        </w:tc>
      </w:tr>
      <w:tr w14:paraId="48ADB0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198" w:type="dxa"/>
            <w:vAlign w:val="center"/>
          </w:tcPr>
          <w:p w14:paraId="1288752E">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13FD0D2F">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074D6930">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459E9C3D">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6FFB4C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193CF1F1">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1C5C5833">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55CC30EB">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56FD9A3E">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2086BE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091B5C74">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2496023C">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3E922338">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72A6C198">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49A250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5657EF48">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279D1D5A">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7C0D14EB">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282665FC">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4A0F05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3B1A57F7">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6D5D8394">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7F5E9D6D">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6A677EB6">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228B0E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4CD27089">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760FE37B">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09C27EAD">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572DB5CE">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1BF95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4215B8CE">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6EDFB947">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4E92542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1F4FD765">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00796A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5D8DD38F">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0543AC10">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26E6FEC4">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15EE2E49">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4719C9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064F0EA8">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1649B111">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48E0C71F">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2E8C7854">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6771A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05B3F3C6">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7F179FDE">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30C49E97">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0D9304D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2ACFB6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198" w:type="dxa"/>
            <w:vAlign w:val="center"/>
          </w:tcPr>
          <w:p w14:paraId="044AB58B">
            <w:pPr>
              <w:adjustRightInd w:val="0"/>
              <w:snapToGrid w:val="0"/>
              <w:spacing w:before="312" w:line="360" w:lineRule="auto"/>
              <w:ind w:right="105"/>
              <w:jc w:val="center"/>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143" w:type="dxa"/>
            <w:gridSpan w:val="3"/>
          </w:tcPr>
          <w:p w14:paraId="732A45D2">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20"/>
                <w:szCs w:val="20"/>
                <w:highlight w:val="none"/>
                <w:lang w:val="en-US" w:eastAsia="zh-CN"/>
                <w14:textFill>
                  <w14:solidFill>
                    <w14:schemeClr w14:val="tx1"/>
                  </w14:solidFill>
                </w14:textFill>
              </w:rPr>
              <w:t>供应商应按照采购文件中★条款要求的形式(如★条款无形式要求的，可提供不限于原厂印刷的产品说明书、制造商官方网站截图、第三方机构检验报告、带标识(说明)的功能截图等任意形式)在此表后按顺序提供★条款的证明材料。任意一条★条款未响应或者不满足的，将按无效响应处理。</w:t>
            </w:r>
          </w:p>
        </w:tc>
      </w:tr>
    </w:tbl>
    <w:p w14:paraId="7E365EF3">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313251C6">
      <w:pPr>
        <w:adjustRightInd w:val="0"/>
        <w:spacing w:after="156" w:afterLines="50"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6</w:t>
      </w:r>
    </w:p>
    <w:p w14:paraId="0FEE7EEC">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拟投入本项目实施人员</w:t>
      </w:r>
    </w:p>
    <w:tbl>
      <w:tblPr>
        <w:tblStyle w:val="6"/>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8AF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B1BF0DC">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0F48F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7A2FAE28">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5CE168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4BBB2A4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7756CF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72D159B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6C5F0345">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4EAD3865">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344A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B5BC8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311C27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20FDEB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33B5A4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7B482A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1CA5B7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8BCD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EEBA4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10F60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3573C2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4BA3C77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034345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4BAACC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25E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236D138">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65E4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2E2976F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68AADCE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054CC7C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DD9FE85">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76EBF396">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2CF0C211">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6907977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6EF1B32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B80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4640A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6845DE7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6E89BC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DE7F3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D3D53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07BC3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B2986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5E2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EDED7C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0C594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C0FAE5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E6954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C72D2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53423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9AE8E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0A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866532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996131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4628AA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2044E5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78FDD5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0A258B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91964D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BCA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0C461EB8">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04BA5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2F3F89C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0230B8B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6AA498A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60EFB8F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4F190D6D">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732C1FC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7746259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00D79AB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A7A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1C042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DAB39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58FA33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118C0A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458E4B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0224E49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043708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3BE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ECF99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57292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7CA1F0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E1DD1F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55C9288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1059255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5895675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DAF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2F7496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40FC0B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794628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75D83CA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156BFE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55079E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657A99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2E7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5C833127">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1FD2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F9B591C">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A8DCBA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734013A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5392378">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8A4BE08">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4B032BC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20216CF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62428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0C716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4E61E14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DB28CA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439CB34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7C9666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AD6BF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5A9BAE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D166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986CFD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62E854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6475E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51D7FA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03CEF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01A6E22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4C687F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AA77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1A5D1F8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168D15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5EADC9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57E116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3E21B6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4BE0645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51E7AF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E093BA5">
      <w:pPr>
        <w:adjustRightInd w:val="0"/>
        <w:snapToGrid w:val="0"/>
        <w:jc w:val="left"/>
        <w:rPr>
          <w:rFonts w:hint="eastAsia" w:ascii="宋体" w:hAnsi="宋体" w:cs="宋体"/>
          <w:b/>
          <w:color w:val="000000" w:themeColor="text1"/>
          <w:sz w:val="36"/>
          <w:szCs w:val="36"/>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1）职务是指在本单位所担任的职务；（2）此表后应附相关人员证明材料(以评审条款(或采购需求)要求的形式提供，评审条款(或采购需求)中无形式要求的，可提供任意形式）。（3）表格行数不足时，可自行扩展。（4）如评审条款(或采购需求)无要求的可不作响应。</w:t>
      </w:r>
    </w:p>
    <w:p w14:paraId="38C1385E">
      <w:pPr>
        <w:rPr>
          <w:rFonts w:hint="eastAsia"/>
          <w:color w:val="000000" w:themeColor="text1"/>
          <w:highlight w:val="none"/>
          <w14:textFill>
            <w14:solidFill>
              <w14:schemeClr w14:val="tx1"/>
            </w14:solidFill>
          </w14:textFill>
        </w:rPr>
      </w:pPr>
    </w:p>
    <w:p w14:paraId="6DA8D1A0">
      <w:pPr>
        <w:pStyle w:val="5"/>
        <w:rPr>
          <w:rFonts w:hint="eastAsia"/>
          <w:color w:val="000000" w:themeColor="text1"/>
          <w:highlight w:val="none"/>
          <w14:textFill>
            <w14:solidFill>
              <w14:schemeClr w14:val="tx1"/>
            </w14:solidFill>
          </w14:textFill>
        </w:rPr>
      </w:pPr>
    </w:p>
    <w:p w14:paraId="575299E5">
      <w:pPr>
        <w:pStyle w:val="5"/>
        <w:rPr>
          <w:rFonts w:hint="eastAsia"/>
          <w:color w:val="000000" w:themeColor="text1"/>
          <w:highlight w:val="none"/>
          <w14:textFill>
            <w14:solidFill>
              <w14:schemeClr w14:val="tx1"/>
            </w14:solidFill>
          </w14:textFill>
        </w:rPr>
      </w:pPr>
    </w:p>
    <w:p w14:paraId="08F87E0A">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4E214748">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22427834">
      <w:pPr>
        <w:adjustRightInd w:val="0"/>
        <w:spacing w:after="156" w:afterLines="50" w:line="360" w:lineRule="auto"/>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7</w:t>
      </w:r>
    </w:p>
    <w:p w14:paraId="1D68AD62">
      <w:pPr>
        <w:pStyle w:val="2"/>
        <w:keepNext w:val="0"/>
        <w:keepLines w:val="0"/>
        <w:pageBreakBefore w:val="0"/>
        <w:widowControl w:val="0"/>
        <w:kinsoku/>
        <w:wordWrap/>
        <w:overflowPunct/>
        <w:topLinePunct w:val="0"/>
        <w:autoSpaceDE/>
        <w:autoSpaceDN/>
        <w:bidi w:val="0"/>
        <w:adjustRightInd/>
        <w:snapToGrid/>
        <w:spacing w:before="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t>拟投入本项目设施设备</w:t>
      </w: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p>
    <w:tbl>
      <w:tblPr>
        <w:tblStyle w:val="6"/>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704C7E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3BC8B359">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25445B86">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22083BD8">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F300F44">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024C7D7E">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20DAD8E1">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5972C7A7">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5EBADC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47CC0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06BE8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6FFE9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9B9F5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E5DFF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52482D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A497D6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0A0C2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7F8373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9858A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DB8AF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8CAF3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C322C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364BCB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75A5B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C21DB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A9065C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DA5E9D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F2930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0C1FE4A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D8D70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46F5E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1BBC7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D065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0F7774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6CA2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D79E0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87E26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1E22C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3CB46E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247598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9192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B8529F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59F73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2E9646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02A3D2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FFAA09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8EC5B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148355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26400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8B1CB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99C16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03804E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67C1F0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0EB476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C868C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68F16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BF99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F479ED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A841D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44850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EFAF9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DCADB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0E8E9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315E7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64A48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376A2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E8E68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00FFA3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10A3A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BE123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76A5E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DF4A82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1D96D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62A3C3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2AA1A8E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352E4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6782E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29D62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4E19E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2D8C5D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C786F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3E131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6A2876AC">
            <w:pPr>
              <w:rPr>
                <w:rFonts w:hint="eastAsia"/>
                <w:color w:val="000000" w:themeColor="text1"/>
                <w:highlight w:val="none"/>
                <w14:textFill>
                  <w14:solidFill>
                    <w14:schemeClr w14:val="tx1"/>
                  </w14:solidFill>
                </w14:textFill>
              </w:rPr>
            </w:pPr>
          </w:p>
        </w:tc>
        <w:tc>
          <w:tcPr>
            <w:tcW w:w="1836" w:type="dxa"/>
          </w:tcPr>
          <w:p w14:paraId="4D726C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704C3A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14E4B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B3FDF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88C77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5638A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C4B00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685737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2AE8D6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7C2A61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F23D9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1670F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CCBE2D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A944A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91D70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2BCA76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FBB02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72D8D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BBE02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17E2E6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430BF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540C7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374C7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818E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FFE872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A5B63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F1075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6B3D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AE415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35205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493C4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A37EC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2C783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9D0B42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68EBC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4D2B6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0A1E8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464136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35A6B694">
      <w:pPr>
        <w:adjustRightInd w:val="0"/>
        <w:snapToGrid w:val="0"/>
        <w:jc w:val="left"/>
        <w:rPr>
          <w:rFonts w:ascii="宋体" w:hAnsi="宋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w:t>
      </w:r>
      <w:r>
        <w:rPr>
          <w:rFonts w:hint="eastAsia" w:ascii="楷体" w:hAnsi="楷体" w:eastAsia="楷体"/>
          <w:color w:val="000000" w:themeColor="text1"/>
          <w:sz w:val="18"/>
          <w:szCs w:val="18"/>
          <w:highlight w:val="none"/>
          <w:lang w:val="en-US" w:eastAsia="zh-CN"/>
          <w14:textFill>
            <w14:solidFill>
              <w14:schemeClr w14:val="tx1"/>
            </w14:solidFill>
          </w14:textFill>
        </w:rPr>
        <w:t>应</w:t>
      </w:r>
      <w:r>
        <w:rPr>
          <w:rFonts w:ascii="楷体" w:hAnsi="楷体" w:eastAsia="楷体"/>
          <w:color w:val="000000" w:themeColor="text1"/>
          <w:sz w:val="18"/>
          <w:szCs w:val="18"/>
          <w:highlight w:val="none"/>
          <w14:textFill>
            <w14:solidFill>
              <w14:schemeClr w14:val="tx1"/>
            </w14:solidFill>
          </w14:textFill>
        </w:rPr>
        <w:t>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评审条款(或采购需求)</w:t>
      </w:r>
      <w:r>
        <w:rPr>
          <w:rFonts w:hint="eastAsia" w:ascii="楷体" w:hAnsi="楷体" w:eastAsia="楷体"/>
          <w:color w:val="000000" w:themeColor="text1"/>
          <w:sz w:val="18"/>
          <w:szCs w:val="18"/>
          <w:highlight w:val="none"/>
          <w:lang w:val="en-US" w:eastAsia="zh-CN"/>
          <w14:textFill>
            <w14:solidFill>
              <w14:schemeClr w14:val="tx1"/>
            </w14:solidFill>
          </w14:textFill>
        </w:rPr>
        <w:t>要求的形式提供，评审条款(或采购需求)中无形式要求的，可提供任意形式</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（4）如评审条款(或采购需求)无要求的可不作响应。</w:t>
      </w:r>
      <w:r>
        <w:rPr>
          <w:rFonts w:ascii="宋体" w:hAnsi="宋体"/>
          <w:color w:val="000000" w:themeColor="text1"/>
          <w:szCs w:val="21"/>
          <w:highlight w:val="none"/>
          <w14:textFill>
            <w14:solidFill>
              <w14:schemeClr w14:val="tx1"/>
            </w14:solidFill>
          </w14:textFill>
        </w:rPr>
        <w:br w:type="page"/>
      </w:r>
    </w:p>
    <w:p w14:paraId="41E9404C">
      <w:pPr>
        <w:adjustRightInd w:val="0"/>
        <w:spacing w:after="156" w:afterLines="50" w:line="360" w:lineRule="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8</w:t>
      </w:r>
    </w:p>
    <w:p w14:paraId="12A9DFE5">
      <w:pPr>
        <w:widowControl/>
        <w:jc w:val="cente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t>售后服务</w:t>
      </w:r>
    </w:p>
    <w:p w14:paraId="03BB63F2">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可</w:t>
      </w:r>
      <w:r>
        <w:rPr>
          <w:rFonts w:hint="eastAsia" w:ascii="宋体" w:hAnsi="宋体" w:eastAsia="宋体" w:cs="Times New Roman"/>
          <w:color w:val="000000" w:themeColor="text1"/>
          <w:highlight w:val="none"/>
          <w14:textFill>
            <w14:solidFill>
              <w14:schemeClr w14:val="tx1"/>
            </w14:solidFill>
          </w14:textFill>
        </w:rPr>
        <w:t>依据采购要求和产品特性</w:t>
      </w:r>
      <w:r>
        <w:rPr>
          <w:rFonts w:hint="eastAsia" w:ascii="宋体" w:hAnsi="宋体"/>
          <w:color w:val="000000" w:themeColor="text1"/>
          <w:highlight w:val="none"/>
          <w14:textFill>
            <w14:solidFill>
              <w14:schemeClr w14:val="tx1"/>
            </w14:solidFill>
          </w14:textFill>
        </w:rPr>
        <w:t>，自拟售后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服务方案或培训计划。</w:t>
      </w:r>
    </w:p>
    <w:p w14:paraId="2A5AB6DF">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响应(投标)文件</w:t>
      </w:r>
      <w:r>
        <w:rPr>
          <w:rFonts w:hint="eastAsia" w:ascii="宋体" w:hAnsi="宋体"/>
          <w:color w:val="000000" w:themeColor="text1"/>
          <w:highlight w:val="none"/>
          <w14:textFill>
            <w14:solidFill>
              <w14:schemeClr w14:val="tx1"/>
            </w14:solidFill>
          </w14:textFill>
        </w:rPr>
        <w:t>中一一列出</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参考样式如下</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31CB5667">
      <w:pPr>
        <w:pStyle w:val="9"/>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售后服务点联系表</w:t>
      </w:r>
    </w:p>
    <w:tbl>
      <w:tblPr>
        <w:tblStyle w:val="6"/>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58FF79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6C379EE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服务机构名称</w:t>
            </w:r>
          </w:p>
        </w:tc>
        <w:tc>
          <w:tcPr>
            <w:tcW w:w="1080" w:type="dxa"/>
            <w:vAlign w:val="center"/>
          </w:tcPr>
          <w:p w14:paraId="6AABC011">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所在地</w:t>
            </w:r>
          </w:p>
        </w:tc>
        <w:tc>
          <w:tcPr>
            <w:tcW w:w="1260" w:type="dxa"/>
            <w:vAlign w:val="center"/>
          </w:tcPr>
          <w:p w14:paraId="761732FE">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联系人</w:t>
            </w:r>
          </w:p>
        </w:tc>
        <w:tc>
          <w:tcPr>
            <w:tcW w:w="1516" w:type="dxa"/>
            <w:vAlign w:val="center"/>
          </w:tcPr>
          <w:p w14:paraId="0D923720">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联系电话</w:t>
            </w:r>
          </w:p>
        </w:tc>
        <w:tc>
          <w:tcPr>
            <w:tcW w:w="2548" w:type="dxa"/>
            <w:vAlign w:val="center"/>
          </w:tcPr>
          <w:p w14:paraId="21CF5F6D">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地址</w:t>
            </w:r>
          </w:p>
        </w:tc>
      </w:tr>
      <w:tr w14:paraId="3B0D1E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1412F7F3">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5B1C4A">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372276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7D695B70">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232E9C35">
            <w:pPr>
              <w:spacing w:line="480" w:lineRule="exact"/>
              <w:jc w:val="center"/>
              <w:rPr>
                <w:rFonts w:ascii="宋体" w:hAnsi="宋体"/>
                <w:color w:val="000000" w:themeColor="text1"/>
                <w:highlight w:val="none"/>
                <w14:textFill>
                  <w14:solidFill>
                    <w14:schemeClr w14:val="tx1"/>
                  </w14:solidFill>
                </w14:textFill>
              </w:rPr>
            </w:pPr>
          </w:p>
        </w:tc>
      </w:tr>
      <w:tr w14:paraId="5F3DB9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6C3B055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99C2EA">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37984B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DF04134">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3BA9EE54">
            <w:pPr>
              <w:spacing w:line="480" w:lineRule="exact"/>
              <w:jc w:val="center"/>
              <w:rPr>
                <w:rFonts w:ascii="宋体" w:hAnsi="宋体"/>
                <w:color w:val="000000" w:themeColor="text1"/>
                <w:highlight w:val="none"/>
                <w14:textFill>
                  <w14:solidFill>
                    <w14:schemeClr w14:val="tx1"/>
                  </w14:solidFill>
                </w14:textFill>
              </w:rPr>
            </w:pPr>
          </w:p>
        </w:tc>
      </w:tr>
      <w:tr w14:paraId="787AFA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236F251C">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C8EC676">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9B20F69">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42298A3F">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48748640">
            <w:pPr>
              <w:spacing w:line="480" w:lineRule="exact"/>
              <w:jc w:val="center"/>
              <w:rPr>
                <w:rFonts w:ascii="宋体" w:hAnsi="宋体"/>
                <w:color w:val="000000" w:themeColor="text1"/>
                <w:highlight w:val="none"/>
                <w14:textFill>
                  <w14:solidFill>
                    <w14:schemeClr w14:val="tx1"/>
                  </w14:solidFill>
                </w14:textFill>
              </w:rPr>
            </w:pPr>
          </w:p>
        </w:tc>
      </w:tr>
      <w:tr w14:paraId="2AAB17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637702D">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87E6B18">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0EC6400">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501CACCF">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E27A2EF">
            <w:pPr>
              <w:spacing w:line="480" w:lineRule="exact"/>
              <w:jc w:val="center"/>
              <w:rPr>
                <w:rFonts w:ascii="宋体" w:hAnsi="宋体"/>
                <w:color w:val="000000" w:themeColor="text1"/>
                <w:highlight w:val="none"/>
                <w14:textFill>
                  <w14:solidFill>
                    <w14:schemeClr w14:val="tx1"/>
                  </w14:solidFill>
                </w14:textFill>
              </w:rPr>
            </w:pPr>
          </w:p>
        </w:tc>
      </w:tr>
      <w:tr w14:paraId="5DDF31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3E9A0B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71E1C4C">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81839CE">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56F089B2">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5CF36FD">
            <w:pPr>
              <w:spacing w:line="480" w:lineRule="exact"/>
              <w:jc w:val="center"/>
              <w:rPr>
                <w:rFonts w:ascii="宋体" w:hAnsi="宋体"/>
                <w:color w:val="000000" w:themeColor="text1"/>
                <w:highlight w:val="none"/>
                <w14:textFill>
                  <w14:solidFill>
                    <w14:schemeClr w14:val="tx1"/>
                  </w14:solidFill>
                </w14:textFill>
              </w:rPr>
            </w:pPr>
          </w:p>
        </w:tc>
      </w:tr>
      <w:tr w14:paraId="2CD14D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7E16B63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C333243">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1D2CA89">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F37964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36E3D35">
            <w:pPr>
              <w:spacing w:line="480" w:lineRule="exact"/>
              <w:jc w:val="center"/>
              <w:rPr>
                <w:rFonts w:ascii="宋体" w:hAnsi="宋体"/>
                <w:color w:val="000000" w:themeColor="text1"/>
                <w:highlight w:val="none"/>
                <w14:textFill>
                  <w14:solidFill>
                    <w14:schemeClr w14:val="tx1"/>
                  </w14:solidFill>
                </w14:textFill>
              </w:rPr>
            </w:pPr>
          </w:p>
        </w:tc>
      </w:tr>
      <w:tr w14:paraId="5998BC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152220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69D38900">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AFA1707">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DCD8909">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0DC1600">
            <w:pPr>
              <w:spacing w:line="480" w:lineRule="exact"/>
              <w:jc w:val="center"/>
              <w:rPr>
                <w:rFonts w:ascii="宋体" w:hAnsi="宋体"/>
                <w:color w:val="000000" w:themeColor="text1"/>
                <w:highlight w:val="none"/>
                <w14:textFill>
                  <w14:solidFill>
                    <w14:schemeClr w14:val="tx1"/>
                  </w14:solidFill>
                </w14:textFill>
              </w:rPr>
            </w:pPr>
          </w:p>
        </w:tc>
      </w:tr>
      <w:tr w14:paraId="0A1433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691701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58CDCCE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CC41A68">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19297A8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CCF1880">
            <w:pPr>
              <w:spacing w:line="480" w:lineRule="exact"/>
              <w:jc w:val="center"/>
              <w:rPr>
                <w:rFonts w:ascii="宋体" w:hAnsi="宋体"/>
                <w:color w:val="000000" w:themeColor="text1"/>
                <w:highlight w:val="none"/>
                <w14:textFill>
                  <w14:solidFill>
                    <w14:schemeClr w14:val="tx1"/>
                  </w14:solidFill>
                </w14:textFill>
              </w:rPr>
            </w:pPr>
          </w:p>
        </w:tc>
      </w:tr>
      <w:tr w14:paraId="342375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A5B2BC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E3BC263">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D25ACD8">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0AE164D4">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409D1FAF">
            <w:pPr>
              <w:spacing w:line="480" w:lineRule="exact"/>
              <w:jc w:val="center"/>
              <w:rPr>
                <w:rFonts w:ascii="宋体" w:hAnsi="宋体"/>
                <w:color w:val="000000" w:themeColor="text1"/>
                <w:highlight w:val="none"/>
                <w14:textFill>
                  <w14:solidFill>
                    <w14:schemeClr w14:val="tx1"/>
                  </w14:solidFill>
                </w14:textFill>
              </w:rPr>
            </w:pPr>
          </w:p>
        </w:tc>
      </w:tr>
      <w:tr w14:paraId="7629EC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BD9798B">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CB86E01">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F057B1A">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75FC618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2C65317F">
            <w:pPr>
              <w:spacing w:line="480" w:lineRule="exact"/>
              <w:jc w:val="center"/>
              <w:rPr>
                <w:rFonts w:ascii="宋体" w:hAnsi="宋体"/>
                <w:color w:val="000000" w:themeColor="text1"/>
                <w:highlight w:val="none"/>
                <w14:textFill>
                  <w14:solidFill>
                    <w14:schemeClr w14:val="tx1"/>
                  </w14:solidFill>
                </w14:textFill>
              </w:rPr>
            </w:pPr>
          </w:p>
        </w:tc>
      </w:tr>
      <w:tr w14:paraId="5FC337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5675E2A">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FDDE32D">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2E243657">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5A3822A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0875AC2">
            <w:pPr>
              <w:spacing w:line="480" w:lineRule="exact"/>
              <w:jc w:val="center"/>
              <w:rPr>
                <w:rFonts w:ascii="宋体" w:hAnsi="宋体"/>
                <w:color w:val="000000" w:themeColor="text1"/>
                <w:highlight w:val="none"/>
                <w14:textFill>
                  <w14:solidFill>
                    <w14:schemeClr w14:val="tx1"/>
                  </w14:solidFill>
                </w14:textFill>
              </w:rPr>
            </w:pPr>
          </w:p>
        </w:tc>
      </w:tr>
      <w:tr w14:paraId="2C8993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497F6C17">
            <w:pPr>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bCs/>
                <w:iCs/>
                <w:color w:val="000000" w:themeColor="text1"/>
                <w:sz w:val="18"/>
                <w:szCs w:val="18"/>
                <w:highlight w:val="none"/>
                <w14:textFill>
                  <w14:solidFill>
                    <w14:schemeClr w14:val="tx1"/>
                  </w14:solidFill>
                </w14:textFill>
              </w:rPr>
              <w:t>注：采购人将核实</w:t>
            </w:r>
            <w:r>
              <w:rPr>
                <w:rFonts w:hint="eastAsia" w:ascii="楷体" w:hAnsi="楷体" w:eastAsia="楷体" w:cs="Times New Roman"/>
                <w:bCs/>
                <w:iCs/>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s="Times New Roman"/>
                <w:bCs/>
                <w:iCs/>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0333D820">
      <w:pPr>
        <w:rPr>
          <w:rFonts w:ascii="楷体" w:hAnsi="楷体" w:eastAsia="楷体"/>
          <w:color w:val="000000" w:themeColor="text1"/>
          <w:szCs w:val="21"/>
          <w:highlight w:val="none"/>
          <w14:textFill>
            <w14:solidFill>
              <w14:schemeClr w14:val="tx1"/>
            </w14:solidFill>
          </w14:textFill>
        </w:rPr>
      </w:pPr>
    </w:p>
    <w:p w14:paraId="71F22B28">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72196AD">
      <w:pPr>
        <w:widowControl/>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cs="宋体"/>
          <w:b/>
          <w:color w:val="000000" w:themeColor="text1"/>
          <w:sz w:val="32"/>
          <w:szCs w:val="32"/>
          <w:highlight w:val="none"/>
          <w:lang w:val="en-US" w:eastAsia="zh-CN"/>
          <w14:textFill>
            <w14:solidFill>
              <w14:schemeClr w14:val="tx1"/>
            </w14:solidFill>
          </w14:textFill>
        </w:rPr>
        <w:t>供应商</w:t>
      </w:r>
      <w:r>
        <w:rPr>
          <w:rFonts w:hint="eastAsia" w:ascii="宋体" w:hAnsi="宋体" w:eastAsia="宋体" w:cs="宋体"/>
          <w:b/>
          <w:color w:val="000000" w:themeColor="text1"/>
          <w:sz w:val="32"/>
          <w:szCs w:val="32"/>
          <w:highlight w:val="none"/>
          <w14:textFill>
            <w14:solidFill>
              <w14:schemeClr w14:val="tx1"/>
            </w14:solidFill>
          </w14:textFill>
        </w:rPr>
        <w:t>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2603D993">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33588EAB">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说明：包含但不限于</w:t>
      </w:r>
      <w:r>
        <w:rPr>
          <w:rFonts w:hint="eastAsia"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文件全部要求，</w:t>
      </w:r>
      <w:r>
        <w:rPr>
          <w:rFonts w:hint="eastAsia" w:hAnsi="宋体"/>
          <w:color w:val="000000" w:themeColor="text1"/>
          <w:szCs w:val="21"/>
          <w:highlight w:val="none"/>
          <w:lang w:val="en-US"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认为有必要补充说明的其他事项，格式</w:t>
      </w:r>
      <w:r>
        <w:rPr>
          <w:rFonts w:hint="eastAsia" w:hAnsi="宋体"/>
          <w:color w:val="000000" w:themeColor="text1"/>
          <w:szCs w:val="21"/>
          <w:highlight w:val="none"/>
          <w:lang w:val="en-US" w:eastAsia="zh-CN"/>
          <w14:textFill>
            <w14:solidFill>
              <w14:schemeClr w14:val="tx1"/>
            </w14:solidFill>
          </w14:textFill>
        </w:rPr>
        <w:t>和内容不限</w:t>
      </w:r>
      <w:r>
        <w:rPr>
          <w:rFonts w:hint="eastAsia" w:ascii="宋体" w:hAnsi="宋体"/>
          <w:color w:val="000000" w:themeColor="text1"/>
          <w:szCs w:val="21"/>
          <w:highlight w:val="none"/>
          <w14:textFill>
            <w14:solidFill>
              <w14:schemeClr w14:val="tx1"/>
            </w14:solidFill>
          </w14:textFill>
        </w:rPr>
        <w:t>。</w:t>
      </w:r>
    </w:p>
    <w:p w14:paraId="2CB4109C">
      <w:pPr>
        <w:rPr>
          <w:color w:val="000000" w:themeColor="text1"/>
          <w:highlight w:val="none"/>
          <w14:textFill>
            <w14:solidFill>
              <w14:schemeClr w14:val="tx1"/>
            </w14:solidFill>
          </w14:textFill>
        </w:rPr>
      </w:pP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1E05E0"/>
    <w:rsid w:val="021E0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First Indent"/>
    <w:basedOn w:val="3"/>
    <w:qFormat/>
    <w:uiPriority w:val="0"/>
    <w:pPr>
      <w:ind w:firstLine="10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2026-08-31T10:15:00Z</dcterms:created>
  <dc:creator>杜航</dc:creator>
  <cp:lastModifiedBy>杜航</cp:lastModifiedBy>
  <dcterms:modified xsi:type="dcterms:W3CDTF">2026-08-31T10:16:13Z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86EA087CDDA44189B46061DA9723D67E_11</vt:lpwstr>
  </property>
  <property fmtid="{D5CDD505-2E9C-101B-9397-08002B2CF9AE}" pid="4" name="KSOTemplateDocerSaveRecord">
    <vt:lpwstr>eyJoZGlkIjoiNGVjNGI1ZWQxMDUyODY5ZDAxOTAyNjljNjE1NWUwNGQiLCJ1c2VySWQiOiIzMDgwODY2MDYifQ==</vt:lpwstr>
  </property>
</Properties>
</file>