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97D09">
      <w:pPr>
        <w:pStyle w:val="2"/>
        <w:bidi w:val="0"/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投标方案</w:t>
      </w:r>
    </w:p>
    <w:p w14:paraId="64B2E364">
      <w:pPr>
        <w:spacing w:line="72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</w:p>
    <w:p w14:paraId="6E5F5EC0">
      <w:pPr>
        <w:spacing w:line="72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根据采购内容及技术要求、评分标准编制（格式自拟）</w:t>
      </w:r>
    </w:p>
    <w:p w14:paraId="4F127D6A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br w:type="page"/>
      </w:r>
    </w:p>
    <w:p w14:paraId="05561E6A">
      <w:pPr>
        <w:pStyle w:val="4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2"/>
        <w:gridCol w:w="947"/>
        <w:gridCol w:w="680"/>
        <w:gridCol w:w="617"/>
        <w:gridCol w:w="584"/>
        <w:gridCol w:w="792"/>
        <w:gridCol w:w="1414"/>
        <w:gridCol w:w="1415"/>
        <w:gridCol w:w="1460"/>
      </w:tblGrid>
      <w:tr w14:paraId="0A3F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C63FA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FE2A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744E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9A1A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6513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9FC7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06D01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9CF13">
            <w:pPr>
              <w:pStyle w:val="14"/>
              <w:spacing w:line="360" w:lineRule="auto"/>
              <w:ind w:left="0" w:leftChars="0"/>
              <w:rPr>
                <w:rFonts w:hint="eastAsia" w:hAnsi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  <w:lang w:val="en-US" w:eastAsia="zh-CN"/>
              </w:rPr>
              <w:t>保安员证</w:t>
            </w: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C1B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02A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5BC7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46A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BB1F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CFB0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2E15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48FF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7CFE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F13E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1DC0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16A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FEEF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157D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0087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E201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0BB0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2A05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810A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2B33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F3B1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708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DD02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07A2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E629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8F73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3544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F71E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1065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D88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6A2D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3A9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CB98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502C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AEEF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75A9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C6D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A412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A22C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2D79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B1E8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bookmarkStart w:id="16" w:name="_GoBack"/>
            <w:bookmarkEnd w:id="16"/>
          </w:p>
        </w:tc>
      </w:tr>
      <w:tr w14:paraId="2661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D715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22E5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7DA8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B51F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2D32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E64C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DC92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BAA2C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8A8A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ED3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EFBA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A22C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FD0F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C5F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FD96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DF3C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1B10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DE81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F749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B02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AFCA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E419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F369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7244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C6D8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9C83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B08B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8624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A0FB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FC7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F7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6EB7A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3098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850B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B12A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29DF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BD74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8DCB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9025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A9D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6F56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F51E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099B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937F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EC16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78FB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81BE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EEB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47E6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4CD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2D50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A369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B862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637E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5D3A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D2BA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C10D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824A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F565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CF4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C69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943D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4EB3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F9EF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E416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5F93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C072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2309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BA72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C8C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4055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8428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75D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8370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96B0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0ADB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AD5F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8BDD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35ED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FC2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E623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32DB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6CDA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6BF3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C38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C7F7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0940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D114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E6F2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B2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3AEB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78E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48A1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11EB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1249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2E84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CB0D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CFF6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E891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179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150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741A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1AB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E22C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D8C4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CDFB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4822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0157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3CB8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756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BFD4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DBCFE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61D0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D3EA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007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FED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2D5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76B6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F675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D8B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915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9DD1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E28B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6E94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5948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A4EC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34BB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DA23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2C3E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F51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9FA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F53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38CB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86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1E4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3231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0966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46C3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D8A3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4215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D7B6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8226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24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E41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7F5F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124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75C1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AD8B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54D9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49E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6CA5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CEB1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9A94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2223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85F8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EC2A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B34A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3D00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2F80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380C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A549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781A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B03F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A00E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35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FB81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4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32EC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319B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7B1B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33FE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FFFDB9F"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1C1947DE">
      <w:pPr>
        <w:pStyle w:val="15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5DB0AC8A"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0" w:name="_Toc225567482"/>
      <w:bookmarkStart w:id="1" w:name="_Toc225410182"/>
      <w:bookmarkStart w:id="2" w:name="_Toc225566883"/>
      <w:bookmarkStart w:id="3" w:name="_Toc225415660"/>
      <w:bookmarkStart w:id="4" w:name="_Toc225412374"/>
      <w:bookmarkStart w:id="5" w:name="_Toc341541376"/>
      <w:bookmarkStart w:id="6" w:name="_Toc225410808"/>
      <w:bookmarkStart w:id="7" w:name="_Toc426457711"/>
      <w:bookmarkStart w:id="8" w:name="_Toc225412172"/>
      <w:bookmarkStart w:id="9" w:name="_Toc225415861"/>
      <w:bookmarkStart w:id="10" w:name="_Toc225566702"/>
      <w:bookmarkStart w:id="11" w:name="_Toc225409966"/>
      <w:bookmarkStart w:id="12" w:name="_Toc225416062"/>
      <w:bookmarkStart w:id="13" w:name="_Toc403077653"/>
      <w:bookmarkStart w:id="14" w:name="_Toc396304715"/>
    </w:p>
    <w:p w14:paraId="1FDB6B53"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2B78DD6">
      <w:pPr>
        <w:pStyle w:val="4"/>
        <w:bidi w:val="0"/>
        <w:rPr>
          <w:rFonts w:hint="eastAsia" w:ascii="宋体" w:hAnsi="宋体" w:eastAsia="宋体" w:cs="宋体"/>
          <w:b/>
          <w:bCs w:val="0"/>
        </w:rPr>
      </w:pPr>
      <w:bookmarkStart w:id="15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A9F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5E5B54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1890BF5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43E1F1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0B635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1B5B43E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1B2B063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40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D828BB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013183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4297EE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0ABDCE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0AD8B9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E17DCA8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B0F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62BEB9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A299B0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AA6C4D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9F4264E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B5C1E6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02C8679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19DB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952C441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1EE5E04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4A1828F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FA681F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B0CCEE2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B0675A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3B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225F1682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2E140FA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0BE239B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EA163E2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11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22C23CD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5FC4548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400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6A6868F0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 w14:paraId="07E17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5CE7BC63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最高学历</w:t>
            </w:r>
            <w:r>
              <w:rPr>
                <w:rFonts w:hint="eastAsia" w:ascii="宋体" w:hAnsi="宋体" w:eastAsia="宋体" w:cs="宋体"/>
                <w:highlight w:val="none"/>
              </w:rPr>
              <w:t>开始，包括毕业院校名称、专业、起始时间。培训填写与专业技术、业务有关的内容）</w:t>
            </w:r>
          </w:p>
        </w:tc>
      </w:tr>
      <w:tr w14:paraId="165C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62B9E4B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 w14:paraId="32CB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2F3236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5F275EF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 w14:paraId="04AA802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7BFD896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4EEAD9D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667B61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 w14:paraId="646C9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B51597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0C1698D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0A08FB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2A60E09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A5C1CCF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BC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087BD111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DFC1CC1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0DCD94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86D3C38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73D8493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59E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377B61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970FEFF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7517C86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26B5EB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4481450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4F5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169119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F80B777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4DCD3BE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860B2C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DA62398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57A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575F81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8CF94D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8AB1BE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6A4105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28C1E7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E94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24C2D6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85670B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B895FF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D64E62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D1B93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55AF0C4"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highlight w:val="none"/>
        </w:rPr>
        <w:t>复印件。</w:t>
      </w:r>
    </w:p>
    <w:p w14:paraId="1D3FE9DC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2E2B0B49">
      <w:pPr>
        <w:pStyle w:val="4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3</w:t>
      </w:r>
      <w:r>
        <w:rPr>
          <w:rFonts w:hint="eastAsia" w:ascii="宋体" w:hAnsi="宋体" w:cs="宋体"/>
          <w:b/>
          <w:bCs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</w:rPr>
        <w:t>业绩一览表</w:t>
      </w:r>
    </w:p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5B6C44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171A75E">
            <w:pPr>
              <w:pStyle w:val="1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0790223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09BFEA9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4D20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  <w:p w14:paraId="7E4578E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784D6FF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签订日期</w:t>
            </w:r>
          </w:p>
        </w:tc>
        <w:tc>
          <w:tcPr>
            <w:tcW w:w="1695" w:type="dxa"/>
            <w:noWrap w:val="0"/>
            <w:vAlign w:val="center"/>
          </w:tcPr>
          <w:p w14:paraId="6B76C88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完结日期</w:t>
            </w:r>
          </w:p>
        </w:tc>
        <w:tc>
          <w:tcPr>
            <w:tcW w:w="2095" w:type="dxa"/>
            <w:noWrap w:val="0"/>
            <w:vAlign w:val="center"/>
          </w:tcPr>
          <w:p w14:paraId="061EB2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0C6F5E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3666E70D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442E6A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7192D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06FE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0DFB0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B36F2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4725022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763C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4947639F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497152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1ABD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E0F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2702B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71598A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2685EE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E3EB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C519C93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63E7DB0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8F89C2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516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567A3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10E165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CD655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F7AB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7922288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44DC71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E42B9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F58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A25BA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712F7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575B67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1C65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1B4443D6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2DA469A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5247A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CC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E66C9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46C79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37C663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7C92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3B9A8F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1841F8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A5318F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C15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A2F04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527A90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4C4C5B5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9D5B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086983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B3CB5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BA8A5F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8E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61CC5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19433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38249F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CBE9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4C2740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2F2F05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F8508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5BB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C41AD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3EF03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5DD8E7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F17F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3842FE0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8B999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D2206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159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C80C4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ED8E0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A9343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EE53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A21AC6B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220363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41EA0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ADF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7C24C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62E77F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58AC0A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FE431E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021D17EB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（后附业绩证明资料）</w:t>
      </w:r>
    </w:p>
    <w:p w14:paraId="634AF614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558F3B72">
      <w:pPr>
        <w:pStyle w:val="4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4履约评价表或满意度调查评价表 </w:t>
      </w:r>
    </w:p>
    <w:tbl>
      <w:tblPr>
        <w:tblStyle w:val="12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5"/>
        <w:gridCol w:w="973"/>
        <w:gridCol w:w="881"/>
        <w:gridCol w:w="1010"/>
        <w:gridCol w:w="1445"/>
        <w:gridCol w:w="1786"/>
        <w:gridCol w:w="1787"/>
      </w:tblGrid>
      <w:tr w14:paraId="0DBF90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5545C5A1">
            <w:pPr>
              <w:pStyle w:val="1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2" w:type="pct"/>
            <w:noWrap w:val="0"/>
            <w:vAlign w:val="center"/>
          </w:tcPr>
          <w:p w14:paraId="7BDE388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" w:type="pct"/>
            <w:noWrap w:val="0"/>
            <w:vAlign w:val="center"/>
          </w:tcPr>
          <w:p w14:paraId="7A9BAB0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604" w:type="pct"/>
            <w:noWrap w:val="0"/>
            <w:vAlign w:val="center"/>
          </w:tcPr>
          <w:p w14:paraId="5976F5E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签订日期</w:t>
            </w:r>
          </w:p>
        </w:tc>
        <w:tc>
          <w:tcPr>
            <w:tcW w:w="864" w:type="pct"/>
            <w:noWrap w:val="0"/>
            <w:vAlign w:val="center"/>
          </w:tcPr>
          <w:p w14:paraId="7C4A490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068" w:type="pct"/>
            <w:noWrap w:val="0"/>
            <w:vAlign w:val="center"/>
          </w:tcPr>
          <w:p w14:paraId="09708FCD">
            <w:pPr>
              <w:jc w:val="center"/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评价等级</w:t>
            </w:r>
          </w:p>
        </w:tc>
        <w:tc>
          <w:tcPr>
            <w:tcW w:w="1068" w:type="pct"/>
            <w:noWrap w:val="0"/>
            <w:vAlign w:val="center"/>
          </w:tcPr>
          <w:p w14:paraId="61E876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7BB178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72D8D6E5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2" w:type="pct"/>
            <w:noWrap w:val="0"/>
            <w:vAlign w:val="center"/>
          </w:tcPr>
          <w:p w14:paraId="4D5501B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7CDD06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55BFA5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4C5AD0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5CE41E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294A3A6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06B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0611DDE3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2" w:type="pct"/>
            <w:noWrap w:val="0"/>
            <w:vAlign w:val="center"/>
          </w:tcPr>
          <w:p w14:paraId="03974B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5035F8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EEE84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240519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7FD1BC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466C30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DED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29360A6E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2" w:type="pct"/>
            <w:noWrap w:val="0"/>
            <w:vAlign w:val="center"/>
          </w:tcPr>
          <w:p w14:paraId="1C9397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282D7D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9A934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45824F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7BF5BE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72846A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BAD7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48E0A2F8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2" w:type="pct"/>
            <w:noWrap w:val="0"/>
            <w:vAlign w:val="center"/>
          </w:tcPr>
          <w:p w14:paraId="7A64F5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440443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22713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1697EC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3DC972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47F86C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7CC7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2C75FC6F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582" w:type="pct"/>
            <w:noWrap w:val="0"/>
            <w:vAlign w:val="center"/>
          </w:tcPr>
          <w:p w14:paraId="0C2E3D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787D8B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3F653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2B468C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0E1A10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2FEE228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B265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60D268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582" w:type="pct"/>
            <w:noWrap w:val="0"/>
            <w:vAlign w:val="center"/>
          </w:tcPr>
          <w:p w14:paraId="7A996E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7F29D8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34CD6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047A820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546D1A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7AAF34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C862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127343B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2" w:type="pct"/>
            <w:noWrap w:val="0"/>
            <w:vAlign w:val="center"/>
          </w:tcPr>
          <w:p w14:paraId="711EF11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0167E2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7EE37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1BC786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563F00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6C6EA8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9D9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3EA7036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2" w:type="pct"/>
            <w:noWrap w:val="0"/>
            <w:vAlign w:val="center"/>
          </w:tcPr>
          <w:p w14:paraId="529012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12B439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F3565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7B7970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30CCFC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14472E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91D6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15F4981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2" w:type="pct"/>
            <w:noWrap w:val="0"/>
            <w:vAlign w:val="center"/>
          </w:tcPr>
          <w:p w14:paraId="3B1158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3636A91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7EE7F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6F1EE0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4F6938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7B99E7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90DC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284" w:type="pct"/>
            <w:noWrap w:val="0"/>
            <w:vAlign w:val="center"/>
          </w:tcPr>
          <w:p w14:paraId="4CF6E96D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2" w:type="pct"/>
            <w:noWrap w:val="0"/>
            <w:vAlign w:val="center"/>
          </w:tcPr>
          <w:p w14:paraId="24BAED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7" w:type="pct"/>
            <w:noWrap w:val="0"/>
            <w:vAlign w:val="center"/>
          </w:tcPr>
          <w:p w14:paraId="68AB54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76821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4" w:type="pct"/>
            <w:noWrap w:val="0"/>
            <w:vAlign w:val="top"/>
          </w:tcPr>
          <w:p w14:paraId="435188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0BC7EF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8" w:type="pct"/>
            <w:noWrap w:val="0"/>
            <w:vAlign w:val="top"/>
          </w:tcPr>
          <w:p w14:paraId="1BC099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98161E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0B641126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（后附证明资料）</w:t>
      </w:r>
    </w:p>
    <w:p w14:paraId="6F47D65E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A0EE0"/>
    <w:rsid w:val="0CA267B8"/>
    <w:rsid w:val="0FBA737B"/>
    <w:rsid w:val="11457119"/>
    <w:rsid w:val="12EA6E5D"/>
    <w:rsid w:val="149E3268"/>
    <w:rsid w:val="197467ED"/>
    <w:rsid w:val="1CEE68B6"/>
    <w:rsid w:val="223C1E72"/>
    <w:rsid w:val="23827D58"/>
    <w:rsid w:val="26243349"/>
    <w:rsid w:val="267D0A33"/>
    <w:rsid w:val="29E76B67"/>
    <w:rsid w:val="2AA607D0"/>
    <w:rsid w:val="2D135BB8"/>
    <w:rsid w:val="36401AD9"/>
    <w:rsid w:val="3A387B73"/>
    <w:rsid w:val="3FD21C77"/>
    <w:rsid w:val="49134755"/>
    <w:rsid w:val="4A050C18"/>
    <w:rsid w:val="4D443D71"/>
    <w:rsid w:val="4E0B14A3"/>
    <w:rsid w:val="52387C2B"/>
    <w:rsid w:val="523A0EE0"/>
    <w:rsid w:val="54021060"/>
    <w:rsid w:val="591C1ADA"/>
    <w:rsid w:val="5B6634E0"/>
    <w:rsid w:val="5F262F34"/>
    <w:rsid w:val="6310136D"/>
    <w:rsid w:val="67966EFB"/>
    <w:rsid w:val="6B7B4F23"/>
    <w:rsid w:val="6C272EA5"/>
    <w:rsid w:val="6EC425A0"/>
    <w:rsid w:val="708E2E66"/>
    <w:rsid w:val="70E231B1"/>
    <w:rsid w:val="77745210"/>
    <w:rsid w:val="7AC5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3">
    <w:name w:val="heading 3"/>
    <w:basedOn w:val="1"/>
    <w:next w:val="1"/>
    <w:qFormat/>
    <w:uiPriority w:val="0"/>
    <w:pPr>
      <w:keepNext/>
      <w:spacing w:before="65496" w:beforeLines="80" w:line="360" w:lineRule="auto"/>
      <w:jc w:val="left"/>
      <w:outlineLvl w:val="2"/>
    </w:pPr>
    <w:rPr>
      <w:rFonts w:ascii="Times New Roman" w:hAnsi="Times New Roman" w:eastAsia="仿宋"/>
      <w:b/>
      <w:bCs/>
      <w:kern w:val="2"/>
      <w:szCs w:val="24"/>
    </w:rPr>
  </w:style>
  <w:style w:type="paragraph" w:styleId="4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paragraph" w:styleId="7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8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9">
    <w:name w:val="index 7"/>
    <w:basedOn w:val="1"/>
    <w:next w:val="1"/>
    <w:qFormat/>
    <w:uiPriority w:val="99"/>
    <w:pPr>
      <w:suppressAutoHyphens w:val="0"/>
      <w:ind w:left="2520"/>
    </w:pPr>
    <w:rPr>
      <w:rFonts w:ascii="黑体" w:hAnsi="Calibri" w:eastAsia="黑体"/>
      <w:kern w:val="2"/>
      <w:sz w:val="32"/>
      <w:szCs w:val="32"/>
    </w:rPr>
  </w:style>
  <w:style w:type="paragraph" w:styleId="10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11">
    <w:name w:val="Normal (Web)"/>
    <w:basedOn w:val="1"/>
    <w:next w:val="9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460</Words>
  <Characters>460</Characters>
  <Lines>0</Lines>
  <Paragraphs>0</Paragraphs>
  <TotalTime>1</TotalTime>
  <ScaleCrop>false</ScaleCrop>
  <LinksUpToDate>false</LinksUpToDate>
  <CharactersWithSpaces>475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2025-05-21T04:13:00Z</dcterms:created>
  <dc:creator>QQQQ</dc:creator>
  <cp:lastModifiedBy>QQQQ</cp:lastModifiedBy>
  <dcterms:modified xsi:type="dcterms:W3CDTF">2026-07-10T08:27:31Z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E9907036691E4E78B523ED62295EB456_13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