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E0AA9">
      <w:pPr>
        <w:overflowPunct w:val="0"/>
        <w:topLinePunct/>
        <w:spacing w:line="520" w:lineRule="exact"/>
        <w:jc w:val="center"/>
        <w:rPr>
          <w:b w:val="0"/>
          <w:color w:val="auto"/>
          <w:sz w:val="28"/>
          <w:szCs w:val="28"/>
        </w:rPr>
      </w:pPr>
      <w:r>
        <w:rPr>
          <w:rFonts w:hint="eastAsia"/>
          <w:b w:val="0"/>
          <w:color w:val="auto"/>
          <w:sz w:val="28"/>
          <w:szCs w:val="28"/>
        </w:rPr>
        <w:t>施工组织设计方案</w:t>
      </w:r>
    </w:p>
    <w:p w14:paraId="3943D93F">
      <w:pPr>
        <w:overflowPunct w:val="0"/>
        <w:topLinePunct/>
        <w:spacing w:line="520" w:lineRule="exact"/>
        <w:jc w:val="center"/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color w:val="auto"/>
          <w:sz w:val="28"/>
          <w:szCs w:val="28"/>
        </w:rPr>
        <w:t>（由供应商商自行编写）</w:t>
      </w:r>
    </w:p>
    <w:p w14:paraId="46D0D45D">
      <w:pPr>
        <w:overflowPunct w:val="0"/>
        <w:topLinePunct/>
        <w:spacing w:line="520" w:lineRule="exact"/>
        <w:ind w:firstLine="560" w:firstLineChars="200"/>
        <w:rPr>
          <w:rFonts w:cs="宋体-18030"/>
          <w:b w:val="0"/>
          <w:color w:val="auto"/>
          <w:sz w:val="28"/>
          <w:szCs w:val="28"/>
        </w:rPr>
      </w:pPr>
    </w:p>
    <w:p w14:paraId="4B0288EC">
      <w:pPr>
        <w:overflowPunct w:val="0"/>
        <w:topLinePunct/>
        <w:spacing w:line="520" w:lineRule="exact"/>
        <w:ind w:firstLine="560" w:firstLineChars="200"/>
        <w:rPr>
          <w:b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施工组织设计方案的</w:t>
      </w:r>
      <w:r>
        <w:rPr>
          <w:rFonts w:hint="eastAsia"/>
          <w:b w:val="0"/>
          <w:color w:val="auto"/>
          <w:sz w:val="28"/>
          <w:szCs w:val="28"/>
        </w:rPr>
        <w:t>主要内容</w:t>
      </w:r>
    </w:p>
    <w:p w14:paraId="3BCBBDB2">
      <w:pPr>
        <w:overflowPunct w:val="0"/>
        <w:topLinePunct/>
        <w:spacing w:line="520" w:lineRule="exact"/>
        <w:ind w:firstLine="560" w:firstLineChars="200"/>
        <w:rPr>
          <w:b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1.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施工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部署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464C1901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2.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进度计划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44D9F25C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3.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施工方案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  <w:r>
        <w:rPr>
          <w:b w:val="0"/>
          <w:bCs w:val="0"/>
          <w:color w:val="auto"/>
          <w:sz w:val="28"/>
          <w:szCs w:val="28"/>
        </w:rPr>
        <w:t xml:space="preserve"> </w:t>
      </w:r>
    </w:p>
    <w:p w14:paraId="7A958008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4.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质量保证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措施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12A231F8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5.</w:t>
      </w:r>
      <w:r>
        <w:rPr>
          <w:rFonts w:hint="eastAsia"/>
          <w:b w:val="0"/>
          <w:bCs w:val="0"/>
          <w:color w:val="auto"/>
          <w:sz w:val="28"/>
          <w:szCs w:val="28"/>
        </w:rPr>
        <w:t>文明施工措施；</w:t>
      </w:r>
    </w:p>
    <w:p w14:paraId="5C14A7F6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6.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安全施工措施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63763967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7.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资源配置计划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14BB8BEE">
      <w:pPr>
        <w:overflowPunct w:val="0"/>
        <w:topLinePunct/>
        <w:spacing w:line="520" w:lineRule="exact"/>
        <w:ind w:firstLine="560" w:firstLineChars="200"/>
        <w:rPr>
          <w:b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8.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新材料新工艺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55623BF9">
      <w:pPr>
        <w:overflowPunct w:val="0"/>
        <w:topLinePunct/>
        <w:spacing w:line="520" w:lineRule="exact"/>
        <w:ind w:firstLine="560" w:firstLineChars="200"/>
        <w:rPr>
          <w:rFonts w:hint="eastAsia" w:eastAsia="宋体"/>
          <w:b w:val="0"/>
          <w:bCs w:val="0"/>
          <w:color w:val="auto"/>
          <w:sz w:val="28"/>
          <w:szCs w:val="28"/>
          <w:lang w:eastAsia="zh-CN"/>
        </w:rPr>
      </w:pPr>
      <w:r>
        <w:rPr>
          <w:b w:val="0"/>
          <w:bCs w:val="0"/>
          <w:color w:val="auto"/>
          <w:sz w:val="28"/>
          <w:szCs w:val="28"/>
        </w:rPr>
        <w:t>9.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项目管理机构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；</w:t>
      </w:r>
    </w:p>
    <w:p w14:paraId="7944FCF4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1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0</w:t>
      </w:r>
      <w:r>
        <w:rPr>
          <w:b w:val="0"/>
          <w:bCs w:val="0"/>
          <w:color w:val="auto"/>
          <w:sz w:val="28"/>
          <w:szCs w:val="28"/>
        </w:rPr>
        <w:t>.</w:t>
      </w:r>
      <w:r>
        <w:rPr>
          <w:rFonts w:hint="eastAsia"/>
          <w:b w:val="0"/>
          <w:bCs w:val="0"/>
          <w:color w:val="auto"/>
          <w:sz w:val="28"/>
          <w:szCs w:val="28"/>
        </w:rPr>
        <w:t>主要材料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b w:val="0"/>
          <w:bCs w:val="0"/>
          <w:color w:val="auto"/>
          <w:sz w:val="28"/>
          <w:szCs w:val="28"/>
        </w:rPr>
        <w:t xml:space="preserve">     </w:t>
      </w:r>
    </w:p>
    <w:p w14:paraId="55B35C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宋体-18030">
    <w:altName w:val="SimSun-ExtB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554630"/>
    <w:rsid w:val="6A0E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149</Characters>
  <Lines>0</Lines>
  <Paragraphs>0</Paragraphs>
  <TotalTime>5</TotalTime>
  <ScaleCrop>false</ScaleCrop>
  <LinksUpToDate>false</LinksUpToDate>
  <CharactersWithSpaces>155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2025-08-28T09:25:00Z</dcterms:created>
  <dc:creator>Lenovo</dc:creator>
  <cp:lastModifiedBy>✨</cp:lastModifiedBy>
  <dcterms:modified xsi:type="dcterms:W3CDTF">2026-05-28T03:44:44Z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eyJoZGlkIjoiYTg5NDhkNGU2ZmVjZDY4NmE4NjU4ZjFhZTJjMWMwNWUiLCJ1c2VySWQiOiI1MzM4NjE3MDIifQ==</vt:lpwstr>
  </property>
  <property fmtid="{D5CDD505-2E9C-101B-9397-08002B2CF9AE}" pid="4" name="ICV">
    <vt:lpwstr>1E6498CBEE7A4695B2DBE72E20DC6643_12</vt:lpwstr>
  </property>
</Properties>
</file>