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79048">
      <w:pPr>
        <w:pStyle w:val="2"/>
        <w:keepNext w:val="0"/>
        <w:keepLines w:val="0"/>
        <w:pageBreakBefore w:val="0"/>
        <w:widowControl w:val="0"/>
        <w:kinsoku/>
        <w:wordWrap/>
        <w:overflowPunct/>
        <w:topLinePunct w:val="0"/>
        <w:autoSpaceDE/>
        <w:autoSpaceDN/>
        <w:bidi w:val="0"/>
        <w:adjustRightInd/>
        <w:snapToGrid/>
        <w:spacing w:line="360" w:lineRule="auto"/>
        <w:ind w:left="0" w:right="0" w:rightChars="0"/>
        <w:textAlignment w:val="auto"/>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应提交的相关资格证明材料</w:t>
      </w:r>
    </w:p>
    <w:p w14:paraId="7CB207F7">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highlight w:val="none"/>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已有格式按给定格式响应，未给定格式可自拟</w:t>
      </w:r>
      <w:r>
        <w:rPr>
          <w:rFonts w:hint="eastAsia" w:ascii="仿宋" w:hAnsi="仿宋" w:eastAsia="仿宋" w:cs="仿宋"/>
          <w:b/>
          <w:bCs/>
          <w:sz w:val="24"/>
          <w:szCs w:val="24"/>
          <w:highlight w:val="none"/>
          <w:lang w:eastAsia="zh-CN"/>
        </w:rPr>
        <w:t>）</w:t>
      </w:r>
    </w:p>
    <w:p w14:paraId="03B75875">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1、营业执照等主体资格证明文件：提供有效存续的企业营业执照（副本）/事业单位法人证书/专业服务机构执业许可证/民办非企业单位登记证书。自然人参与的提供身份证明；</w:t>
      </w:r>
    </w:p>
    <w:p w14:paraId="7CE8C2E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2、法定代表人授权书：法定代表人直接参加投标的须提交法定代表人证明书；法定代表人授权代表参加投标的，提供法定代表人授权书（附法定代表人、投标人代表身份证复印件）</w:t>
      </w:r>
    </w:p>
    <w:p w14:paraId="2F429197">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3、财务状况报告：提供2025年度完整版的财务审计报告（成立时间至提交投标文件截止时间不足一年的可提供成立后任意时段的资产负债表）；或投标时间前六个月内基本账户银行出具的资信证明</w:t>
      </w:r>
    </w:p>
    <w:p w14:paraId="3E951621">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4、税收缴纳证明：提供投标截止之日前一年内已缴纳的任意一个月的纳税证明或完税证明（任意税种），依法免税的单位应提供相关证明材料</w:t>
      </w:r>
    </w:p>
    <w:p w14:paraId="3EFC87D3">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5、社会保障资金缴纳证明：提供投标截止之日前一年内已缴存的任意一个月的社会保障资金缴存单据或社保机构开具的社会保险参保缴费情况证明，依法不需要缴纳社会保障资金的单位应提供相关证明材料</w:t>
      </w:r>
    </w:p>
    <w:p w14:paraId="58B9B901">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6、专业技术能力：提供具备履行合同所必需的设备和专业技术能力的承诺函（格式自拟）</w:t>
      </w:r>
    </w:p>
    <w:p w14:paraId="0D071A74">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1BCA89BA">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8、无重大违法说明：参加政府采购活动前3年内，在经营活动中没有重大违法记录的书面声明</w:t>
      </w:r>
    </w:p>
    <w:p w14:paraId="51B66827">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9、供应商资质：供应商须具备行业主管部门颁发的市政公用工程施工总承包三级（含三级）及以上资质并具有有效的安全生产许可证</w:t>
      </w:r>
    </w:p>
    <w:p w14:paraId="4E19DB66">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拟派项目经理资格：供应商拟派项目经理须具备行业主管部门颁发的市政公用工程专业二级（含二级）及以上注册建造师资格及有效的安全生产考核合格证书（B证），在供应商单位注册，且无在建项目（提供项目经理无在建承诺书）</w:t>
      </w:r>
    </w:p>
    <w:p w14:paraId="68E09098">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11、其他要求：供应商及其拟派项目经理须在“陕西省住房和城乡建设厅”官方网站可查询；如供应商为外省进陕企业，还须同时提供“陕西省住房和城乡建设厅”官网企业库外省进陕施工企业信息首页截图</w:t>
      </w:r>
    </w:p>
    <w:p w14:paraId="734C91EE">
      <w:pPr>
        <w:pStyle w:val="8"/>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default" w:ascii="仿宋_GB2312" w:hAnsi="仿宋_GB2312" w:eastAsia="仿宋_GB2312" w:cs="仿宋_GB2312"/>
          <w:highlight w:val="none"/>
          <w:lang w:val="en-US" w:eastAsia="zh-CN"/>
        </w:rPr>
      </w:pPr>
      <w:r>
        <w:rPr>
          <w:rFonts w:hint="eastAsia" w:ascii="仿宋_GB2312" w:hAnsi="仿宋_GB2312" w:eastAsia="仿宋_GB2312" w:cs="仿宋_GB2312"/>
          <w:lang w:val="en-US" w:eastAsia="zh-CN"/>
        </w:rPr>
        <w:t>12、本项目不接受联合体投标，提供非联合体投标承诺书（格式自拟）。</w:t>
      </w:r>
    </w:p>
    <w:p w14:paraId="50515B66">
      <w:pPr>
        <w:rPr>
          <w:rFonts w:hint="eastAsia"/>
          <w:sz w:val="24"/>
          <w:szCs w:val="24"/>
          <w:highlight w:val="none"/>
          <w:lang w:eastAsia="zh-CN"/>
        </w:rPr>
      </w:pPr>
      <w:r>
        <w:rPr>
          <w:rFonts w:hint="eastAsia"/>
          <w:sz w:val="24"/>
          <w:szCs w:val="24"/>
          <w:highlight w:val="none"/>
          <w:lang w:eastAsia="zh-CN"/>
        </w:rPr>
        <w:br w:type="page"/>
      </w:r>
    </w:p>
    <w:p w14:paraId="2F198B2F">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法定代表人身份证明</w:t>
      </w:r>
    </w:p>
    <w:p w14:paraId="12617949">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66C87CE">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p>
    <w:p w14:paraId="49AF7B72">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p>
    <w:p w14:paraId="0D8327AF">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4884F82F">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经营范围：主营：</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；兼营：</w:t>
      </w:r>
      <w:r>
        <w:rPr>
          <w:rFonts w:hint="eastAsia" w:ascii="仿宋" w:hAnsi="仿宋" w:eastAsia="仿宋" w:cs="仿宋"/>
          <w:kern w:val="0"/>
          <w:sz w:val="24"/>
          <w:szCs w:val="24"/>
          <w:highlight w:val="none"/>
          <w:u w:val="single"/>
        </w:rPr>
        <w:t xml:space="preserve">              </w:t>
      </w:r>
    </w:p>
    <w:p w14:paraId="36ECA1A7">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b w:val="0"/>
          <w:bCs w:val="0"/>
          <w:sz w:val="24"/>
          <w:szCs w:val="24"/>
          <w:highlight w:val="none"/>
          <w:lang w:val="en-US" w:eastAsia="zh-CN"/>
        </w:rPr>
        <w:t>供应商</w:t>
      </w:r>
      <w:r>
        <w:rPr>
          <w:rFonts w:hint="eastAsia" w:ascii="仿宋" w:hAnsi="仿宋" w:eastAsia="仿宋" w:cs="仿宋"/>
          <w:kern w:val="0"/>
          <w:sz w:val="24"/>
          <w:szCs w:val="24"/>
          <w:highlight w:val="none"/>
        </w:rPr>
        <w:t>名称）的法定代表人。</w:t>
      </w:r>
    </w:p>
    <w:p w14:paraId="5CBDD263">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70791AA5">
      <w:pPr>
        <w:keepNext w:val="0"/>
        <w:keepLines w:val="0"/>
        <w:pageBreakBefore w:val="0"/>
        <w:kinsoku/>
        <w:overflowPunct/>
        <w:topLinePunct w:val="0"/>
        <w:autoSpaceDE w:val="0"/>
        <w:autoSpaceDN w:val="0"/>
        <w:bidi w:val="0"/>
        <w:adjustRightInd w:val="0"/>
        <w:snapToGrid w:val="0"/>
        <w:spacing w:line="360" w:lineRule="auto"/>
        <w:ind w:left="0" w:right="0" w:rightChars="0" w:firstLine="480" w:firstLineChars="200"/>
        <w:jc w:val="left"/>
        <w:textAlignment w:val="auto"/>
        <w:outlineLvl w:val="9"/>
        <w:rPr>
          <w:rFonts w:hint="eastAsia" w:ascii="仿宋" w:hAnsi="仿宋" w:eastAsia="仿宋" w:cs="仿宋"/>
          <w:sz w:val="20"/>
          <w:szCs w:val="20"/>
          <w:highlight w:val="none"/>
        </w:rPr>
      </w:pPr>
      <w:r>
        <w:rPr>
          <w:rFonts w:hint="eastAsia" w:ascii="仿宋" w:hAnsi="仿宋" w:eastAsia="仿宋" w:cs="仿宋"/>
          <w:sz w:val="24"/>
          <w:szCs w:val="24"/>
          <w:highlight w:val="none"/>
        </w:rPr>
        <w:t>附：法定代表人身份证复印件</w:t>
      </w:r>
    </w:p>
    <w:tbl>
      <w:tblPr>
        <w:tblStyle w:val="4"/>
        <w:tblW w:w="0" w:type="auto"/>
        <w:jc w:val="center"/>
        <w:tblLayout w:type="fixed"/>
        <w:tblCellMar>
          <w:top w:w="0" w:type="dxa"/>
          <w:left w:w="108" w:type="dxa"/>
          <w:bottom w:w="0" w:type="dxa"/>
          <w:right w:w="108" w:type="dxa"/>
        </w:tblCellMar>
      </w:tblPr>
      <w:tblGrid>
        <w:gridCol w:w="4804"/>
      </w:tblGrid>
      <w:tr w14:paraId="237A58FE">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2016418">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3A5229BB">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正</w:t>
            </w:r>
            <w:r>
              <w:rPr>
                <w:rFonts w:hint="eastAsia" w:ascii="仿宋" w:hAnsi="仿宋" w:eastAsia="仿宋" w:cs="仿宋"/>
                <w:sz w:val="24"/>
                <w:szCs w:val="24"/>
                <w:highlight w:val="none"/>
              </w:rPr>
              <w:t>反</w:t>
            </w:r>
            <w:r>
              <w:rPr>
                <w:rFonts w:hint="eastAsia" w:ascii="仿宋" w:hAnsi="仿宋" w:eastAsia="仿宋" w:cs="仿宋"/>
                <w:sz w:val="24"/>
                <w:szCs w:val="24"/>
                <w:highlight w:val="none"/>
                <w:lang w:val="zh-CN"/>
              </w:rPr>
              <w:t>面复印件</w:t>
            </w:r>
          </w:p>
        </w:tc>
      </w:tr>
    </w:tbl>
    <w:p w14:paraId="109EC8F7">
      <w:pPr>
        <w:keepNext w:val="0"/>
        <w:keepLines w:val="0"/>
        <w:pageBreakBefore w:val="0"/>
        <w:kinsoku/>
        <w:overflowPunct/>
        <w:topLinePunct w:val="0"/>
        <w:bidi w:val="0"/>
        <w:snapToGrid w:val="0"/>
        <w:spacing w:line="360" w:lineRule="auto"/>
        <w:ind w:left="0" w:right="0" w:rightChars="0" w:firstLine="480" w:firstLineChars="200"/>
        <w:textAlignment w:val="auto"/>
        <w:outlineLvl w:val="9"/>
        <w:rPr>
          <w:rFonts w:hint="eastAsia" w:ascii="仿宋" w:hAnsi="仿宋" w:eastAsia="仿宋" w:cs="仿宋"/>
          <w:b/>
          <w:bCs/>
          <w:sz w:val="24"/>
          <w:szCs w:val="24"/>
          <w:highlight w:val="none"/>
          <w:lang w:val="zh-CN" w:eastAsia="zh-CN"/>
        </w:rPr>
      </w:pPr>
      <w:r>
        <w:rPr>
          <w:rFonts w:hint="eastAsia" w:ascii="仿宋" w:hAnsi="仿宋" w:eastAsia="仿宋" w:cs="仿宋"/>
          <w:sz w:val="24"/>
          <w:szCs w:val="24"/>
          <w:highlight w:val="none"/>
        </w:rPr>
        <w:t>注：仅限法定代表人负责投标时提供</w:t>
      </w:r>
      <w:r>
        <w:rPr>
          <w:rFonts w:hint="eastAsia" w:ascii="仿宋" w:hAnsi="仿宋" w:eastAsia="仿宋" w:cs="仿宋"/>
          <w:sz w:val="24"/>
          <w:szCs w:val="24"/>
          <w:highlight w:val="none"/>
          <w:lang w:eastAsia="zh-CN"/>
        </w:rPr>
        <w:t>，</w:t>
      </w:r>
      <w:r>
        <w:rPr>
          <w:rFonts w:hint="eastAsia" w:ascii="仿宋" w:hAnsi="仿宋" w:eastAsia="仿宋" w:cs="仿宋"/>
          <w:b/>
          <w:bCs/>
          <w:color w:val="auto"/>
          <w:sz w:val="24"/>
          <w:szCs w:val="24"/>
          <w:highlight w:val="none"/>
          <w:lang w:val="zh-CN" w:eastAsia="zh-CN"/>
        </w:rPr>
        <w:t>凡是需要法定代表人签字或盖章之处，非法人单位的负责人均参照执行。</w:t>
      </w:r>
    </w:p>
    <w:p w14:paraId="1BFE7CCF">
      <w:pPr>
        <w:keepNext w:val="0"/>
        <w:keepLines w:val="0"/>
        <w:pageBreakBefore w:val="0"/>
        <w:kinsoku/>
        <w:overflowPunct/>
        <w:topLinePunct w:val="0"/>
        <w:bidi w:val="0"/>
        <w:spacing w:line="360" w:lineRule="auto"/>
        <w:ind w:left="0" w:right="0" w:rightChars="0" w:firstLine="1920" w:firstLineChars="800"/>
        <w:textAlignment w:val="auto"/>
        <w:outlineLvl w:val="9"/>
        <w:rPr>
          <w:rFonts w:hint="eastAsia" w:ascii="仿宋" w:hAnsi="仿宋" w:eastAsia="仿宋" w:cs="仿宋"/>
          <w:kern w:val="0"/>
          <w:sz w:val="24"/>
          <w:szCs w:val="24"/>
          <w:highlight w:val="none"/>
        </w:rPr>
      </w:pPr>
    </w:p>
    <w:p w14:paraId="519628AD">
      <w:pPr>
        <w:keepNext w:val="0"/>
        <w:keepLines w:val="0"/>
        <w:pageBreakBefore w:val="0"/>
        <w:kinsoku/>
        <w:overflowPunct/>
        <w:topLinePunct w:val="0"/>
        <w:bidi w:val="0"/>
        <w:spacing w:line="360" w:lineRule="auto"/>
        <w:ind w:left="0" w:right="0" w:rightChars="0" w:firstLine="1920" w:firstLineChars="800"/>
        <w:textAlignment w:val="auto"/>
        <w:outlineLvl w:val="9"/>
        <w:rPr>
          <w:rFonts w:hint="eastAsia" w:ascii="仿宋" w:hAnsi="仿宋" w:eastAsia="仿宋" w:cs="仿宋"/>
          <w:sz w:val="24"/>
          <w:szCs w:val="24"/>
          <w:highlight w:val="none"/>
        </w:rPr>
      </w:pPr>
      <w:r>
        <w:rPr>
          <w:rFonts w:hint="eastAsia" w:ascii="仿宋" w:hAnsi="仿宋" w:eastAsia="仿宋" w:cs="仿宋"/>
          <w:b w:val="0"/>
          <w:bCs w:val="0"/>
          <w:sz w:val="24"/>
          <w:szCs w:val="24"/>
          <w:highlight w:val="none"/>
          <w:lang w:val="en-US" w:eastAsia="zh-CN"/>
        </w:rPr>
        <w:t>供应商</w:t>
      </w:r>
      <w:r>
        <w:rPr>
          <w:rFonts w:hint="eastAsia" w:ascii="仿宋" w:hAnsi="仿宋" w:eastAsia="仿宋" w:cs="仿宋"/>
          <w:sz w:val="24"/>
          <w:szCs w:val="24"/>
          <w:highlight w:val="none"/>
        </w:rPr>
        <w:t>名称（盖章）：</w:t>
      </w:r>
      <w:r>
        <w:rPr>
          <w:rFonts w:hint="eastAsia" w:ascii="仿宋" w:hAnsi="仿宋" w:eastAsia="仿宋" w:cs="仿宋"/>
          <w:sz w:val="24"/>
          <w:szCs w:val="24"/>
          <w:highlight w:val="none"/>
          <w:u w:val="single"/>
        </w:rPr>
        <w:t xml:space="preserve">                   </w:t>
      </w:r>
    </w:p>
    <w:p w14:paraId="3A9B881B">
      <w:pPr>
        <w:keepNext w:val="0"/>
        <w:keepLines w:val="0"/>
        <w:pageBreakBefore w:val="0"/>
        <w:kinsoku/>
        <w:overflowPunct/>
        <w:topLinePunct w:val="0"/>
        <w:bidi w:val="0"/>
        <w:adjustRightInd w:val="0"/>
        <w:snapToGrid w:val="0"/>
        <w:spacing w:line="360" w:lineRule="auto"/>
        <w:ind w:left="0" w:right="0" w:rightChars="0" w:firstLine="1920" w:firstLineChars="800"/>
        <w:textAlignment w:val="auto"/>
        <w:outlineLvl w:val="9"/>
        <w:rPr>
          <w:rFonts w:hint="eastAsia" w:ascii="仿宋" w:hAnsi="仿宋" w:eastAsia="仿宋" w:cs="仿宋"/>
          <w:sz w:val="20"/>
          <w:szCs w:val="20"/>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5F83001C">
      <w:pPr>
        <w:keepNext w:val="0"/>
        <w:keepLines w:val="0"/>
        <w:pageBreakBefore w:val="0"/>
        <w:kinsoku/>
        <w:overflowPunct/>
        <w:topLinePunct w:val="0"/>
        <w:bidi w:val="0"/>
        <w:adjustRightInd w:val="0"/>
        <w:snapToGrid w:val="0"/>
        <w:spacing w:line="360" w:lineRule="auto"/>
        <w:ind w:left="0" w:right="0" w:rightChars="0"/>
        <w:jc w:val="center"/>
        <w:textAlignment w:val="auto"/>
        <w:outlineLvl w:val="9"/>
        <w:rPr>
          <w:rFonts w:hint="eastAsia" w:ascii="仿宋" w:hAnsi="仿宋" w:eastAsia="仿宋" w:cs="仿宋"/>
          <w:b/>
          <w:sz w:val="20"/>
          <w:szCs w:val="20"/>
          <w:highlight w:val="none"/>
        </w:rPr>
      </w:pPr>
    </w:p>
    <w:p w14:paraId="277498ED">
      <w:pPr>
        <w:keepNext w:val="0"/>
        <w:keepLines w:val="0"/>
        <w:pageBreakBefore w:val="0"/>
        <w:kinsoku/>
        <w:overflowPunct/>
        <w:topLinePunct w:val="0"/>
        <w:bidi w:val="0"/>
        <w:adjustRightInd w:val="0"/>
        <w:snapToGrid w:val="0"/>
        <w:spacing w:line="360" w:lineRule="auto"/>
        <w:ind w:left="0" w:right="0" w:rightChars="0"/>
        <w:jc w:val="center"/>
        <w:textAlignment w:val="auto"/>
        <w:outlineLvl w:val="9"/>
        <w:rPr>
          <w:rFonts w:hint="eastAsia" w:ascii="仿宋" w:hAnsi="仿宋" w:eastAsia="仿宋" w:cs="仿宋"/>
          <w:b/>
          <w:sz w:val="20"/>
          <w:szCs w:val="20"/>
          <w:highlight w:val="none"/>
        </w:rPr>
      </w:pPr>
    </w:p>
    <w:p w14:paraId="309A1540">
      <w:pPr>
        <w:keepNext w:val="0"/>
        <w:keepLines w:val="0"/>
        <w:pageBreakBefore w:val="0"/>
        <w:kinsoku/>
        <w:overflowPunct/>
        <w:topLinePunct w:val="0"/>
        <w:bidi w:val="0"/>
        <w:spacing w:line="360" w:lineRule="auto"/>
        <w:ind w:left="0" w:right="0" w:rightChars="0"/>
        <w:textAlignment w:val="auto"/>
        <w:rPr>
          <w:rFonts w:hint="eastAsia" w:ascii="仿宋" w:hAnsi="仿宋" w:eastAsia="仿宋" w:cs="仿宋"/>
          <w:b/>
          <w:bCs/>
          <w:sz w:val="20"/>
          <w:szCs w:val="20"/>
          <w:highlight w:val="none"/>
          <w:lang w:val="en-US" w:eastAsia="zh-CN"/>
        </w:rPr>
      </w:pPr>
      <w:r>
        <w:rPr>
          <w:rFonts w:hint="eastAsia" w:ascii="仿宋" w:hAnsi="仿宋" w:eastAsia="仿宋" w:cs="仿宋"/>
          <w:b/>
          <w:bCs/>
          <w:sz w:val="20"/>
          <w:szCs w:val="20"/>
          <w:highlight w:val="none"/>
          <w:lang w:val="en-US" w:eastAsia="zh-CN"/>
        </w:rPr>
        <w:br w:type="page"/>
      </w:r>
    </w:p>
    <w:p w14:paraId="24C68967">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法定代表人授权委托书</w:t>
      </w:r>
    </w:p>
    <w:p w14:paraId="5B4060AC">
      <w:pPr>
        <w:keepNext w:val="0"/>
        <w:keepLines w:val="0"/>
        <w:pageBreakBefore w:val="0"/>
        <w:kinsoku/>
        <w:overflowPunct/>
        <w:topLinePunct w:val="0"/>
        <w:bidi w:val="0"/>
        <w:spacing w:line="360" w:lineRule="auto"/>
        <w:ind w:left="0" w:right="0" w:rightChars="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 xml:space="preserve">   （采购人名称）    ：</w:t>
      </w:r>
    </w:p>
    <w:p w14:paraId="7D7E74FE">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zh-CN" w:eastAsia="zh-CN"/>
        </w:rPr>
        <w:t>投标人代表</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rPr>
        <w:t>为我方合法</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文件、签订合同和处理有关事宜，其法律后果由我方承担。</w:t>
      </w:r>
    </w:p>
    <w:p w14:paraId="4C99AB99">
      <w:pPr>
        <w:keepNext w:val="0"/>
        <w:keepLines w:val="0"/>
        <w:pageBreakBefore w:val="0"/>
        <w:kinsoku/>
        <w:overflowPunct/>
        <w:topLinePunct w:val="0"/>
        <w:autoSpaceDE w:val="0"/>
        <w:autoSpaceDN w:val="0"/>
        <w:bidi w:val="0"/>
        <w:adjustRightInd w:val="0"/>
        <w:spacing w:line="360" w:lineRule="auto"/>
        <w:ind w:left="0" w:right="0" w:rightChars="0" w:firstLine="63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5AB8DF80">
      <w:pPr>
        <w:keepNext w:val="0"/>
        <w:keepLines w:val="0"/>
        <w:pageBreakBefore w:val="0"/>
        <w:kinsoku/>
        <w:overflowPunct/>
        <w:topLinePunct w:val="0"/>
        <w:autoSpaceDE w:val="0"/>
        <w:autoSpaceDN w:val="0"/>
        <w:bidi w:val="0"/>
        <w:adjustRightInd w:val="0"/>
        <w:spacing w:line="360" w:lineRule="auto"/>
        <w:ind w:left="0" w:right="0" w:rightChars="0" w:firstLine="630" w:firstLineChars="0"/>
        <w:textAlignment w:val="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rPr>
        <w:t>本授权</w:t>
      </w:r>
      <w:r>
        <w:rPr>
          <w:rFonts w:hint="eastAsia" w:ascii="仿宋" w:hAnsi="仿宋" w:eastAsia="仿宋" w:cs="仿宋"/>
          <w:color w:val="auto"/>
          <w:sz w:val="24"/>
          <w:szCs w:val="24"/>
          <w:highlight w:val="none"/>
          <w:lang w:eastAsia="zh-CN"/>
        </w:rPr>
        <w:t>委托</w:t>
      </w:r>
      <w:r>
        <w:rPr>
          <w:rFonts w:hint="eastAsia" w:ascii="仿宋" w:hAnsi="仿宋" w:eastAsia="仿宋" w:cs="仿宋"/>
          <w:color w:val="auto"/>
          <w:sz w:val="24"/>
          <w:szCs w:val="24"/>
          <w:highlight w:val="none"/>
        </w:rPr>
        <w:t>书</w:t>
      </w:r>
      <w:r>
        <w:rPr>
          <w:rFonts w:hint="eastAsia" w:ascii="仿宋" w:hAnsi="仿宋" w:eastAsia="仿宋" w:cs="仿宋"/>
          <w:color w:val="auto"/>
          <w:sz w:val="24"/>
          <w:szCs w:val="24"/>
          <w:highlight w:val="none"/>
          <w:lang w:eastAsia="zh-CN"/>
        </w:rPr>
        <w:t>自</w:t>
      </w:r>
      <w:r>
        <w:rPr>
          <w:rFonts w:hint="eastAsia" w:ascii="仿宋" w:hAnsi="仿宋" w:eastAsia="仿宋" w:cs="仿宋"/>
          <w:color w:val="auto"/>
          <w:sz w:val="24"/>
          <w:szCs w:val="24"/>
          <w:highlight w:val="none"/>
        </w:rPr>
        <w:t>签发之日起</w:t>
      </w:r>
      <w:r>
        <w:rPr>
          <w:rFonts w:hint="eastAsia" w:ascii="仿宋" w:hAnsi="仿宋" w:eastAsia="仿宋" w:cs="仿宋"/>
          <w:color w:val="auto"/>
          <w:sz w:val="24"/>
          <w:szCs w:val="24"/>
          <w:highlight w:val="none"/>
          <w:lang w:eastAsia="zh-CN"/>
        </w:rPr>
        <w:t>生效，授权委托书有效期自投标有效期</w:t>
      </w:r>
      <w:r>
        <w:rPr>
          <w:rFonts w:hint="eastAsia" w:ascii="仿宋" w:hAnsi="仿宋" w:eastAsia="仿宋" w:cs="仿宋"/>
          <w:color w:val="auto"/>
          <w:sz w:val="24"/>
          <w:szCs w:val="24"/>
          <w:highlight w:val="none"/>
          <w:lang w:val="en-US" w:eastAsia="zh-CN"/>
        </w:rPr>
        <w:t>届满之日起</w:t>
      </w:r>
      <w:r>
        <w:rPr>
          <w:rFonts w:hint="eastAsia" w:ascii="仿宋" w:hAnsi="仿宋" w:eastAsia="仿宋" w:cs="仿宋"/>
          <w:color w:val="auto"/>
          <w:sz w:val="24"/>
          <w:szCs w:val="24"/>
          <w:highlight w:val="none"/>
          <w:lang w:val="zh-CN"/>
        </w:rPr>
        <w:t>失效，仅限</w:t>
      </w:r>
      <w:r>
        <w:rPr>
          <w:rFonts w:hint="eastAsia" w:ascii="仿宋" w:hAnsi="仿宋" w:eastAsia="仿宋" w:cs="仿宋"/>
          <w:color w:val="auto"/>
          <w:sz w:val="24"/>
          <w:szCs w:val="24"/>
          <w:highlight w:val="none"/>
          <w:lang w:val="en-US" w:eastAsia="zh-CN"/>
        </w:rPr>
        <w:t>投标人代表</w:t>
      </w:r>
      <w:r>
        <w:rPr>
          <w:rFonts w:hint="eastAsia" w:ascii="仿宋" w:hAnsi="仿宋" w:eastAsia="仿宋" w:cs="仿宋"/>
          <w:color w:val="auto"/>
          <w:sz w:val="24"/>
          <w:szCs w:val="24"/>
          <w:highlight w:val="none"/>
          <w:lang w:val="zh-CN"/>
        </w:rPr>
        <w:t>负责投标时提供。</w:t>
      </w:r>
      <w:r>
        <w:rPr>
          <w:rFonts w:hint="eastAsia" w:ascii="仿宋" w:hAnsi="仿宋" w:eastAsia="仿宋" w:cs="仿宋"/>
          <w:b/>
          <w:bCs/>
          <w:color w:val="auto"/>
          <w:sz w:val="24"/>
          <w:szCs w:val="24"/>
          <w:highlight w:val="none"/>
          <w:lang w:val="zh-CN" w:eastAsia="zh-CN"/>
        </w:rPr>
        <w:t>凡是需要法定代表人签字或盖章之处，非法人单位的负责人均参照执行。</w:t>
      </w:r>
    </w:p>
    <w:p w14:paraId="3C6F8139">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val="0"/>
          <w:bCs w:val="0"/>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（盖      章） </w:t>
      </w:r>
    </w:p>
    <w:p w14:paraId="52D007C9">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FA499DD">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F54F6EE">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t>投标人代表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sz w:val="24"/>
          <w:szCs w:val="24"/>
          <w:highlight w:val="none"/>
        </w:rPr>
        <w:t>）</w:t>
      </w:r>
    </w:p>
    <w:p w14:paraId="6F4C449B">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B5E177A">
      <w:pPr>
        <w:keepNext w:val="0"/>
        <w:keepLines w:val="0"/>
        <w:pageBreakBefore w:val="0"/>
        <w:kinsoku/>
        <w:overflowPunct/>
        <w:topLinePunct w:val="0"/>
        <w:bidi w:val="0"/>
        <w:spacing w:line="360" w:lineRule="auto"/>
        <w:ind w:left="0" w:right="0" w:rightChars="0" w:firstLine="600" w:firstLineChars="250"/>
        <w:textAlignment w:val="auto"/>
        <w:outlineLvl w:val="9"/>
        <w:rPr>
          <w:rFonts w:hint="eastAsia" w:ascii="仿宋" w:hAnsi="仿宋" w:eastAsia="仿宋" w:cs="仿宋"/>
          <w:sz w:val="20"/>
          <w:szCs w:val="2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tbl>
      <w:tblPr>
        <w:tblStyle w:val="4"/>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B4E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4618" w:type="dxa"/>
            <w:noWrap w:val="0"/>
            <w:vAlign w:val="center"/>
          </w:tcPr>
          <w:p w14:paraId="078F27EA">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法定代表人身份证复印件</w:t>
            </w:r>
          </w:p>
          <w:p w14:paraId="0F2979B4">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bCs/>
                <w:sz w:val="24"/>
                <w:szCs w:val="24"/>
                <w:highlight w:val="none"/>
              </w:rPr>
            </w:pPr>
            <w:r>
              <w:rPr>
                <w:rFonts w:hint="eastAsia" w:ascii="仿宋" w:hAnsi="仿宋" w:eastAsia="仿宋" w:cs="仿宋"/>
                <w:sz w:val="24"/>
                <w:szCs w:val="24"/>
                <w:highlight w:val="none"/>
                <w:lang w:val="zh-CN"/>
              </w:rPr>
              <w:t>（正反两面，格式可调整）</w:t>
            </w:r>
          </w:p>
        </w:tc>
        <w:tc>
          <w:tcPr>
            <w:tcW w:w="4618" w:type="dxa"/>
            <w:noWrap w:val="0"/>
            <w:vAlign w:val="center"/>
          </w:tcPr>
          <w:p w14:paraId="00A6D3D1">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eastAsia="zh-CN"/>
              </w:rPr>
              <w:t>投标人代表</w:t>
            </w:r>
            <w:r>
              <w:rPr>
                <w:rFonts w:hint="eastAsia" w:ascii="仿宋" w:hAnsi="仿宋" w:eastAsia="仿宋" w:cs="仿宋"/>
                <w:sz w:val="24"/>
                <w:szCs w:val="24"/>
                <w:highlight w:val="none"/>
                <w:lang w:val="zh-CN"/>
              </w:rPr>
              <w:t>身份证复印件</w:t>
            </w:r>
          </w:p>
          <w:p w14:paraId="750EFB55">
            <w:pPr>
              <w:keepNext w:val="0"/>
              <w:keepLines w:val="0"/>
              <w:pageBreakBefore w:val="0"/>
              <w:widowControl/>
              <w:kinsoku/>
              <w:overflowPunct/>
              <w:topLinePunct w:val="0"/>
              <w:bidi w:val="0"/>
              <w:spacing w:line="360" w:lineRule="auto"/>
              <w:ind w:left="0" w:right="0" w:rightChars="0"/>
              <w:jc w:val="center"/>
              <w:textAlignment w:val="auto"/>
              <w:outlineLvl w:val="9"/>
              <w:rPr>
                <w:rFonts w:hint="eastAsia" w:ascii="仿宋" w:hAnsi="仿宋" w:eastAsia="仿宋" w:cs="仿宋"/>
                <w:bCs/>
                <w:sz w:val="24"/>
                <w:szCs w:val="24"/>
                <w:highlight w:val="none"/>
              </w:rPr>
            </w:pPr>
            <w:r>
              <w:rPr>
                <w:rFonts w:hint="eastAsia" w:ascii="仿宋" w:hAnsi="仿宋" w:eastAsia="仿宋" w:cs="仿宋"/>
                <w:sz w:val="24"/>
                <w:szCs w:val="24"/>
                <w:highlight w:val="none"/>
                <w:lang w:val="zh-CN"/>
              </w:rPr>
              <w:t>（正反两面，格式可调整）</w:t>
            </w:r>
          </w:p>
        </w:tc>
      </w:tr>
    </w:tbl>
    <w:p w14:paraId="2AE33DFA">
      <w:pPr>
        <w:keepNext w:val="0"/>
        <w:keepLines w:val="0"/>
        <w:pageBreakBefore w:val="0"/>
        <w:kinsoku/>
        <w:overflowPunct/>
        <w:topLinePunct w:val="0"/>
        <w:bidi w:val="0"/>
        <w:spacing w:line="360" w:lineRule="auto"/>
        <w:ind w:left="0" w:right="0" w:rightChars="0" w:firstLine="480" w:firstLineChars="2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投标人代表：提供在投标单位缴纳的社保记录（</w:t>
      </w:r>
      <w:r>
        <w:rPr>
          <w:rFonts w:hint="eastAsia" w:ascii="仿宋" w:hAnsi="仿宋" w:eastAsia="仿宋" w:cs="仿宋"/>
          <w:b/>
          <w:bCs/>
          <w:sz w:val="24"/>
          <w:szCs w:val="24"/>
          <w:highlight w:val="none"/>
          <w:lang w:val="en-US" w:eastAsia="zh-CN"/>
        </w:rPr>
        <w:t>投标截至时间之前近6个月之内任意一个月的缴纳记录</w:t>
      </w:r>
      <w:r>
        <w:rPr>
          <w:rFonts w:hint="eastAsia" w:ascii="仿宋" w:hAnsi="仿宋" w:eastAsia="仿宋" w:cs="仿宋"/>
          <w:sz w:val="24"/>
          <w:szCs w:val="24"/>
          <w:highlight w:val="none"/>
          <w:lang w:val="en-US" w:eastAsia="zh-CN"/>
        </w:rPr>
        <w:t>）</w:t>
      </w:r>
    </w:p>
    <w:p w14:paraId="110E9463">
      <w:pPr>
        <w:keepNext w:val="0"/>
        <w:keepLines w:val="0"/>
        <w:pageBreakBefore w:val="0"/>
        <w:kinsoku/>
        <w:overflowPunct/>
        <w:topLinePunct w:val="0"/>
        <w:bidi w:val="0"/>
        <w:spacing w:line="360" w:lineRule="auto"/>
        <w:ind w:left="0" w:right="0" w:rightChars="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br w:type="page"/>
      </w:r>
    </w:p>
    <w:p w14:paraId="7086C082">
      <w:pPr>
        <w:keepNext w:val="0"/>
        <w:keepLines w:val="0"/>
        <w:pageBreakBefore w:val="0"/>
        <w:kinsoku/>
        <w:overflowPunct/>
        <w:topLinePunct w:val="0"/>
        <w:bidi w:val="0"/>
        <w:spacing w:line="360" w:lineRule="auto"/>
        <w:ind w:left="0" w:right="0" w:rightChars="0"/>
        <w:jc w:val="center"/>
        <w:textAlignment w:val="auto"/>
        <w:outlineLvl w:val="9"/>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32"/>
          <w:szCs w:val="32"/>
          <w:highlight w:val="none"/>
          <w:lang w:val="en-US" w:eastAsia="zh-CN"/>
        </w:rPr>
        <w:t>拟派项目经理</w:t>
      </w:r>
    </w:p>
    <w:p w14:paraId="6D46770B">
      <w:pPr>
        <w:keepNext w:val="0"/>
        <w:keepLines w:val="0"/>
        <w:pageBreakBefore w:val="0"/>
        <w:numPr>
          <w:ilvl w:val="0"/>
          <w:numId w:val="0"/>
        </w:numPr>
        <w:kinsoku/>
        <w:overflowPunct/>
        <w:topLinePunct w:val="0"/>
        <w:bidi w:val="0"/>
        <w:spacing w:line="360" w:lineRule="auto"/>
        <w:ind w:left="0" w:right="0" w:rightChars="0"/>
        <w:jc w:val="left"/>
        <w:textAlignment w:val="auto"/>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4"/>
          <w:szCs w:val="24"/>
          <w:highlight w:val="none"/>
        </w:rPr>
        <w:t>项目经理简历表</w:t>
      </w:r>
    </w:p>
    <w:tbl>
      <w:tblPr>
        <w:tblStyle w:val="4"/>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1116"/>
        <w:gridCol w:w="1222"/>
        <w:gridCol w:w="1375"/>
        <w:gridCol w:w="2194"/>
        <w:gridCol w:w="2329"/>
      </w:tblGrid>
      <w:tr w14:paraId="6250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62" w:type="dxa"/>
            <w:noWrap w:val="0"/>
            <w:vAlign w:val="center"/>
          </w:tcPr>
          <w:p w14:paraId="1679CD04">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p>
        </w:tc>
        <w:tc>
          <w:tcPr>
            <w:tcW w:w="1116" w:type="dxa"/>
            <w:noWrap w:val="0"/>
            <w:vAlign w:val="center"/>
          </w:tcPr>
          <w:p w14:paraId="3E907BFA">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1222" w:type="dxa"/>
            <w:noWrap w:val="0"/>
            <w:vAlign w:val="center"/>
          </w:tcPr>
          <w:p w14:paraId="51B55474">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龄</w:t>
            </w:r>
          </w:p>
        </w:tc>
        <w:tc>
          <w:tcPr>
            <w:tcW w:w="1375" w:type="dxa"/>
            <w:noWrap w:val="0"/>
            <w:vAlign w:val="center"/>
          </w:tcPr>
          <w:p w14:paraId="1F5025A9">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248579A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学历</w:t>
            </w:r>
          </w:p>
        </w:tc>
        <w:tc>
          <w:tcPr>
            <w:tcW w:w="2329" w:type="dxa"/>
            <w:noWrap w:val="0"/>
            <w:vAlign w:val="center"/>
          </w:tcPr>
          <w:p w14:paraId="299336E1">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4010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62" w:type="dxa"/>
            <w:noWrap w:val="0"/>
            <w:vAlign w:val="center"/>
          </w:tcPr>
          <w:p w14:paraId="3B9C1C6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称</w:t>
            </w:r>
          </w:p>
        </w:tc>
        <w:tc>
          <w:tcPr>
            <w:tcW w:w="1116" w:type="dxa"/>
            <w:noWrap w:val="0"/>
            <w:vAlign w:val="center"/>
          </w:tcPr>
          <w:p w14:paraId="0B4A55E7">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1222" w:type="dxa"/>
            <w:noWrap w:val="0"/>
            <w:vAlign w:val="center"/>
          </w:tcPr>
          <w:p w14:paraId="7B4AC594">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p>
        </w:tc>
        <w:tc>
          <w:tcPr>
            <w:tcW w:w="1375" w:type="dxa"/>
            <w:noWrap w:val="0"/>
            <w:vAlign w:val="center"/>
          </w:tcPr>
          <w:p w14:paraId="44FABDBA">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7626B7C0">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注册证号</w:t>
            </w:r>
          </w:p>
        </w:tc>
        <w:tc>
          <w:tcPr>
            <w:tcW w:w="2329" w:type="dxa"/>
            <w:noWrap w:val="0"/>
            <w:vAlign w:val="center"/>
          </w:tcPr>
          <w:p w14:paraId="67D8E78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64C7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800" w:type="dxa"/>
            <w:gridSpan w:val="3"/>
            <w:noWrap w:val="0"/>
            <w:vAlign w:val="center"/>
          </w:tcPr>
          <w:p w14:paraId="321897D6">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注册建造师执业资格等级</w:t>
            </w:r>
          </w:p>
        </w:tc>
        <w:tc>
          <w:tcPr>
            <w:tcW w:w="1375" w:type="dxa"/>
            <w:noWrap w:val="0"/>
            <w:vAlign w:val="center"/>
          </w:tcPr>
          <w:p w14:paraId="3569697A">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级</w:t>
            </w:r>
          </w:p>
        </w:tc>
        <w:tc>
          <w:tcPr>
            <w:tcW w:w="2194" w:type="dxa"/>
            <w:noWrap w:val="0"/>
            <w:vAlign w:val="center"/>
          </w:tcPr>
          <w:p w14:paraId="016808D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建造师专业</w:t>
            </w:r>
          </w:p>
        </w:tc>
        <w:tc>
          <w:tcPr>
            <w:tcW w:w="2329" w:type="dxa"/>
            <w:noWrap w:val="0"/>
            <w:vAlign w:val="center"/>
          </w:tcPr>
          <w:p w14:paraId="5659C4BC">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53EB7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800" w:type="dxa"/>
            <w:gridSpan w:val="3"/>
            <w:noWrap w:val="0"/>
            <w:vAlign w:val="center"/>
          </w:tcPr>
          <w:p w14:paraId="52CC9C3A">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w:t>
            </w:r>
          </w:p>
        </w:tc>
        <w:tc>
          <w:tcPr>
            <w:tcW w:w="5898" w:type="dxa"/>
            <w:gridSpan w:val="3"/>
            <w:noWrap w:val="0"/>
            <w:vAlign w:val="center"/>
          </w:tcPr>
          <w:p w14:paraId="03203BF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5BD67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62" w:type="dxa"/>
            <w:noWrap w:val="0"/>
            <w:vAlign w:val="center"/>
          </w:tcPr>
          <w:p w14:paraId="6790E57E">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毕业学校</w:t>
            </w:r>
          </w:p>
        </w:tc>
        <w:tc>
          <w:tcPr>
            <w:tcW w:w="8236" w:type="dxa"/>
            <w:gridSpan w:val="5"/>
            <w:noWrap w:val="0"/>
            <w:vAlign w:val="center"/>
          </w:tcPr>
          <w:p w14:paraId="699F5C48">
            <w:pPr>
              <w:keepNext w:val="0"/>
              <w:keepLines w:val="0"/>
              <w:pageBreakBefore w:val="0"/>
              <w:kinsoku/>
              <w:overflowPunct/>
              <w:topLinePunct w:val="0"/>
              <w:bidi w:val="0"/>
              <w:spacing w:line="360" w:lineRule="auto"/>
              <w:ind w:left="0" w:right="0" w:rightChars="0" w:firstLine="960" w:firstLineChars="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年毕业于                  学校            专业</w:t>
            </w:r>
          </w:p>
        </w:tc>
      </w:tr>
      <w:tr w14:paraId="67FE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698" w:type="dxa"/>
            <w:gridSpan w:val="6"/>
            <w:noWrap w:val="0"/>
            <w:vAlign w:val="center"/>
          </w:tcPr>
          <w:p w14:paraId="1CF15B35">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主要工作经历</w:t>
            </w:r>
          </w:p>
        </w:tc>
      </w:tr>
      <w:tr w14:paraId="7A388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462" w:type="dxa"/>
            <w:noWrap w:val="0"/>
            <w:vAlign w:val="center"/>
          </w:tcPr>
          <w:p w14:paraId="78FF22A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  间</w:t>
            </w:r>
          </w:p>
        </w:tc>
        <w:tc>
          <w:tcPr>
            <w:tcW w:w="3713" w:type="dxa"/>
            <w:gridSpan w:val="3"/>
            <w:noWrap w:val="0"/>
            <w:vAlign w:val="center"/>
          </w:tcPr>
          <w:p w14:paraId="17D461D4">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参加过的类似项目名称</w:t>
            </w:r>
          </w:p>
        </w:tc>
        <w:tc>
          <w:tcPr>
            <w:tcW w:w="2194" w:type="dxa"/>
            <w:noWrap w:val="0"/>
            <w:vAlign w:val="center"/>
          </w:tcPr>
          <w:p w14:paraId="236A5EE5">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工程概况说明</w:t>
            </w:r>
          </w:p>
        </w:tc>
        <w:tc>
          <w:tcPr>
            <w:tcW w:w="2329" w:type="dxa"/>
            <w:noWrap w:val="0"/>
            <w:vAlign w:val="center"/>
          </w:tcPr>
          <w:p w14:paraId="669F2B76">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发包人及联系电话</w:t>
            </w:r>
          </w:p>
        </w:tc>
      </w:tr>
      <w:tr w14:paraId="3D5C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09C721BC">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624D21ED">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1B7A979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08277508">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3F8F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6F90E03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53360319">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4E9B60B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4A15CD30">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6AD0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4024E9D4">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14B9AF60">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0C6B931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652C8FD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77FC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5691FBD2">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6E3DE471">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1984FF88">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0FEFF9DF">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65C8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719A7209">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6BA66475">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61B662FE">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688B1D2A">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07C9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2318824F">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0B73EEF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63145611">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18A3D19B">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69CC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2CA78301">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66B97E5D">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04B6E028">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0BEAC5A8">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r w14:paraId="0F28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462" w:type="dxa"/>
            <w:noWrap w:val="0"/>
            <w:vAlign w:val="center"/>
          </w:tcPr>
          <w:p w14:paraId="73F7613C">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3713" w:type="dxa"/>
            <w:gridSpan w:val="3"/>
            <w:noWrap w:val="0"/>
            <w:vAlign w:val="center"/>
          </w:tcPr>
          <w:p w14:paraId="25D27306">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194" w:type="dxa"/>
            <w:noWrap w:val="0"/>
            <w:vAlign w:val="center"/>
          </w:tcPr>
          <w:p w14:paraId="3363E7D3">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c>
          <w:tcPr>
            <w:tcW w:w="2329" w:type="dxa"/>
            <w:noWrap w:val="0"/>
            <w:vAlign w:val="center"/>
          </w:tcPr>
          <w:p w14:paraId="3CA00B10">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color w:val="auto"/>
                <w:sz w:val="24"/>
                <w:szCs w:val="24"/>
                <w:highlight w:val="none"/>
              </w:rPr>
            </w:pPr>
          </w:p>
        </w:tc>
      </w:tr>
    </w:tbl>
    <w:p w14:paraId="3C031C37">
      <w:pPr>
        <w:keepNext w:val="0"/>
        <w:keepLines w:val="0"/>
        <w:pageBreakBefore w:val="0"/>
        <w:kinsoku/>
        <w:overflowPunct/>
        <w:topLinePunct w:val="0"/>
        <w:bidi w:val="0"/>
        <w:spacing w:line="360" w:lineRule="auto"/>
        <w:ind w:left="0"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后附项目经理的建造师注册证书、资格证书、安全生产考核合格证书、身份证、职称证</w:t>
      </w:r>
      <w:r>
        <w:rPr>
          <w:rFonts w:hint="eastAsia" w:ascii="仿宋" w:hAnsi="仿宋" w:eastAsia="仿宋" w:cs="仿宋"/>
          <w:color w:val="auto"/>
          <w:sz w:val="24"/>
          <w:szCs w:val="24"/>
          <w:highlight w:val="none"/>
          <w:lang w:eastAsia="zh-CN"/>
        </w:rPr>
        <w:t>（如有）</w:t>
      </w:r>
      <w:r>
        <w:rPr>
          <w:rFonts w:hint="eastAsia" w:ascii="仿宋" w:hAnsi="仿宋" w:eastAsia="仿宋" w:cs="仿宋"/>
          <w:color w:val="auto"/>
          <w:sz w:val="24"/>
          <w:szCs w:val="24"/>
          <w:highlight w:val="none"/>
        </w:rPr>
        <w:t>、学历证、未担任其他在施建设工程项目项目经理的承诺书。</w:t>
      </w:r>
    </w:p>
    <w:p w14:paraId="51B3C87A">
      <w:pPr>
        <w:keepNext w:val="0"/>
        <w:keepLines w:val="0"/>
        <w:pageBreakBefore w:val="0"/>
        <w:kinsoku/>
        <w:overflowPunct/>
        <w:topLinePunct w:val="0"/>
        <w:bidi w:val="0"/>
        <w:spacing w:line="360" w:lineRule="auto"/>
        <w:ind w:left="0" w:right="0" w:rightChars="0" w:firstLine="241" w:firstLineChars="100"/>
        <w:textAlignment w:val="auto"/>
        <w:outlineLvl w:val="9"/>
        <w:rPr>
          <w:rFonts w:hint="eastAsia" w:ascii="仿宋" w:hAnsi="仿宋" w:eastAsia="仿宋" w:cs="仿宋"/>
          <w:b/>
          <w:color w:val="auto"/>
          <w:sz w:val="20"/>
          <w:szCs w:val="20"/>
          <w:highlight w:val="none"/>
        </w:rPr>
      </w:pPr>
      <w:r>
        <w:rPr>
          <w:rFonts w:hint="eastAsia" w:ascii="仿宋" w:hAnsi="仿宋" w:eastAsia="仿宋" w:cs="仿宋"/>
          <w:b/>
          <w:color w:val="auto"/>
          <w:sz w:val="24"/>
          <w:szCs w:val="24"/>
          <w:highlight w:val="none"/>
        </w:rPr>
        <w:t>注：具体要求以上表内容中相关要求为准。</w:t>
      </w:r>
    </w:p>
    <w:p w14:paraId="6763B3F7">
      <w:pPr>
        <w:keepNext w:val="0"/>
        <w:keepLines w:val="0"/>
        <w:pageBreakBefore w:val="0"/>
        <w:kinsoku/>
        <w:overflowPunct/>
        <w:topLinePunct w:val="0"/>
        <w:bidi w:val="0"/>
        <w:spacing w:line="360" w:lineRule="auto"/>
        <w:ind w:left="0" w:right="0" w:rightChars="0"/>
        <w:textAlignment w:val="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rPr>
        <w:br w:type="page"/>
      </w:r>
    </w:p>
    <w:p w14:paraId="66B2EA51">
      <w:pPr>
        <w:keepNext w:val="0"/>
        <w:keepLines w:val="0"/>
        <w:pageBreakBefore w:val="0"/>
        <w:kinsoku/>
        <w:overflowPunct/>
        <w:topLinePunct w:val="0"/>
        <w:bidi w:val="0"/>
        <w:spacing w:line="360" w:lineRule="auto"/>
        <w:ind w:left="0" w:right="0" w:rightChars="0"/>
        <w:jc w:val="center"/>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 诺 书</w:t>
      </w:r>
    </w:p>
    <w:p w14:paraId="4E00D71D">
      <w:pPr>
        <w:keepNext w:val="0"/>
        <w:keepLines w:val="0"/>
        <w:pageBreakBefore w:val="0"/>
        <w:kinsoku/>
        <w:overflowPunct/>
        <w:topLinePunct w:val="0"/>
        <w:bidi w:val="0"/>
        <w:adjustRightInd w:val="0"/>
        <w:snapToGrid w:val="0"/>
        <w:spacing w:line="360" w:lineRule="auto"/>
        <w:ind w:left="0" w:right="0" w:righ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名称）</w:t>
      </w:r>
      <w:r>
        <w:rPr>
          <w:rFonts w:hint="eastAsia" w:ascii="仿宋" w:hAnsi="仿宋" w:eastAsia="仿宋" w:cs="仿宋"/>
          <w:color w:val="auto"/>
          <w:sz w:val="24"/>
          <w:szCs w:val="24"/>
          <w:highlight w:val="none"/>
        </w:rPr>
        <w:t>：</w:t>
      </w:r>
    </w:p>
    <w:p w14:paraId="0F473D55">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（招标项目名称）（以下简称“本工程”）的项目经理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（项目经理姓名）现阶段没有担任任何在施建设工程项目的项目经理。</w:t>
      </w:r>
    </w:p>
    <w:p w14:paraId="7AC518F9">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我方保证本次投标所有内容和资料均真实、有效、准确，并愿意承担因我方就此弄虚作假所引起的一切法律后果。</w:t>
      </w:r>
    </w:p>
    <w:p w14:paraId="684DFD1F">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p>
    <w:p w14:paraId="48A3B52C">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p>
    <w:p w14:paraId="649F8385">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5C79D45">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p>
    <w:p w14:paraId="7CCBB095">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p>
    <w:p w14:paraId="5F89F1B7">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p>
    <w:p w14:paraId="46D38E72">
      <w:pPr>
        <w:keepNext w:val="0"/>
        <w:keepLines w:val="0"/>
        <w:pageBreakBefore w:val="0"/>
        <w:kinsoku/>
        <w:overflowPunct/>
        <w:topLinePunct w:val="0"/>
        <w:bidi w:val="0"/>
        <w:adjustRightInd w:val="0"/>
        <w:snapToGrid w:val="0"/>
        <w:spacing w:line="360" w:lineRule="auto"/>
        <w:ind w:left="0" w:right="0" w:rightChars="0" w:firstLine="480" w:firstLineChars="200"/>
        <w:textAlignment w:val="auto"/>
        <w:rPr>
          <w:rFonts w:hint="eastAsia" w:ascii="仿宋" w:hAnsi="仿宋" w:eastAsia="仿宋" w:cs="仿宋"/>
          <w:color w:val="auto"/>
          <w:sz w:val="24"/>
          <w:szCs w:val="24"/>
          <w:highlight w:val="none"/>
        </w:rPr>
      </w:pPr>
    </w:p>
    <w:p w14:paraId="616517FD">
      <w:pPr>
        <w:keepNext w:val="0"/>
        <w:keepLines w:val="0"/>
        <w:pageBreakBefore w:val="0"/>
        <w:kinsoku/>
        <w:overflowPunct/>
        <w:topLinePunct w:val="0"/>
        <w:bidi w:val="0"/>
        <w:adjustRightInd w:val="0"/>
        <w:snapToGrid w:val="0"/>
        <w:spacing w:line="360" w:lineRule="auto"/>
        <w:ind w:left="0" w:right="0" w:rightChars="0" w:firstLine="480" w:firstLineChars="200"/>
        <w:jc w:val="right"/>
        <w:textAlignment w:val="auto"/>
        <w:rPr>
          <w:rFonts w:hint="eastAsia" w:ascii="仿宋" w:hAnsi="仿宋" w:eastAsia="仿宋" w:cs="仿宋"/>
          <w:color w:val="auto"/>
          <w:sz w:val="24"/>
          <w:szCs w:val="24"/>
          <w:highlight w:val="none"/>
        </w:rPr>
      </w:pPr>
    </w:p>
    <w:p w14:paraId="2039E9F2">
      <w:pPr>
        <w:keepNext w:val="0"/>
        <w:keepLines w:val="0"/>
        <w:pageBreakBefore w:val="0"/>
        <w:kinsoku/>
        <w:overflowPunct/>
        <w:topLinePunct w:val="0"/>
        <w:bidi w:val="0"/>
        <w:adjustRightInd w:val="0"/>
        <w:snapToGrid w:val="0"/>
        <w:spacing w:line="360" w:lineRule="auto"/>
        <w:ind w:left="0" w:right="0" w:rightChars="0"/>
        <w:jc w:val="right"/>
        <w:textAlignment w:val="auto"/>
        <w:rPr>
          <w:rFonts w:hint="eastAsia" w:ascii="仿宋" w:hAnsi="仿宋" w:eastAsia="仿宋" w:cs="仿宋"/>
          <w:color w:val="auto"/>
          <w:sz w:val="24"/>
          <w:szCs w:val="24"/>
          <w:highlight w:val="none"/>
        </w:rPr>
      </w:pPr>
    </w:p>
    <w:p w14:paraId="5520F06B">
      <w:pPr>
        <w:keepNext w:val="0"/>
        <w:keepLines w:val="0"/>
        <w:pageBreakBefore w:val="0"/>
        <w:kinsoku/>
        <w:overflowPunct/>
        <w:topLinePunct w:val="0"/>
        <w:bidi w:val="0"/>
        <w:spacing w:line="360" w:lineRule="auto"/>
        <w:ind w:left="0" w:right="0" w:righ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bookmarkStart w:id="0" w:name="_GoBack"/>
      <w:bookmarkEnd w:id="0"/>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（盖章）</w:t>
      </w:r>
    </w:p>
    <w:p w14:paraId="5FED40F8">
      <w:pPr>
        <w:keepNext w:val="0"/>
        <w:keepLines w:val="0"/>
        <w:pageBreakBefore w:val="0"/>
        <w:kinsoku/>
        <w:overflowPunct/>
        <w:topLinePunct w:val="0"/>
        <w:bidi w:val="0"/>
        <w:spacing w:line="360" w:lineRule="auto"/>
        <w:ind w:left="0" w:right="0" w:right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法定代表人或授权代表</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u w:val="single"/>
        </w:rPr>
        <w:t xml:space="preserve">                 </w:t>
      </w:r>
    </w:p>
    <w:p w14:paraId="46413BDE">
      <w:pPr>
        <w:keepNext w:val="0"/>
        <w:keepLines w:val="0"/>
        <w:pageBreakBefore w:val="0"/>
        <w:kinsoku/>
        <w:overflowPunct/>
        <w:topLinePunct w:val="0"/>
        <w:bidi w:val="0"/>
        <w:adjustRightInd w:val="0"/>
        <w:snapToGrid w:val="0"/>
        <w:spacing w:line="360" w:lineRule="auto"/>
        <w:ind w:left="0" w:right="0" w:rightChars="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p>
    <w:p w14:paraId="5CFED585">
      <w:pPr>
        <w:keepNext w:val="0"/>
        <w:keepLines w:val="0"/>
        <w:pageBreakBefore w:val="0"/>
        <w:widowControl w:val="0"/>
        <w:kinsoku/>
        <w:overflowPunct/>
        <w:topLinePunct w:val="0"/>
        <w:bidi w:val="0"/>
        <w:spacing w:line="360" w:lineRule="auto"/>
        <w:ind w:left="0" w:right="0" w:rightChars="0"/>
        <w:jc w:val="both"/>
        <w:textAlignment w:val="auto"/>
        <w:rPr>
          <w:rFonts w:hint="eastAsia" w:ascii="仿宋" w:hAnsi="仿宋" w:eastAsia="仿宋" w:cs="仿宋"/>
          <w:b/>
          <w:bCs/>
          <w:color w:val="auto"/>
          <w:kern w:val="2"/>
          <w:sz w:val="20"/>
          <w:szCs w:val="20"/>
          <w:highlight w:val="none"/>
          <w:lang w:val="en-US" w:eastAsia="zh-CN" w:bidi="ar-SA"/>
        </w:rPr>
      </w:pPr>
    </w:p>
    <w:p w14:paraId="31E3DAC0">
      <w:pPr>
        <w:keepNext w:val="0"/>
        <w:keepLines w:val="0"/>
        <w:pageBreakBefore w:val="0"/>
        <w:widowControl w:val="0"/>
        <w:kinsoku/>
        <w:overflowPunct/>
        <w:topLinePunct w:val="0"/>
        <w:bidi w:val="0"/>
        <w:spacing w:line="360" w:lineRule="auto"/>
        <w:ind w:left="0" w:right="0" w:rightChars="0"/>
        <w:jc w:val="center"/>
        <w:textAlignment w:val="auto"/>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4"/>
          <w:szCs w:val="24"/>
          <w:highlight w:val="none"/>
          <w:lang w:val="en-US" w:eastAsia="zh-CN" w:bidi="ar-SA"/>
        </w:rPr>
        <w:t>（后附监管平台截图）</w:t>
      </w:r>
    </w:p>
    <w:p w14:paraId="29D5624D">
      <w:pPr>
        <w:keepNext w:val="0"/>
        <w:keepLines w:val="0"/>
        <w:pageBreakBefore w:val="0"/>
        <w:kinsoku/>
        <w:overflowPunct/>
        <w:topLinePunct w:val="0"/>
        <w:bidi w:val="0"/>
        <w:spacing w:line="360" w:lineRule="auto"/>
        <w:ind w:left="0" w:right="0" w:rightChars="0"/>
        <w:textAlignment w:val="auto"/>
        <w:rPr>
          <w:rFonts w:hint="eastAsia" w:ascii="仿宋" w:hAnsi="仿宋" w:eastAsia="仿宋" w:cs="仿宋"/>
          <w:highlight w:val="none"/>
          <w:lang w:val="zh-CN"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D1CC5"/>
    <w:rsid w:val="0EC2207B"/>
    <w:rsid w:val="17447B37"/>
    <w:rsid w:val="185B7540"/>
    <w:rsid w:val="213E2F0F"/>
    <w:rsid w:val="26841133"/>
    <w:rsid w:val="33BC7D4B"/>
    <w:rsid w:val="3E754C90"/>
    <w:rsid w:val="3F81343C"/>
    <w:rsid w:val="47EC7559"/>
    <w:rsid w:val="5E3D4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1990</Words>
  <Characters>2083</Characters>
  <Lines>0</Lines>
  <Paragraphs>0</Paragraphs>
  <TotalTime>2</TotalTime>
  <ScaleCrop>false</ScaleCrop>
  <LinksUpToDate>false</LinksUpToDate>
  <CharactersWithSpaces>2700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费可</cp:lastModifiedBy>
  <dcterms:modified xsi:type="dcterms:W3CDTF">2026-09-02T07:57:52Z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1B2181E6AFEE4227B051806C4E577445_13</vt:lpwstr>
  </property>
  <property fmtid="{D5CDD505-2E9C-101B-9397-08002B2CF9AE}" pid="4" name="KSOTemplateDocerSaveRecord">
    <vt:lpwstr>eyJoZGlkIjoiYTQxZjNiZWQxMmQ5ODhjZTVjNGQ4ZmVhZWM0MjAxMDAiLCJ1c2VySWQiOiIyODYxOTUzNjYifQ==</vt:lpwstr>
  </property>
</Properties>
</file>