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1DB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highlight w:val="none"/>
          <w:lang w:val="zh-CN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highlight w:val="none"/>
          <w:lang w:val="zh-CN" w:eastAsia="zh-CN"/>
        </w:rPr>
        <w:t>方案</w:t>
      </w:r>
    </w:p>
    <w:p w14:paraId="02EEA9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一、施工总体方案：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包括但不限于①施工准备②施工方法③重点难点工程分析及解决措施④影响正常施工外在因素分析及对应预案等；</w:t>
      </w:r>
    </w:p>
    <w:p w14:paraId="791B99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二、进度计划：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包括但不限于①进度计划保证措施②施工进度计划横道图③工期保证措施等；</w:t>
      </w:r>
    </w:p>
    <w:p w14:paraId="30540D4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三、质量保证措施：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包括但不限于①质量管理体系②确保质量的技术组织措施③施工质量控制措施④施工检测及工序交验方案等；</w:t>
      </w:r>
    </w:p>
    <w:p w14:paraId="09780D9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四、资源配置计划：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包括但不限于①施工机械设备投入计划（附件3）②主要施工材料供应计划③劳动力资源配置（附件4）等；</w:t>
      </w:r>
    </w:p>
    <w:p w14:paraId="4ACE7BB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五、安全施工措施：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包括但不限于①安全生产管理制度、安全生产教育②安全施工措施③安全应急预案等；</w:t>
      </w:r>
      <w:bookmarkStart w:id="0" w:name="_GoBack"/>
      <w:bookmarkEnd w:id="0"/>
    </w:p>
    <w:p w14:paraId="35945C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六、文明施工措施：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包括但不限于①文明施工管理目标及技术措施②文明施工：现场管理、材料管理等；</w:t>
      </w:r>
    </w:p>
    <w:p w14:paraId="1DA1E85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七、主要管理措施：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包括但不限于①成品保护措施②季节性施工措施③环境保护措施等；</w:t>
      </w:r>
    </w:p>
    <w:p w14:paraId="44DB1BD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八、保修方案：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包括但不限于①工程验收②维修措施③保修承诺等；</w:t>
      </w:r>
    </w:p>
    <w:p w14:paraId="3C13D2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九、项目团队管理人员：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（附件1、附件2）</w:t>
      </w:r>
    </w:p>
    <w:p w14:paraId="5F6CC5BD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十、其他需要说明的事项</w:t>
      </w:r>
    </w:p>
    <w:p w14:paraId="48E7C5BB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ind w:left="0" w:right="0" w:rightChars="0"/>
        <w:textAlignment w:val="auto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197D140D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附1：拟投入本项目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团队管理人员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汇总表</w:t>
      </w:r>
    </w:p>
    <w:tbl>
      <w:tblPr>
        <w:tblStyle w:val="6"/>
        <w:tblW w:w="9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038"/>
        <w:gridCol w:w="1038"/>
        <w:gridCol w:w="1385"/>
        <w:gridCol w:w="1049"/>
        <w:gridCol w:w="2193"/>
        <w:gridCol w:w="857"/>
        <w:gridCol w:w="772"/>
      </w:tblGrid>
      <w:tr w14:paraId="13F3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37" w:type="dxa"/>
            <w:vMerge w:val="restart"/>
            <w:vAlign w:val="center"/>
          </w:tcPr>
          <w:p w14:paraId="39E0F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1038" w:type="dxa"/>
            <w:vMerge w:val="restart"/>
            <w:vAlign w:val="center"/>
          </w:tcPr>
          <w:p w14:paraId="14A84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038" w:type="dxa"/>
            <w:vMerge w:val="restart"/>
            <w:vAlign w:val="center"/>
          </w:tcPr>
          <w:p w14:paraId="53AA3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5484" w:type="dxa"/>
            <w:gridSpan w:val="4"/>
            <w:vAlign w:val="center"/>
          </w:tcPr>
          <w:p w14:paraId="51747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执业或职业资格证明</w:t>
            </w:r>
          </w:p>
        </w:tc>
        <w:tc>
          <w:tcPr>
            <w:tcW w:w="772" w:type="dxa"/>
            <w:vMerge w:val="restart"/>
            <w:vAlign w:val="center"/>
          </w:tcPr>
          <w:p w14:paraId="5EDF5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AB5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37" w:type="dxa"/>
            <w:vMerge w:val="continue"/>
            <w:vAlign w:val="center"/>
          </w:tcPr>
          <w:p w14:paraId="16DE5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vMerge w:val="continue"/>
            <w:vAlign w:val="center"/>
          </w:tcPr>
          <w:p w14:paraId="3388F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vMerge w:val="continue"/>
            <w:vAlign w:val="center"/>
          </w:tcPr>
          <w:p w14:paraId="5F861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vAlign w:val="center"/>
          </w:tcPr>
          <w:p w14:paraId="69435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证书名称</w:t>
            </w:r>
          </w:p>
        </w:tc>
        <w:tc>
          <w:tcPr>
            <w:tcW w:w="1049" w:type="dxa"/>
            <w:vAlign w:val="center"/>
          </w:tcPr>
          <w:p w14:paraId="67195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级别</w:t>
            </w:r>
          </w:p>
        </w:tc>
        <w:tc>
          <w:tcPr>
            <w:tcW w:w="2193" w:type="dxa"/>
            <w:vAlign w:val="center"/>
          </w:tcPr>
          <w:p w14:paraId="49711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证号</w:t>
            </w:r>
          </w:p>
        </w:tc>
        <w:tc>
          <w:tcPr>
            <w:tcW w:w="857" w:type="dxa"/>
            <w:vAlign w:val="center"/>
          </w:tcPr>
          <w:p w14:paraId="16DDC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772" w:type="dxa"/>
            <w:vMerge w:val="continue"/>
            <w:vAlign w:val="center"/>
          </w:tcPr>
          <w:p w14:paraId="48BC8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31F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74CA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744CF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6ACFB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29068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54B3B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76A04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787B7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6EE94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8229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71EEB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7DDD0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3EB97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45CC9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23EE8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4901B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723FA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5737B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2C8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2AFB4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0328C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15EA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6CC0A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0FA25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78A16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2D0D2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1CB0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471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3556B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2C6B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61AB6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77408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69BCB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7744C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22A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65995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F71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00DB8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4B94C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4B52E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4033C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5435D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6A56D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5BD9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829E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35A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6516C72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4228C9F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18DF470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2D22D59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49D342F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3244982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14B4387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21A1D07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F45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37" w:type="dxa"/>
            <w:vAlign w:val="center"/>
          </w:tcPr>
          <w:p w14:paraId="5044217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1B50B5B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0776109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410BF54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03E2EBB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128A642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26CC27E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97BE99E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73F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037" w:type="dxa"/>
            <w:vAlign w:val="center"/>
          </w:tcPr>
          <w:p w14:paraId="174C9E4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53B8F06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24A4C45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85" w:type="dxa"/>
            <w:vAlign w:val="center"/>
          </w:tcPr>
          <w:p w14:paraId="62C31B8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9" w:type="dxa"/>
            <w:vAlign w:val="center"/>
          </w:tcPr>
          <w:p w14:paraId="2BB53B3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93" w:type="dxa"/>
            <w:vAlign w:val="center"/>
          </w:tcPr>
          <w:p w14:paraId="3E0A71D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7" w:type="dxa"/>
            <w:vAlign w:val="center"/>
          </w:tcPr>
          <w:p w14:paraId="33E1A14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30F93829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A12C545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br w:type="page"/>
      </w:r>
    </w:p>
    <w:p w14:paraId="77562808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附件2：主要项目管理人员简历表</w:t>
      </w:r>
    </w:p>
    <w:p w14:paraId="4176C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031C0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主要项目管理人员指技术负责人、专职安全生产管理人员、资料员、材料员、质量员、施工员、造价员等岗位人员。应附注册资格证书、身份证、职称证（如有）、学历证，专职安全生产管理人员应附安全生产考核合格证书，主要业绩须附合同协议书。</w:t>
      </w:r>
    </w:p>
    <w:tbl>
      <w:tblPr>
        <w:tblStyle w:val="5"/>
        <w:tblW w:w="482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1640"/>
        <w:gridCol w:w="2432"/>
        <w:gridCol w:w="2031"/>
      </w:tblGrid>
      <w:tr w14:paraId="584CE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17B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岗位名称</w:t>
            </w:r>
          </w:p>
        </w:tc>
        <w:tc>
          <w:tcPr>
            <w:tcW w:w="6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3512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 xml:space="preserve">   </w:t>
            </w:r>
          </w:p>
        </w:tc>
      </w:tr>
      <w:tr w14:paraId="3C1F4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294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姓名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39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ED3D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年龄</w:t>
            </w:r>
          </w:p>
        </w:tc>
        <w:tc>
          <w:tcPr>
            <w:tcW w:w="2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0E00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29D3B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F36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性别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9ED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225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毕业学校</w:t>
            </w:r>
          </w:p>
        </w:tc>
        <w:tc>
          <w:tcPr>
            <w:tcW w:w="2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346E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270DE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82E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学历和专业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393E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DFE8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毕业时间</w:t>
            </w:r>
          </w:p>
        </w:tc>
        <w:tc>
          <w:tcPr>
            <w:tcW w:w="2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A536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7CC2B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E451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拥有的执业资格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EA7A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19E8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专业职称</w:t>
            </w:r>
          </w:p>
        </w:tc>
        <w:tc>
          <w:tcPr>
            <w:tcW w:w="2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AC4F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61433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A93F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执业资格证书编号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A458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99EF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工作年限</w:t>
            </w:r>
          </w:p>
        </w:tc>
        <w:tc>
          <w:tcPr>
            <w:tcW w:w="2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329B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78D00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E4B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主要工作业绩</w:t>
            </w:r>
          </w:p>
        </w:tc>
      </w:tr>
      <w:tr w14:paraId="39EF0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24CB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项目名称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6853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项目实施时间</w:t>
            </w:r>
          </w:p>
        </w:tc>
        <w:tc>
          <w:tcPr>
            <w:tcW w:w="4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A715C4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  <w:t>在项目中职责和主要工作</w:t>
            </w:r>
          </w:p>
        </w:tc>
      </w:tr>
      <w:tr w14:paraId="275A9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D005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605D7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4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AE18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19DEC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8AF5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CC679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4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F84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0FA4A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78EF2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3A3B8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4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CA07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42851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2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67B0E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B8D2B"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4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3969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14:ligatures w14:val="none"/>
              </w:rPr>
            </w:pPr>
          </w:p>
        </w:tc>
      </w:tr>
    </w:tbl>
    <w:p w14:paraId="4191D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35391307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附表3：拟投入本工程的主要施工设备表</w:t>
      </w:r>
    </w:p>
    <w:tbl>
      <w:tblPr>
        <w:tblStyle w:val="6"/>
        <w:tblW w:w="81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790"/>
        <w:gridCol w:w="791"/>
        <w:gridCol w:w="791"/>
        <w:gridCol w:w="791"/>
        <w:gridCol w:w="791"/>
        <w:gridCol w:w="1013"/>
        <w:gridCol w:w="791"/>
        <w:gridCol w:w="792"/>
        <w:gridCol w:w="792"/>
      </w:tblGrid>
      <w:tr w14:paraId="231F7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0" w:type="dxa"/>
            <w:vAlign w:val="center"/>
          </w:tcPr>
          <w:p w14:paraId="2EE7A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790" w:type="dxa"/>
            <w:vAlign w:val="center"/>
          </w:tcPr>
          <w:p w14:paraId="5CC55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791" w:type="dxa"/>
            <w:vAlign w:val="center"/>
          </w:tcPr>
          <w:p w14:paraId="11B36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型号规格</w:t>
            </w:r>
          </w:p>
        </w:tc>
        <w:tc>
          <w:tcPr>
            <w:tcW w:w="791" w:type="dxa"/>
            <w:vAlign w:val="center"/>
          </w:tcPr>
          <w:p w14:paraId="6C0A2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791" w:type="dxa"/>
            <w:vAlign w:val="center"/>
          </w:tcPr>
          <w:p w14:paraId="5FFF6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国别产地</w:t>
            </w:r>
          </w:p>
        </w:tc>
        <w:tc>
          <w:tcPr>
            <w:tcW w:w="791" w:type="dxa"/>
            <w:vAlign w:val="center"/>
          </w:tcPr>
          <w:p w14:paraId="4C696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制造年份</w:t>
            </w:r>
          </w:p>
        </w:tc>
        <w:tc>
          <w:tcPr>
            <w:tcW w:w="1013" w:type="dxa"/>
            <w:vAlign w:val="center"/>
          </w:tcPr>
          <w:p w14:paraId="16CD0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额定功率（KW）</w:t>
            </w:r>
          </w:p>
        </w:tc>
        <w:tc>
          <w:tcPr>
            <w:tcW w:w="791" w:type="dxa"/>
            <w:vAlign w:val="center"/>
          </w:tcPr>
          <w:p w14:paraId="4AF90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生产能力</w:t>
            </w:r>
          </w:p>
        </w:tc>
        <w:tc>
          <w:tcPr>
            <w:tcW w:w="792" w:type="dxa"/>
            <w:vAlign w:val="center"/>
          </w:tcPr>
          <w:p w14:paraId="7F8B4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用于施工部位</w:t>
            </w:r>
          </w:p>
        </w:tc>
        <w:tc>
          <w:tcPr>
            <w:tcW w:w="792" w:type="dxa"/>
            <w:vAlign w:val="center"/>
          </w:tcPr>
          <w:p w14:paraId="2545C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498DD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58B8A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90" w:type="dxa"/>
            <w:vAlign w:val="center"/>
          </w:tcPr>
          <w:p w14:paraId="17C0D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0FB2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5C78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2DC2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51D27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19E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54A3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4C0E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4F76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2C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662F4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90" w:type="dxa"/>
            <w:vAlign w:val="center"/>
          </w:tcPr>
          <w:p w14:paraId="2A1EA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8523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8F71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DE0E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7A6D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E655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EFF1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1E8E2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387FD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D2D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715D4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6A137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435D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5110E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9829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7DC6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C36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8CC5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3D1D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746B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4482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36B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33DA7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49C0B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BD61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B3B5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4F512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9282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5DB8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1CDCC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5DD66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041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4CB40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72D60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20D1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6066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7D51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2E90D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BDA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62E1C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1A759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388A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ADD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584623D6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90" w:type="dxa"/>
            <w:vAlign w:val="center"/>
          </w:tcPr>
          <w:p w14:paraId="3A336C5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066C3A2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775430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06D17C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557701F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E356D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598AD48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673B36C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FE4F48B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</w:tr>
      <w:tr w14:paraId="6A19E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790" w:type="dxa"/>
            <w:vAlign w:val="center"/>
          </w:tcPr>
          <w:p w14:paraId="670E3821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90" w:type="dxa"/>
            <w:vAlign w:val="center"/>
          </w:tcPr>
          <w:p w14:paraId="554BAD4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31A3D97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1B6584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1A193B3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6C65044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E5264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19A36BE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FEC6F0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002E6D6D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</w:tr>
      <w:tr w14:paraId="44F2D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790" w:type="dxa"/>
            <w:vAlign w:val="center"/>
          </w:tcPr>
          <w:p w14:paraId="3B00FFE0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90" w:type="dxa"/>
            <w:vAlign w:val="center"/>
          </w:tcPr>
          <w:p w14:paraId="169B6E0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6C96DF8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1A2442A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1C1619B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42D83BA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69F6A8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 w14:paraId="7BC2F77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7C1F806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92" w:type="dxa"/>
            <w:vAlign w:val="center"/>
          </w:tcPr>
          <w:p w14:paraId="2E1F1D43">
            <w:pPr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...</w:t>
            </w:r>
          </w:p>
        </w:tc>
      </w:tr>
    </w:tbl>
    <w:p w14:paraId="646C429E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注：本表可按实际情况增加内容。</w:t>
      </w:r>
      <w:r>
        <w:rPr>
          <w:rFonts w:hint="eastAsia" w:ascii="仿宋" w:hAnsi="仿宋" w:eastAsia="仿宋" w:cs="仿宋"/>
          <w:highlight w:val="none"/>
          <w:lang w:val="en-US" w:eastAsia="zh-CN"/>
        </w:rPr>
        <w:br w:type="page"/>
      </w:r>
    </w:p>
    <w:p w14:paraId="5601ABDE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附表4:劳动力计划表</w:t>
      </w:r>
    </w:p>
    <w:p w14:paraId="47D8D5EC">
      <w:pPr>
        <w:jc w:val="right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1624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3A1279E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2120F56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7E45A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7ECEE2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DE5155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EDB6F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FFE02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A7EFE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D9B40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A63B5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63D69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EB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7EDF6B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3FCAD7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30B34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13BEC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93E5F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91AF7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BF580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7747E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A99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40495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53BDB8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D633B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51DFB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7D50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EBE21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6CED0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6214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377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B1E0A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D069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9D8F8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3CD3C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A702B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1979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197E4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553BE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8B2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498809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991E6A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8615A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BE9BE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CA254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FF7EA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1C131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378B3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8F1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AB9A08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86FD1C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89A46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FA0FA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5E7B8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43C53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41728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8BC0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9FF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7F77D2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ECA5B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F38D5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A272F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C345E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DD7B0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698F2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D912F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057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79651C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005D4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8BC4A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2D58E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8F86E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E5D72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7F95A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99A56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AF5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385E21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6B72BD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F27B8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D3B2D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73F67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A9446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F44DE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905A7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AD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847C4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4D5613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2B200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9C5A7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3BFF8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4E4CE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B26C8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D47C6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646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9B7A82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D3CCE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A6BA9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F4018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FF038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EF44D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73BC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CA00C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8E8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BF7874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5EAD5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C4E33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D6559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0EB17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C126D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C55D9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24DBD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E0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812EF3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CA6B5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223DD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3EC9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8DBDD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E0887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62813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31177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847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553C0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E664A6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FE6AF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D0D70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A5BDC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7714F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B6419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1C56E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B50B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AFAC23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FD1C5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93B3C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1ABE0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31E48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2A45F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7002C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0FE4B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2465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0ED3A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F3A42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9341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1B2FF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3EB4E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3B216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6BF02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916F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308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1AADE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4EF723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86EBE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E5E5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4A8EF5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31562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D1A42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8E67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0BF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8DE32C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D5C818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6E4EE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6040E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C1FAD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395D1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4D794C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23165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FC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A6B3EB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7C998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195E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5E8FD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CB02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CDA759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70B8F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3184B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9A9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ED0B91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0B0C58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76F81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5F983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A5A36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0D774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8D471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E1A12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403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B102A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BBD8C9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243EC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F3A2D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3E8D5F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FED337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2E9EC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CDC51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A891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3F1414B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25444E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1B9900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4E2646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2F29C1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B6E2A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1FE34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391183">
            <w:pPr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232289"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注：本表可按实际情</w:t>
      </w:r>
      <w:r>
        <w:rPr>
          <w:rFonts w:hint="eastAsia" w:ascii="仿宋" w:hAnsi="仿宋" w:eastAsia="仿宋" w:cs="仿宋"/>
          <w:snapToGrid/>
          <w:kern w:val="2"/>
          <w:sz w:val="24"/>
          <w:szCs w:val="24"/>
          <w:highlight w:val="none"/>
          <w:lang w:val="en-US" w:eastAsia="zh-CN"/>
        </w:rPr>
        <w:t>况增加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5174B52"/>
    <w:rsid w:val="26841133"/>
    <w:rsid w:val="33BC7D4B"/>
    <w:rsid w:val="3E754C90"/>
    <w:rsid w:val="3F81343C"/>
    <w:rsid w:val="42A9418C"/>
    <w:rsid w:val="4E22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790</Words>
  <Characters>804</Characters>
  <Lines>0</Lines>
  <Paragraphs>0</Paragraphs>
  <TotalTime>4</TotalTime>
  <ScaleCrop>false</ScaleCrop>
  <LinksUpToDate>false</LinksUpToDate>
  <CharactersWithSpaces>807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费可</cp:lastModifiedBy>
  <dcterms:modified xsi:type="dcterms:W3CDTF">2026-09-02T07:47:04Z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536ADFCB7C1A435E826DEC735B6D67B2_13</vt:lpwstr>
  </property>
  <property fmtid="{D5CDD505-2E9C-101B-9397-08002B2CF9AE}" pid="4" name="KSOTemplateDocerSaveRecord">
    <vt:lpwstr>eyJoZGlkIjoiYTQxZjNiZWQxMmQ5ODhjZTVjNGQ4ZmVhZWM0MjAxMDAiLCJ1c2VySWQiOiIyODYxOTUzNjYifQ==</vt:lpwstr>
  </property>
</Properties>
</file>