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DD17E">
      <w:pPr>
        <w:spacing w:line="416" w:lineRule="atLeast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技术方案，履约能力，售后及培训</w:t>
      </w:r>
    </w:p>
    <w:p w14:paraId="1C925177">
      <w:pPr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根据磋商文件“评标办法”和“采购内容及要求”编辑，包括但不限于以下内容：</w:t>
      </w:r>
    </w:p>
    <w:p w14:paraId="0EDE06D1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投标产品技术响应的规范性</w:t>
      </w:r>
    </w:p>
    <w:p w14:paraId="56FB4ACE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质量保证</w:t>
      </w:r>
    </w:p>
    <w:p w14:paraId="13FE1803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实施方案</w:t>
      </w:r>
    </w:p>
    <w:p w14:paraId="45944C0C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质量控制措施</w:t>
      </w:r>
    </w:p>
    <w:p w14:paraId="3A69BE8A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售后服务方案</w:t>
      </w:r>
    </w:p>
    <w:p w14:paraId="5869B8D6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培训方案</w:t>
      </w:r>
    </w:p>
    <w:p w14:paraId="3A207ECB">
      <w:pPr>
        <w:spacing w:line="720" w:lineRule="auto"/>
        <w:rPr>
          <w:rFonts w:ascii="仿宋_GB2312" w:hAnsi="仿宋_GB2312" w:eastAsia="仿宋_GB2312" w:cs="仿宋_GB2312"/>
          <w:b/>
          <w:bCs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合理化建议</w:t>
      </w:r>
    </w:p>
    <w:p w14:paraId="2F5C0E42">
      <w:pPr>
        <w:pStyle w:val="3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……</w:t>
      </w:r>
    </w:p>
    <w:p w14:paraId="0D9F8439">
      <w:pPr>
        <w:rPr>
          <w:rFonts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  <w:t>备注：评分办法中各项内容均应在投标文件目录中明确体现。</w:t>
      </w:r>
    </w:p>
    <w:p w14:paraId="0D9AD77D">
      <w:pPr>
        <w:rPr>
          <w:rFonts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  <w:br w:type="page"/>
      </w:r>
    </w:p>
    <w:p w14:paraId="575BA36B">
      <w:pPr>
        <w:rPr>
          <w:rFonts w:ascii="仿宋_GB2312" w:hAnsi="仿宋_GB2312" w:eastAsia="仿宋_GB2312" w:cs="仿宋_GB2312"/>
          <w:sz w:val="32"/>
          <w:szCs w:val="32"/>
          <w:lang w:eastAsia="zh-CN"/>
        </w:rPr>
      </w:pPr>
      <w:bookmarkStart w:id="3" w:name="_Toc21087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 供应商认为需要提供的其他资料</w:t>
      </w:r>
      <w:bookmarkEnd w:id="3"/>
    </w:p>
    <w:p w14:paraId="1C252215">
      <w:pPr>
        <w:pStyle w:val="3"/>
        <w:rPr>
          <w:rFonts w:ascii="仿宋_GB2312" w:hAnsi="仿宋_GB2312" w:eastAsia="仿宋_GB2312" w:cs="仿宋_GB2312"/>
          <w:lang w:eastAsia="zh-CN"/>
        </w:rPr>
      </w:pPr>
    </w:p>
    <w:p w14:paraId="0D658E8E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7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ody Text First Indent"/>
    <w:basedOn w:val="2"/>
    <w:next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2026-05-18T03:30:10Z</dcterms:created>
  <dc:creator>Administrator</dc:creator>
  <cp:lastModifiedBy>夏日微凉</cp:lastModifiedBy>
  <dcterms:modified xsi:type="dcterms:W3CDTF">2026-05-18T03:30:37Z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CA97BBB8F4B941D1A8DC5DE08EA8F254_12</vt:lpwstr>
  </property>
</Properties>
</file>