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HZ-J2026041C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汉中市南郑区2026-2027学年学校蔬菜、辅料等食材配送服务采购项目采购包10</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汉中市南郑区2026-2027学年学校蔬菜、辅料等食材配送服务采购项目采购包10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9621_WPSOffice_Level2"/>
      <w:bookmarkStart w:id="2" w:name="_Toc29022_WPSOffice_Level2"/>
      <w:bookmarkStart w:id="3" w:name="_Toc22746_WPSOffice_Level2"/>
      <w:r>
        <w:rPr>
          <w:rFonts w:hint="eastAsia"/>
          <w:b/>
          <w:bCs/>
          <w:sz w:val="28"/>
          <w:szCs w:val="36"/>
          <w:u w:val="none"/>
          <w:lang w:val="en-US" w:eastAsia="zh-CN"/>
        </w:rPr>
        <w:t xml:space="preserve">5.投标人须提供有效期内的《食品经营许可证》。（材料应清晰可辨并进行电子签章）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0578_WPSOffice_Level2"/>
      <w:bookmarkStart w:id="5" w:name="_Toc16297_WPSOffice_Level2"/>
      <w:bookmarkStart w:id="6" w:name="_Toc14125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0668_WPSOffice_Level2"/>
      <w:bookmarkStart w:id="8" w:name="_Toc26574_WPSOffice_Level2"/>
      <w:bookmarkStart w:id="9" w:name="_Toc1335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CD45C3"/>
    <w:rsid w:val="199A7E58"/>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2883</Words>
  <Characters>3083</Characters>
  <Lines>0</Lines>
  <Paragraphs>0</Paragraphs>
  <TotalTime>2</TotalTime>
  <ScaleCrop>false</ScaleCrop>
  <LinksUpToDate>false</LinksUpToDate>
  <CharactersWithSpaces>3770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2026-07-16T13:29:54Z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