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F0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/>
        </w:rPr>
        <w:t>信息化建设部分-费用组成明细表</w:t>
      </w:r>
    </w:p>
    <w:tbl>
      <w:tblPr>
        <w:tblStyle w:val="4"/>
        <w:tblW w:w="96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561"/>
        <w:gridCol w:w="1110"/>
        <w:gridCol w:w="1104"/>
        <w:gridCol w:w="1206"/>
        <w:gridCol w:w="720"/>
        <w:gridCol w:w="735"/>
        <w:gridCol w:w="1409"/>
        <w:gridCol w:w="1089"/>
      </w:tblGrid>
      <w:tr w14:paraId="1938B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64" w:type="dxa"/>
            <w:noWrap w:val="0"/>
            <w:vAlign w:val="center"/>
          </w:tcPr>
          <w:p w14:paraId="290CCF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561" w:type="dxa"/>
            <w:noWrap w:val="0"/>
            <w:vAlign w:val="center"/>
          </w:tcPr>
          <w:p w14:paraId="438B8B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产品名称</w:t>
            </w:r>
          </w:p>
        </w:tc>
        <w:tc>
          <w:tcPr>
            <w:tcW w:w="1110" w:type="dxa"/>
            <w:noWrap w:val="0"/>
            <w:vAlign w:val="center"/>
          </w:tcPr>
          <w:p w14:paraId="7503AA7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5260A55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5447F18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7F6C522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1AB000D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2C3AF88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315C04B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409" w:type="dxa"/>
            <w:noWrap w:val="0"/>
            <w:vAlign w:val="center"/>
          </w:tcPr>
          <w:p w14:paraId="3D2FE7D9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含税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单价</w:t>
            </w:r>
          </w:p>
          <w:p w14:paraId="540DFC00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  <w:tc>
          <w:tcPr>
            <w:tcW w:w="1089" w:type="dxa"/>
            <w:noWrap w:val="0"/>
            <w:vAlign w:val="top"/>
          </w:tcPr>
          <w:p w14:paraId="5D2242DC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6483D29B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207395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3ABA94F5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（一）基础信息化</w:t>
            </w:r>
          </w:p>
        </w:tc>
      </w:tr>
      <w:tr w14:paraId="52ED6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577B5D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7E041D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5144F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14410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9139E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6E9AD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1CE3C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F6099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7BF6D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9C95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638049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3F350D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4A116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2461D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7386B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1CD54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277BBB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83C801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19DEC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60BA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0F97A5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79BDD96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AF991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A7EE9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37693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B81F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27710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7E6192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BB65CC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1198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2B80C0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561" w:type="dxa"/>
            <w:noWrap w:val="0"/>
            <w:vAlign w:val="center"/>
          </w:tcPr>
          <w:p w14:paraId="3F03FF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7D61A7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B3B0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E1930C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4FCC28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ED49D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349896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D5C70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F476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4A9DC5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2645F5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630A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22BA0D6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（二）执法办案区</w:t>
            </w:r>
          </w:p>
        </w:tc>
      </w:tr>
      <w:tr w14:paraId="03479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3975E9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19D63F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5656506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4AB76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9ED5F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0A0A8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8CBF8D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3BEEC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38998B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C74D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5C0B4D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5CC347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56E99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D81449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E78C6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38E9E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82879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534C8AB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EF4EA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E888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3065C9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4A59F1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38936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4467B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8D1D3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62094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25FE6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718721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BD4F6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0816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6CFF1422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561" w:type="dxa"/>
            <w:noWrap w:val="0"/>
            <w:vAlign w:val="center"/>
          </w:tcPr>
          <w:p w14:paraId="61A17C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0ECC9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060DE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C07CF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888F96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04F58D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511A7D6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E8521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2EC8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7273AF1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6D43CB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42A49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521F8A11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（三）机房专项工程</w:t>
            </w:r>
          </w:p>
        </w:tc>
      </w:tr>
      <w:tr w14:paraId="11BB0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598D00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416BF4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D1883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5F0BB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5E7CD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029A74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085F1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72A9D05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3A8A58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DAD93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20D8B4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7EAA702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5B78F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31B70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15626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F5986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F2AEA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3B10A9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445E4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68662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734723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702A34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FBACD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60C7A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0E3D9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4C521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CD23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40C720D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881FD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2158EE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 w14:paraId="68B7BD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561" w:type="dxa"/>
            <w:noWrap w:val="0"/>
            <w:vAlign w:val="center"/>
          </w:tcPr>
          <w:p w14:paraId="1079AE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DB686C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618CAE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8BA61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0274A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8B699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50D01C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ABA90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D1A3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23D4A6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5F5F07B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34438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0A8C497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（四）利旧设备保护性拆除</w:t>
            </w:r>
          </w:p>
        </w:tc>
      </w:tr>
      <w:tr w14:paraId="63C7C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1B77EBD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557777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0F9FAD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8BBF2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8DEFD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00D322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42EE2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07BDB9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6CB34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2EE90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627F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4E0A13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C0CD27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EA26C5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70181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409E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69F22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706B55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5E61D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DB94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085D3C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0CBE58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0DC2BF1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EFE17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684F5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A5266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441B28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BA6C7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45864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15C4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64" w:type="dxa"/>
            <w:noWrap w:val="0"/>
            <w:vAlign w:val="center"/>
          </w:tcPr>
          <w:p w14:paraId="7BFD3E56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561" w:type="dxa"/>
            <w:noWrap w:val="0"/>
            <w:vAlign w:val="center"/>
          </w:tcPr>
          <w:p w14:paraId="60E427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55FAB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580C9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9502A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F7342C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77309E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51D8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9164D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7CF8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0F5A618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23533B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4818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1425365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（五）利旧设备安装</w:t>
            </w:r>
          </w:p>
        </w:tc>
      </w:tr>
      <w:tr w14:paraId="3B6A09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764" w:type="dxa"/>
            <w:noWrap w:val="0"/>
            <w:vAlign w:val="center"/>
          </w:tcPr>
          <w:p w14:paraId="4406E85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32B5FD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4D2614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22D84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B3BE2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9F1D2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E260AE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1855965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B180B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4821E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764" w:type="dxa"/>
            <w:noWrap w:val="0"/>
            <w:vAlign w:val="center"/>
          </w:tcPr>
          <w:p w14:paraId="6B1C35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58D4E28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56F2068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8437F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7A37B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7D41A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4B96E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558245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7C735F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6F684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764" w:type="dxa"/>
            <w:noWrap w:val="0"/>
            <w:vAlign w:val="center"/>
          </w:tcPr>
          <w:p w14:paraId="272356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58ED1DB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E9536D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A4E9D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4706A1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FC1DB7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488B62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67253A8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BC705C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CF83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764" w:type="dxa"/>
            <w:noWrap w:val="0"/>
            <w:vAlign w:val="center"/>
          </w:tcPr>
          <w:p w14:paraId="27BBE30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561" w:type="dxa"/>
            <w:noWrap w:val="0"/>
            <w:vAlign w:val="center"/>
          </w:tcPr>
          <w:p w14:paraId="4273DD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92C3B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96E4C5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A6994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178C3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F86D2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6EC87C6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D1B28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2BA1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57E2A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6F5783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F24F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58BDA1F5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373" w:type="dxa"/>
            <w:gridSpan w:val="7"/>
            <w:noWrap w:val="0"/>
            <w:vAlign w:val="center"/>
          </w:tcPr>
          <w:p w14:paraId="6E867CA9">
            <w:pPr>
              <w:adjustRightInd w:val="0"/>
              <w:snapToGrid w:val="0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  大写：</w:t>
            </w:r>
          </w:p>
        </w:tc>
      </w:tr>
    </w:tbl>
    <w:p w14:paraId="4D8DD3B8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eastAsia="仿宋_GB2312"/>
          <w:sz w:val="28"/>
          <w:szCs w:val="28"/>
        </w:rPr>
      </w:pPr>
    </w:p>
    <w:p w14:paraId="690B4A79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</w:p>
    <w:p w14:paraId="670887B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28"/>
          <w:szCs w:val="28"/>
          <w:lang w:val="en-US" w:eastAsia="en-US" w:bidi="ar-SA"/>
        </w:rPr>
        <w:t>1、</w:t>
      </w:r>
      <w:r>
        <w:rPr>
          <w:rFonts w:hint="eastAsia" w:eastAsia="仿宋_GB2312"/>
          <w:sz w:val="28"/>
          <w:szCs w:val="28"/>
          <w:lang w:val="en-US" w:eastAsia="zh-CN"/>
        </w:rPr>
        <w:t>按照《信息化设备清单》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信息化建设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部分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如不涉及“品牌、型号、制造厂商”等信息，可填写“/”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4C647B1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" w:eastAsia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仿宋_GB2312" w:hAnsi="仿宋" w:eastAsia="仿宋_GB2312"/>
          <w:b/>
          <w:bCs/>
          <w:color w:val="auto"/>
          <w:sz w:val="28"/>
          <w:szCs w:val="28"/>
          <w:lang w:val="en-US" w:eastAsia="zh-CN"/>
        </w:rPr>
        <w:t>信息化建设部分最高限价为1262797.25元。</w:t>
      </w:r>
    </w:p>
    <w:p w14:paraId="7C140A22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lang w:val="en-US" w:eastAsia="zh-CN"/>
        </w:rPr>
        <w:t>3、此表报价合计应与《投标报价表》中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信息化建设部分</w:t>
      </w:r>
      <w:r>
        <w:rPr>
          <w:rFonts w:hint="eastAsia" w:eastAsia="仿宋_GB2312" w:cs="Times New Roman"/>
          <w:b w:val="0"/>
          <w:bCs w:val="0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</w:rPr>
        <w:t>报价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保持一致，</w:t>
      </w: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lang w:eastAsia="zh-CN"/>
        </w:rPr>
        <w:t>大写与小写不一致，以大写为准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。</w:t>
      </w:r>
      <w:r>
        <w:rPr>
          <w:rFonts w:hint="eastAsia" w:eastAsia="仿宋_GB2312"/>
          <w:sz w:val="28"/>
          <w:szCs w:val="28"/>
        </w:rPr>
        <w:t>。</w:t>
      </w:r>
    </w:p>
    <w:p w14:paraId="3F70D7F9">
      <w:pPr>
        <w:ind w:firstLine="560" w:firstLineChars="200"/>
        <w:rPr>
          <w:rFonts w:eastAsia="仿宋_GB2312"/>
          <w:sz w:val="28"/>
          <w:szCs w:val="28"/>
        </w:rPr>
      </w:pPr>
    </w:p>
    <w:p w14:paraId="326B932C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3987F3E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AE6C70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491DECA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9186C21"/>
    <w:rsid w:val="2ACB46DB"/>
    <w:rsid w:val="308B4B6C"/>
    <w:rsid w:val="320106B9"/>
    <w:rsid w:val="3EF94F1B"/>
    <w:rsid w:val="3F3E3276"/>
    <w:rsid w:val="4B2E0642"/>
    <w:rsid w:val="52CD31A1"/>
    <w:rsid w:val="54757AA1"/>
    <w:rsid w:val="58B360D7"/>
    <w:rsid w:val="5A414ADA"/>
    <w:rsid w:val="5C0E6052"/>
    <w:rsid w:val="5F657BB2"/>
    <w:rsid w:val="660A0F78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List Paragraph"/>
    <w:basedOn w:val="1"/>
    <w:uiPriority w:val="0"/>
    <w:pPr>
      <w:ind w:firstLine="20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64</Characters>
  <Lines>0</Lines>
  <Paragraphs>0</Paragraphs>
  <TotalTime>0</TotalTime>
  <ScaleCrop>false</ScaleCrop>
  <LinksUpToDate>false</LinksUpToDate>
  <CharactersWithSpaces>173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2026-07-15T11:18:04Z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