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A59D4C">
      <w:pPr>
        <w:tabs>
          <w:tab w:val="left" w:pos="5670"/>
        </w:tabs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政府采购项目</w:t>
      </w:r>
    </w:p>
    <w:p w14:paraId="11D726D1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项目编号：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eastAsia="zh-CN"/>
        </w:rPr>
        <w:t>SXHC202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  <w:t>6-175</w:t>
      </w:r>
    </w:p>
    <w:p w14:paraId="379D26F1">
      <w:pPr>
        <w:pStyle w:val="4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3243B7AF">
      <w:pPr>
        <w:pStyle w:val="5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3B4509B2">
      <w:pPr>
        <w:pStyle w:val="5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2DA40640">
      <w:pPr>
        <w:pStyle w:val="5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03137CB7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  <w:t>秦渡派出所改造和信息化建设项目</w:t>
      </w:r>
    </w:p>
    <w:p w14:paraId="1D5B94A5">
      <w:pPr>
        <w:pStyle w:val="5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0DD67FD7">
      <w:pPr>
        <w:pStyle w:val="5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7A548E2B">
      <w:pPr>
        <w:pStyle w:val="5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1243B0A3">
      <w:pPr>
        <w:pStyle w:val="5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4113540E">
      <w:pPr>
        <w:pStyle w:val="5"/>
        <w:tabs>
          <w:tab w:val="left" w:pos="5670"/>
        </w:tabs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  <w:t>投 标 文 件</w:t>
      </w:r>
    </w:p>
    <w:p w14:paraId="27417BC1">
      <w:pPr>
        <w:pStyle w:val="5"/>
        <w:tabs>
          <w:tab w:val="left" w:pos="5670"/>
        </w:tabs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55F1F403">
      <w:pPr>
        <w:rPr>
          <w:rFonts w:hint="eastAsia" w:ascii="仿宋_GB2312" w:hAnsi="仿宋_GB2312" w:eastAsia="仿宋_GB2312" w:cs="仿宋_GB2312"/>
          <w:lang w:eastAsia="zh-CN"/>
        </w:rPr>
      </w:pPr>
    </w:p>
    <w:p w14:paraId="2E3E4221">
      <w:pPr>
        <w:rPr>
          <w:rFonts w:hint="eastAsia" w:ascii="仿宋_GB2312" w:hAnsi="仿宋_GB2312" w:eastAsia="仿宋_GB2312" w:cs="仿宋_GB2312"/>
          <w:lang w:eastAsia="zh-CN"/>
        </w:rPr>
      </w:pPr>
    </w:p>
    <w:p w14:paraId="3A4A8439">
      <w:pPr>
        <w:rPr>
          <w:rFonts w:hint="eastAsia" w:ascii="仿宋_GB2312" w:hAnsi="仿宋_GB2312" w:eastAsia="仿宋_GB2312" w:cs="仿宋_GB2312"/>
          <w:lang w:eastAsia="zh-CN"/>
        </w:rPr>
      </w:pPr>
      <w:bookmarkStart w:id="0" w:name="_GoBack"/>
      <w:bookmarkEnd w:id="0"/>
    </w:p>
    <w:p w14:paraId="5FC7C0E0">
      <w:pPr>
        <w:pStyle w:val="7"/>
        <w:rPr>
          <w:rFonts w:ascii="仿宋_GB2312" w:hAnsi="仿宋_GB2312" w:eastAsia="仿宋_GB2312" w:cs="仿宋_GB2312"/>
          <w:b/>
          <w:bCs/>
          <w:sz w:val="32"/>
          <w:szCs w:val="32"/>
          <w:u w:val="single"/>
          <w:lang w:eastAsia="zh-CN"/>
        </w:rPr>
      </w:pPr>
    </w:p>
    <w:p w14:paraId="13E6F270">
      <w:pPr>
        <w:pStyle w:val="7"/>
        <w:rPr>
          <w:rFonts w:ascii="仿宋_GB2312" w:hAnsi="仿宋_GB2312" w:eastAsia="仿宋_GB2312" w:cs="仿宋_GB2312"/>
          <w:b/>
          <w:bCs/>
          <w:sz w:val="32"/>
          <w:szCs w:val="32"/>
          <w:u w:val="single"/>
          <w:lang w:eastAsia="zh-CN"/>
        </w:rPr>
      </w:pPr>
    </w:p>
    <w:p w14:paraId="7CD471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投标人名称：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eastAsia="zh-CN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（盖章）</w:t>
      </w:r>
    </w:p>
    <w:p w14:paraId="411A11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sz w:val="32"/>
          <w:lang w:eastAsia="zh-CN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  <w:lang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（签字或盖章）</w:t>
      </w:r>
    </w:p>
    <w:p w14:paraId="41376B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643" w:firstLineChars="200"/>
        <w:textAlignment w:val="auto"/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日      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eastAsia="zh-CN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eastAsia="zh-CN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eastAsia="zh-CN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日</w:t>
      </w:r>
    </w:p>
    <w:sectPr>
      <w:pgSz w:w="11906" w:h="16838"/>
      <w:pgMar w:top="1304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0D5782D"/>
    <w:rsid w:val="03F04A25"/>
    <w:rsid w:val="11FF5D10"/>
    <w:rsid w:val="18A328AF"/>
    <w:rsid w:val="1A7F364A"/>
    <w:rsid w:val="1B2454CE"/>
    <w:rsid w:val="1E08563F"/>
    <w:rsid w:val="2FE857C6"/>
    <w:rsid w:val="38DA7EEF"/>
    <w:rsid w:val="3A3C5159"/>
    <w:rsid w:val="3AB303E8"/>
    <w:rsid w:val="3F2D2F65"/>
    <w:rsid w:val="3F410250"/>
    <w:rsid w:val="463612A7"/>
    <w:rsid w:val="47C51C4E"/>
    <w:rsid w:val="47DD16CF"/>
    <w:rsid w:val="4FCD189B"/>
    <w:rsid w:val="507A37EF"/>
    <w:rsid w:val="51DD32BB"/>
    <w:rsid w:val="52F51FF9"/>
    <w:rsid w:val="59F70A1E"/>
    <w:rsid w:val="5C0F0F28"/>
    <w:rsid w:val="625C0B74"/>
    <w:rsid w:val="71E22AF4"/>
    <w:rsid w:val="722E7799"/>
    <w:rsid w:val="72342CB6"/>
    <w:rsid w:val="724F4406"/>
    <w:rsid w:val="788A453A"/>
    <w:rsid w:val="794D0FBA"/>
    <w:rsid w:val="7BE858C5"/>
    <w:rsid w:val="7C89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List Paragraph"/>
    <w:basedOn w:val="1"/>
    <w:uiPriority w:val="0"/>
    <w:pPr>
      <w:ind w:firstLine="200" w:firstLineChars="200"/>
    </w:pPr>
    <w:rPr>
      <w:szCs w:val="24"/>
    </w:rPr>
  </w:style>
  <w:style w:type="paragraph" w:styleId="4">
    <w:name w:val="Normal Indent"/>
    <w:basedOn w:val="1"/>
    <w:autoRedefine/>
    <w:qFormat/>
    <w:uiPriority w:val="0"/>
    <w:pPr>
      <w:ind w:firstLine="420"/>
    </w:pPr>
  </w:style>
  <w:style w:type="paragraph" w:styleId="5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6">
    <w:name w:val="Body Text"/>
    <w:basedOn w:val="1"/>
    <w:next w:val="1"/>
    <w:autoRedefine/>
    <w:qFormat/>
    <w:uiPriority w:val="99"/>
    <w:pPr>
      <w:jc w:val="left"/>
    </w:pPr>
    <w:rPr>
      <w:kern w:val="0"/>
    </w:rPr>
  </w:style>
  <w:style w:type="paragraph" w:styleId="7">
    <w:name w:val="footer"/>
    <w:basedOn w:val="1"/>
    <w:next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72</Characters>
  <Lines>0</Lines>
  <Paragraphs>0</Paragraphs>
  <TotalTime>0</TotalTime>
  <ScaleCrop>false</ScaleCrop>
  <LinksUpToDate>false</LinksUpToDate>
  <CharactersWithSpaces>173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2026-07-15T11:10:41Z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1261B01640AC4A91B7FC7747D4EA177B_12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