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F02510">
      <w:r>
        <w:rPr>
          <w:rFonts w:hint="eastAsia" w:ascii="仿宋_GB2312" w:hAnsi="仿宋_GB2312" w:eastAsia="仿宋_GB2312" w:cs="仿宋_GB2312"/>
          <w:lang w:eastAsia="zh-CN"/>
        </w:rPr>
        <w:t>咸阳市中心医院宫腹腔镜等医疗设备</w:t>
      </w:r>
      <w:r>
        <w:rPr>
          <w:rFonts w:ascii="仿宋_GB2312" w:hAnsi="仿宋_GB2312" w:eastAsia="仿宋_GB2312" w:cs="仿宋_GB2312"/>
        </w:rPr>
        <w:t>采购项目，</w:t>
      </w:r>
      <w:r>
        <w:rPr>
          <w:rFonts w:hint="eastAsia" w:ascii="仿宋_GB2312" w:hAnsi="仿宋_GB2312" w:eastAsia="仿宋_GB2312" w:cs="仿宋_GB231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lang w:eastAsia="zh-CN"/>
        </w:rPr>
        <w:t>宫腹腔镜、</w:t>
      </w:r>
      <w:r>
        <w:rPr>
          <w:rFonts w:hint="eastAsia" w:ascii="仿宋_GB2312" w:hAnsi="仿宋_GB2312" w:eastAsia="仿宋_GB2312" w:cs="仿宋_GB2312"/>
          <w:lang w:val="en-US" w:eastAsia="zh-CN"/>
        </w:rPr>
        <w:t>亚低温治疗仪、心电图机等医疗设备一批</w:t>
      </w:r>
      <w:r>
        <w:rPr>
          <w:rFonts w:ascii="仿宋_GB2312" w:hAnsi="仿宋_GB2312" w:eastAsia="仿宋_GB2312" w:cs="仿宋_GB2312"/>
        </w:rPr>
        <w:t>，具体内容及要求详</w:t>
      </w:r>
      <w:bookmarkStart w:id="0" w:name="_GoBack"/>
      <w:bookmarkEnd w:id="0"/>
      <w:r>
        <w:rPr>
          <w:rFonts w:ascii="仿宋_GB2312" w:hAnsi="仿宋_GB2312" w:eastAsia="仿宋_GB2312" w:cs="仿宋_GB2312"/>
        </w:rPr>
        <w:t>见招标文件。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06CEC"/>
    <w:rsid w:val="0EED318D"/>
    <w:rsid w:val="1970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</Words>
  <Characters>96</Characters>
  <Lines>0</Lines>
  <Paragraphs>0</Paragraphs>
  <TotalTime>0</TotalTime>
  <ScaleCrop>false</ScaleCrop>
  <LinksUpToDate>false</LinksUpToDate>
  <CharactersWithSpaces>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2026-08-12T11:17:00Z</dcterms:created>
  <dc:creator>招标代理</dc:creator>
  <cp:lastModifiedBy>招标代理</cp:lastModifiedBy>
  <dcterms:modified xsi:type="dcterms:W3CDTF">2026-08-12T11:31:12Z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45CC69EF21A0473F889C2B6E287AD6C8_11</vt:lpwstr>
  </property>
  <property fmtid="{D5CDD505-2E9C-101B-9397-08002B2CF9AE}" pid="4" name="KSOTemplateDocerSaveRecord">
    <vt:lpwstr>eyJoZGlkIjoiMGU1YmEzNzRhNzU2NzEyYjcyMGUxMGNiNThmNjIzNjUiLCJ1c2VySWQiOiIzODIzMTExOTIifQ==</vt:lpwstr>
  </property>
</Properties>
</file>