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5CDB60">
      <w:pPr>
        <w:jc w:val="center"/>
        <w:rPr>
          <w:rFonts w:hint="default" w:eastAsiaTheme="minor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服务方案</w:t>
      </w:r>
    </w:p>
    <w:p w14:paraId="0751FF80">
      <w:pPr>
        <w:spacing w:line="360" w:lineRule="auto"/>
        <w:ind w:firstLine="560" w:firstLineChars="200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 w:eastAsiaTheme="minorEastAsia"/>
          <w:sz w:val="28"/>
          <w:szCs w:val="28"/>
          <w:lang w:val="en-US" w:eastAsia="zh-CN"/>
        </w:rPr>
        <w:t>根据本</w:t>
      </w:r>
      <w:r>
        <w:rPr>
          <w:rFonts w:hint="eastAsia"/>
          <w:sz w:val="28"/>
          <w:szCs w:val="28"/>
          <w:lang w:val="en-US" w:eastAsia="zh-CN"/>
        </w:rPr>
        <w:t>磋商</w:t>
      </w:r>
      <w:r>
        <w:rPr>
          <w:rFonts w:hint="eastAsia" w:eastAsiaTheme="minorEastAsia"/>
          <w:sz w:val="28"/>
          <w:szCs w:val="28"/>
          <w:lang w:val="en-US" w:eastAsia="zh-CN"/>
        </w:rPr>
        <w:t>文件要求，提交相应内容的</w:t>
      </w:r>
      <w:r>
        <w:rPr>
          <w:rFonts w:hint="eastAsia"/>
          <w:sz w:val="28"/>
          <w:szCs w:val="28"/>
          <w:lang w:val="en-US" w:eastAsia="zh-CN"/>
        </w:rPr>
        <w:t>服务</w:t>
      </w:r>
      <w:bookmarkStart w:id="0" w:name="_GoBack"/>
      <w:bookmarkEnd w:id="0"/>
      <w:r>
        <w:rPr>
          <w:rFonts w:hint="eastAsia" w:eastAsiaTheme="minorEastAsia"/>
          <w:sz w:val="28"/>
          <w:szCs w:val="28"/>
          <w:lang w:val="en-US" w:eastAsia="zh-CN"/>
        </w:rPr>
        <w:t>方案</w:t>
      </w:r>
      <w:r>
        <w:rPr>
          <w:rFonts w:hint="eastAsia"/>
          <w:sz w:val="28"/>
          <w:szCs w:val="28"/>
          <w:lang w:val="en-US" w:eastAsia="zh-CN"/>
        </w:rPr>
        <w:t>。</w:t>
      </w:r>
    </w:p>
    <w:p w14:paraId="5205C602">
      <w:pPr>
        <w:spacing w:line="360" w:lineRule="auto"/>
        <w:ind w:firstLine="560" w:firstLineChars="200"/>
        <w:rPr>
          <w:rFonts w:hint="eastAsia" w:eastAsiaTheme="minorEastAsia"/>
          <w:sz w:val="28"/>
          <w:szCs w:val="28"/>
          <w:lang w:val="en-US" w:eastAsia="zh-CN"/>
        </w:rPr>
      </w:pPr>
    </w:p>
    <w:p w14:paraId="64C8C36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7EC5BA9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2C2C23D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4F65E59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60E9E3C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2AAC3F5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752F851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6BEF530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4989037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0F31F15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5B9CE03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10143DC6">
      <w:pPr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U4YjVhNGI4MWFlODY4MWFhOTYwODc2ZWQxNzA3N2YifQ=="/>
  </w:docVars>
  <w:rsids>
    <w:rsidRoot w:val="00000000"/>
    <w:rsid w:val="02CD117A"/>
    <w:rsid w:val="12BA55A0"/>
    <w:rsid w:val="16206D6C"/>
    <w:rsid w:val="1F614D81"/>
    <w:rsid w:val="21AD3B86"/>
    <w:rsid w:val="28056658"/>
    <w:rsid w:val="2A8F252F"/>
    <w:rsid w:val="436F244A"/>
    <w:rsid w:val="55442D84"/>
    <w:rsid w:val="5A0B61C2"/>
    <w:rsid w:val="5D096C6F"/>
    <w:rsid w:val="708C17E3"/>
    <w:rsid w:val="7CA43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269</Words>
  <Characters>269</Characters>
  <Lines>0</Lines>
  <Paragraphs>0</Paragraphs>
  <TotalTime>5</TotalTime>
  <ScaleCrop>false</ScaleCrop>
  <LinksUpToDate>false</LinksUpToDate>
  <CharactersWithSpaces>280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2024-02-04T04:26:00Z</dcterms:created>
  <dc:creator>招标1</dc:creator>
  <cp:lastModifiedBy>。</cp:lastModifiedBy>
  <dcterms:modified xsi:type="dcterms:W3CDTF">2026-08-28T03:09:11Z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DF3C8CC7D119432C9327C2583AD0E46A_12</vt:lpwstr>
  </property>
  <property fmtid="{D5CDD505-2E9C-101B-9397-08002B2CF9AE}" pid="4" name="KSOTemplateDocerSaveRecord">
    <vt:lpwstr>eyJoZGlkIjoiMmI2OGMxNzJiMWIxYzIyNzYzNDRlY2M1YjI2NWViM2EiLCJ1c2VySWQiOiIzODQ5OTIwMzEifQ==</vt:lpwstr>
  </property>
</Properties>
</file>