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046BAB">
      <w:pPr>
        <w:rPr>
          <w:rFonts w:hint="default" w:eastAsiaTheme="minorEastAsia"/>
          <w:lang w:val="en-US" w:eastAsia="zh-CN"/>
        </w:rPr>
      </w:pPr>
      <w:r>
        <w:t>西安医学院第一附属医院连续性血液净化设备（CRRT）购置安装及售后服务项目</w:t>
      </w:r>
      <w:r>
        <w:rPr>
          <w:rFonts w:hint="eastAsia"/>
          <w:lang w:val="en-US" w:eastAsia="zh-CN"/>
        </w:rPr>
        <w:t>详见招标文件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F094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2026-06-12T12:17:56Z</dcterms:created>
  <dc:creator>Administrator</dc:creator>
  <cp:lastModifiedBy>小丸紫</cp:lastModifiedBy>
  <dcterms:modified xsi:type="dcterms:W3CDTF">2026-06-12T12:20:22Z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KSOTemplateDocerSaveRecord">
    <vt:lpwstr>eyJoZGlkIjoiOGI0ZjlhMjFhYjcxZTA2MWUyZTRiMzcyNTcwOWUzMWUiLCJ1c2VySWQiOiIzOTEwNjUzOTUifQ==</vt:lpwstr>
  </property>
  <property fmtid="{D5CDD505-2E9C-101B-9397-08002B2CF9AE}" pid="4" name="ICV">
    <vt:lpwstr>890760A63E0E48BFBE63DAFDC4D67B92_12</vt:lpwstr>
  </property>
</Properties>
</file>