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E1A77">
      <w:pPr>
        <w:jc w:val="center"/>
        <w:outlineLvl w:val="9"/>
        <w:rPr>
          <w:rFonts w:hint="default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  <w:t>保证金缴纳凭证</w:t>
      </w: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及退还申请表</w:t>
      </w:r>
    </w:p>
    <w:p w14:paraId="4C971C02">
      <w:pPr>
        <w:jc w:val="left"/>
        <w:outlineLvl w:val="9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</w:p>
    <w:p w14:paraId="09CEC091">
      <w:pPr>
        <w:jc w:val="left"/>
        <w:outlineLvl w:val="9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保证金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58C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7" w:hRule="atLeast"/>
        </w:trPr>
        <w:tc>
          <w:tcPr>
            <w:tcW w:w="5000" w:type="pct"/>
            <w:vAlign w:val="center"/>
          </w:tcPr>
          <w:p w14:paraId="68DF3EF9">
            <w:pPr>
              <w:jc w:val="center"/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  <w:highlight w:val="none"/>
                <w:lang w:val="en-US" w:eastAsia="zh-CN"/>
              </w:rPr>
              <w:t>请附</w:t>
            </w:r>
            <w:r>
              <w:rPr>
                <w:rFonts w:hint="eastAsia" w:ascii="宋体" w:hAnsi="宋体" w:cs="宋体"/>
                <w:b/>
                <w:bCs/>
                <w:spacing w:val="4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  <w:highlight w:val="none"/>
                <w:lang w:val="en-US" w:eastAsia="zh-CN"/>
              </w:rPr>
              <w:t>保证金缴纳凭证</w:t>
            </w:r>
          </w:p>
          <w:p w14:paraId="4114BF89">
            <w:pPr>
              <w:jc w:val="center"/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DF8CA8C">
      <w:pPr>
        <w:jc w:val="left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</w:p>
    <w:p w14:paraId="1E87CE31">
      <w:pP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br w:type="page"/>
      </w:r>
    </w:p>
    <w:p w14:paraId="5E319C27">
      <w:pPr>
        <w:jc w:val="left"/>
        <w:outlineLvl w:val="9"/>
        <w:rPr>
          <w:rFonts w:hint="default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b/>
          <w:bCs/>
          <w:spacing w:val="4"/>
          <w:sz w:val="24"/>
          <w:szCs w:val="24"/>
          <w:highlight w:val="none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val="en-US" w:eastAsia="zh-CN"/>
        </w:rPr>
        <w:t>保证金退还申请表</w:t>
      </w:r>
    </w:p>
    <w:tbl>
      <w:tblPr>
        <w:tblStyle w:val="8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6"/>
        <w:gridCol w:w="7454"/>
      </w:tblGrid>
      <w:tr w14:paraId="4CDE4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566" w:type="dxa"/>
            <w:vAlign w:val="center"/>
          </w:tcPr>
          <w:p w14:paraId="6AF7F28B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申请退款单位名称</w:t>
            </w:r>
          </w:p>
        </w:tc>
        <w:tc>
          <w:tcPr>
            <w:tcW w:w="7454" w:type="dxa"/>
            <w:vAlign w:val="center"/>
          </w:tcPr>
          <w:p w14:paraId="627487D9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 xml:space="preserve">                       （加盖公章）</w:t>
            </w:r>
          </w:p>
        </w:tc>
      </w:tr>
      <w:tr w14:paraId="4302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566" w:type="dxa"/>
            <w:vAlign w:val="center"/>
          </w:tcPr>
          <w:p w14:paraId="131E63FC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7454" w:type="dxa"/>
            <w:vAlign w:val="center"/>
          </w:tcPr>
          <w:p w14:paraId="4B7338E5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6063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566" w:type="dxa"/>
            <w:vAlign w:val="center"/>
          </w:tcPr>
          <w:p w14:paraId="36F39278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7454" w:type="dxa"/>
            <w:vAlign w:val="center"/>
          </w:tcPr>
          <w:p w14:paraId="69E37E5F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2FA44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566" w:type="dxa"/>
            <w:vAlign w:val="center"/>
          </w:tcPr>
          <w:p w14:paraId="751DA9B2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开标日期</w:t>
            </w:r>
          </w:p>
        </w:tc>
        <w:tc>
          <w:tcPr>
            <w:tcW w:w="7454" w:type="dxa"/>
            <w:vAlign w:val="center"/>
          </w:tcPr>
          <w:p w14:paraId="75C25074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1528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566" w:type="dxa"/>
            <w:vAlign w:val="center"/>
          </w:tcPr>
          <w:p w14:paraId="00C18603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保证金交纳金额</w:t>
            </w:r>
          </w:p>
        </w:tc>
        <w:tc>
          <w:tcPr>
            <w:tcW w:w="7454" w:type="dxa"/>
            <w:vAlign w:val="center"/>
          </w:tcPr>
          <w:p w14:paraId="5ABB3DE4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475FA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566" w:type="dxa"/>
            <w:vMerge w:val="restart"/>
            <w:vAlign w:val="center"/>
          </w:tcPr>
          <w:p w14:paraId="3D0EBAFD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应退保证金金额</w:t>
            </w:r>
          </w:p>
        </w:tc>
        <w:tc>
          <w:tcPr>
            <w:tcW w:w="7454" w:type="dxa"/>
            <w:vAlign w:val="center"/>
          </w:tcPr>
          <w:p w14:paraId="13E65B63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 xml:space="preserve">大写：                </w:t>
            </w:r>
          </w:p>
        </w:tc>
      </w:tr>
      <w:tr w14:paraId="15EA9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6" w:type="dxa"/>
            <w:vMerge w:val="continue"/>
            <w:vAlign w:val="center"/>
          </w:tcPr>
          <w:p w14:paraId="4E5202D5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  <w:tc>
          <w:tcPr>
            <w:tcW w:w="7454" w:type="dxa"/>
            <w:vAlign w:val="center"/>
          </w:tcPr>
          <w:p w14:paraId="0B106F76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 xml:space="preserve">小写：                 </w:t>
            </w:r>
          </w:p>
        </w:tc>
      </w:tr>
      <w:tr w14:paraId="6E4A0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2566" w:type="dxa"/>
            <w:vAlign w:val="center"/>
          </w:tcPr>
          <w:p w14:paraId="22D9AB8E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收款单位名称</w:t>
            </w:r>
          </w:p>
        </w:tc>
        <w:tc>
          <w:tcPr>
            <w:tcW w:w="7454" w:type="dxa"/>
          </w:tcPr>
          <w:p w14:paraId="47C846E5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78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2566" w:type="dxa"/>
            <w:vAlign w:val="center"/>
          </w:tcPr>
          <w:p w14:paraId="2950C1DF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收款单位开户银行</w:t>
            </w:r>
          </w:p>
        </w:tc>
        <w:tc>
          <w:tcPr>
            <w:tcW w:w="7454" w:type="dxa"/>
          </w:tcPr>
          <w:p w14:paraId="28AC76B6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3062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2566" w:type="dxa"/>
            <w:vAlign w:val="center"/>
          </w:tcPr>
          <w:p w14:paraId="5B89F1A0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收款单位账号</w:t>
            </w:r>
          </w:p>
        </w:tc>
        <w:tc>
          <w:tcPr>
            <w:tcW w:w="7454" w:type="dxa"/>
          </w:tcPr>
          <w:p w14:paraId="323C18DA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77FB1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2566" w:type="dxa"/>
            <w:vAlign w:val="center"/>
          </w:tcPr>
          <w:p w14:paraId="4A211452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收款单位联系方式</w:t>
            </w:r>
          </w:p>
        </w:tc>
        <w:tc>
          <w:tcPr>
            <w:tcW w:w="7454" w:type="dxa"/>
          </w:tcPr>
          <w:p w14:paraId="2766617C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72DEC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2566" w:type="dxa"/>
            <w:vAlign w:val="center"/>
          </w:tcPr>
          <w:p w14:paraId="313ACBB9">
            <w:pPr>
              <w:spacing w:line="500" w:lineRule="exact"/>
              <w:jc w:val="center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采购代理机构审核</w:t>
            </w:r>
          </w:p>
        </w:tc>
        <w:tc>
          <w:tcPr>
            <w:tcW w:w="7454" w:type="dxa"/>
            <w:vAlign w:val="center"/>
          </w:tcPr>
          <w:p w14:paraId="483D57B0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</w:p>
        </w:tc>
      </w:tr>
      <w:tr w14:paraId="62A43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10020" w:type="dxa"/>
            <w:gridSpan w:val="2"/>
          </w:tcPr>
          <w:p w14:paraId="171AA337">
            <w:pPr>
              <w:spacing w:line="500" w:lineRule="exac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注：1.本表仅用于供应商退还保证金时使用。</w:t>
            </w:r>
          </w:p>
          <w:p w14:paraId="5AD2328A">
            <w:pPr>
              <w:numPr>
                <w:ilvl w:val="0"/>
                <w:numId w:val="0"/>
              </w:numPr>
              <w:spacing w:line="500" w:lineRule="exact"/>
              <w:ind w:firstLine="442" w:firstLineChars="200"/>
              <w:jc w:val="lef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请以转账、支票、汇票等形式缴纳保证金的供应商上传本表，以便尽快退还供应商的保证金。</w:t>
            </w:r>
          </w:p>
          <w:p w14:paraId="1E5350E6">
            <w:pPr>
              <w:numPr>
                <w:ilvl w:val="0"/>
                <w:numId w:val="0"/>
              </w:numPr>
              <w:spacing w:line="500" w:lineRule="exact"/>
              <w:ind w:firstLine="442" w:firstLineChars="200"/>
              <w:jc w:val="left"/>
              <w:outlineLvl w:val="5"/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电子保函形式缴纳保证金的供应商不用</w:t>
            </w:r>
            <w:r>
              <w:rPr>
                <w:rFonts w:hint="eastAsia" w:ascii="宋体" w:hAnsi="宋体" w:cs="宋体"/>
                <w:b/>
                <w:sz w:val="22"/>
                <w:szCs w:val="22"/>
                <w:highlight w:val="none"/>
                <w:lang w:val="en-US" w:eastAsia="zh-CN"/>
              </w:rPr>
              <w:t>填写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本表</w:t>
            </w:r>
            <w:r>
              <w:rPr>
                <w:rFonts w:hint="eastAsia" w:ascii="宋体" w:hAnsi="宋体" w:cs="宋体"/>
                <w:b/>
                <w:sz w:val="22"/>
                <w:szCs w:val="22"/>
                <w:highlight w:val="none"/>
                <w:lang w:eastAsia="zh-CN"/>
              </w:rPr>
              <w:t>。</w:t>
            </w:r>
          </w:p>
        </w:tc>
      </w:tr>
    </w:tbl>
    <w:p w14:paraId="268BD555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F70E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52604"/>
    <w:rsid w:val="0CE632B2"/>
    <w:rsid w:val="22C93A86"/>
    <w:rsid w:val="37A52604"/>
    <w:rsid w:val="3EAC372E"/>
    <w:rsid w:val="4E0B5C53"/>
    <w:rsid w:val="6DDB51D9"/>
    <w:rsid w:val="7A0C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Body Text"/>
    <w:basedOn w:val="1"/>
    <w:next w:val="5"/>
    <w:qFormat/>
    <w:uiPriority w:val="0"/>
    <w:pPr>
      <w:spacing w:after="120" w:afterLines="0" w:afterAutospacing="0"/>
    </w:pPr>
  </w:style>
  <w:style w:type="paragraph" w:styleId="5">
    <w:name w:val="Body Text 2"/>
    <w:basedOn w:val="1"/>
    <w:qFormat/>
    <w:uiPriority w:val="0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paragraph" w:styleId="6">
    <w:name w:val="Body Text Indent"/>
    <w:basedOn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Body Text First Indent 2"/>
    <w:basedOn w:val="6"/>
    <w:next w:val="1"/>
    <w:qFormat/>
    <w:uiPriority w:val="0"/>
    <w:pPr>
      <w:ind w:firstLine="20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215</Characters>
  <Lines>0</Lines>
  <Paragraphs>0</Paragraphs>
  <TotalTime>0</TotalTime>
  <ScaleCrop>false</ScaleCrop>
  <LinksUpToDate>false</LinksUpToDate>
  <CharactersWithSpaces>271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2025-03-04T08:25:00Z</dcterms:created>
  <dc:creator>王珊</dc:creator>
  <cp:lastModifiedBy>嗯，就这</cp:lastModifiedBy>
  <dcterms:modified xsi:type="dcterms:W3CDTF">2026-05-22T01:28:27Z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D58CFC948F6147FB933C17052D601E67_13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