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3F9CB8">
      <w:pPr>
        <w:pStyle w:val="2"/>
        <w:ind w:firstLine="0" w:firstLineChars="0"/>
        <w:jc w:val="center"/>
        <w:rPr>
          <w:rFonts w:hint="default" w:ascii="仿宋" w:hAnsi="仿宋" w:eastAsia="仿宋" w:cs="仿宋"/>
          <w:color w:val="auto"/>
          <w:sz w:val="36"/>
          <w:szCs w:val="36"/>
          <w:lang w:val="en-US" w:eastAsia="zh-CN"/>
        </w:rPr>
      </w:pPr>
      <w:bookmarkStart w:id="0" w:name="_Toc29903"/>
      <w:bookmarkStart w:id="1" w:name="_Toc62194361"/>
      <w:bookmarkStart w:id="2" w:name="_Toc60929150"/>
      <w:bookmarkStart w:id="3" w:name="_Toc60928918"/>
      <w:bookmarkStart w:id="4" w:name="_Toc13477"/>
      <w:bookmarkStart w:id="5" w:name="_Toc8133"/>
      <w:r>
        <w:rPr>
          <w:rFonts w:hint="eastAsia" w:ascii="仿宋" w:hAnsi="仿宋" w:eastAsia="仿宋" w:cs="仿宋"/>
          <w:color w:val="auto"/>
          <w:sz w:val="36"/>
          <w:szCs w:val="36"/>
          <w:lang w:val="en-US" w:eastAsia="zh-CN"/>
        </w:rPr>
        <w:t>类似项目</w:t>
      </w:r>
      <w:bookmarkStart w:id="6" w:name="_GoBack"/>
      <w:bookmarkEnd w:id="6"/>
      <w:r>
        <w:rPr>
          <w:rFonts w:hint="eastAsia" w:ascii="仿宋" w:hAnsi="仿宋" w:eastAsia="仿宋" w:cs="仿宋"/>
          <w:color w:val="auto"/>
          <w:sz w:val="36"/>
          <w:szCs w:val="36"/>
          <w:lang w:val="en-US" w:eastAsia="zh-CN"/>
        </w:rPr>
        <w:t>业绩</w:t>
      </w:r>
    </w:p>
    <w:p w14:paraId="4250AE7D">
      <w:pPr>
        <w:pStyle w:val="2"/>
        <w:ind w:firstLine="0" w:firstLineChars="0"/>
        <w:jc w:val="center"/>
        <w:rPr>
          <w:rFonts w:hint="eastAsia" w:ascii="仿宋" w:hAnsi="仿宋" w:eastAsia="仿宋" w:cs="仿宋"/>
          <w:b w:val="0"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</w:rPr>
        <w:t>业绩一览表</w:t>
      </w:r>
      <w:bookmarkEnd w:id="0"/>
      <w:bookmarkEnd w:id="1"/>
      <w:bookmarkEnd w:id="2"/>
      <w:bookmarkEnd w:id="3"/>
      <w:bookmarkEnd w:id="4"/>
      <w:bookmarkEnd w:id="5"/>
    </w:p>
    <w:p w14:paraId="16C13F06">
      <w:pPr>
        <w:rPr>
          <w:rFonts w:hint="eastAsia" w:ascii="仿宋" w:hAnsi="仿宋" w:eastAsia="仿宋" w:cs="仿宋"/>
          <w:color w:val="auto"/>
          <w:sz w:val="24"/>
          <w:u w:val="single"/>
        </w:rPr>
      </w:pPr>
    </w:p>
    <w:tbl>
      <w:tblPr>
        <w:tblStyle w:val="4"/>
        <w:tblW w:w="0" w:type="auto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48"/>
        <w:gridCol w:w="1980"/>
        <w:gridCol w:w="1800"/>
        <w:gridCol w:w="1441"/>
        <w:gridCol w:w="2700"/>
      </w:tblGrid>
      <w:tr w14:paraId="5FD5118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202FEFD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序号</w:t>
            </w:r>
          </w:p>
        </w:tc>
        <w:tc>
          <w:tcPr>
            <w:tcW w:w="1980" w:type="dxa"/>
            <w:noWrap w:val="0"/>
            <w:vAlign w:val="center"/>
          </w:tcPr>
          <w:p w14:paraId="18FBBA9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项目名称</w:t>
            </w: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18AB91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合同金额（万元）</w:t>
            </w:r>
          </w:p>
        </w:tc>
        <w:tc>
          <w:tcPr>
            <w:tcW w:w="1441" w:type="dxa"/>
            <w:noWrap w:val="0"/>
            <w:vAlign w:val="center"/>
          </w:tcPr>
          <w:p w14:paraId="21E90AC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完成日期</w:t>
            </w:r>
          </w:p>
        </w:tc>
        <w:tc>
          <w:tcPr>
            <w:tcW w:w="2700" w:type="dxa"/>
            <w:noWrap w:val="0"/>
            <w:vAlign w:val="center"/>
          </w:tcPr>
          <w:p w14:paraId="6D5FFBF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业主名称、联系人及电话</w:t>
            </w:r>
          </w:p>
        </w:tc>
      </w:tr>
      <w:tr w14:paraId="67B849F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490BDCD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  <w:tc>
          <w:tcPr>
            <w:tcW w:w="1980" w:type="dxa"/>
            <w:noWrap w:val="0"/>
            <w:vAlign w:val="center"/>
          </w:tcPr>
          <w:p w14:paraId="3BCE2E5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8CE82A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19885F9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2835683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332F44A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72BFE16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</w:t>
            </w:r>
          </w:p>
        </w:tc>
        <w:tc>
          <w:tcPr>
            <w:tcW w:w="1980" w:type="dxa"/>
            <w:noWrap w:val="0"/>
            <w:vAlign w:val="center"/>
          </w:tcPr>
          <w:p w14:paraId="780422E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F52453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216129D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7C13954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E73C4C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0D9E7A0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</w:t>
            </w:r>
          </w:p>
        </w:tc>
        <w:tc>
          <w:tcPr>
            <w:tcW w:w="1980" w:type="dxa"/>
            <w:noWrap w:val="0"/>
            <w:vAlign w:val="center"/>
          </w:tcPr>
          <w:p w14:paraId="513B53C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E69CAA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645A244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0EEA98D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54D04E7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6E05F0D2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...</w:t>
            </w:r>
          </w:p>
        </w:tc>
        <w:tc>
          <w:tcPr>
            <w:tcW w:w="1980" w:type="dxa"/>
            <w:noWrap w:val="0"/>
            <w:vAlign w:val="center"/>
          </w:tcPr>
          <w:p w14:paraId="370A4B7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0CAAE3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1BF606C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2E3E422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3273570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4DB81B5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32DF0E5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01F9C1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5297A1F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002EC72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09738F7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0D7A0C6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7F000CD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E83340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089B840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25AE727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39C2D12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3ECACFA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0936C2B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5B1EE0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08CF89F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4D048FD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37974B8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209983F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3E2E7FA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6100A2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6B31AA5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054A5E7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884126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45111E6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005D6E7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AAC49A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08C0B6B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61F37A1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020E9A1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36967FA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39D0DB9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DFEBE9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2E9C041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567F457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</w:tbl>
    <w:p w14:paraId="7CDB37C8">
      <w:pPr>
        <w:snapToGrid w:val="0"/>
        <w:ind w:left="349" w:hanging="348" w:hangingChars="166"/>
        <w:rPr>
          <w:rFonts w:hint="eastAsia" w:ascii="仿宋" w:hAnsi="仿宋" w:eastAsia="仿宋" w:cs="仿宋"/>
          <w:color w:val="auto"/>
        </w:rPr>
      </w:pPr>
    </w:p>
    <w:p w14:paraId="2EAD8343">
      <w:r>
        <w:rPr>
          <w:rFonts w:hint="eastAsia" w:ascii="仿宋" w:hAnsi="仿宋" w:eastAsia="仿宋" w:cs="仿宋"/>
          <w:color w:val="auto"/>
        </w:rPr>
        <w:t>注：</w:t>
      </w:r>
      <w:r>
        <w:rPr>
          <w:rFonts w:hint="eastAsia" w:ascii="仿宋" w:hAnsi="仿宋" w:eastAsia="仿宋" w:cs="仿宋"/>
          <w:color w:val="auto"/>
          <w:lang w:val="en-US" w:eastAsia="zh-CN"/>
        </w:rPr>
        <w:t>后附</w:t>
      </w:r>
      <w:r>
        <w:rPr>
          <w:rFonts w:hint="eastAsia" w:ascii="仿宋" w:hAnsi="仿宋" w:eastAsia="仿宋" w:cs="仿宋"/>
          <w:color w:val="auto"/>
        </w:rPr>
        <w:t>双方签订的合同</w:t>
      </w:r>
      <w:r>
        <w:rPr>
          <w:rFonts w:hint="eastAsia" w:ascii="仿宋" w:hAnsi="仿宋" w:eastAsia="仿宋" w:cs="仿宋"/>
          <w:color w:val="auto"/>
          <w:lang w:val="en-US" w:eastAsia="zh-CN"/>
        </w:rPr>
        <w:t>扫描件</w:t>
      </w:r>
      <w:r>
        <w:rPr>
          <w:rFonts w:hint="eastAsia" w:ascii="仿宋" w:hAnsi="仿宋" w:eastAsia="仿宋" w:cs="仿宋"/>
          <w:color w:val="auto"/>
        </w:rPr>
        <w:t>加盖公章。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8E0785"/>
    <w:rsid w:val="4EFA6AEF"/>
    <w:rsid w:val="5B8E0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</Words>
  <Characters>63</Characters>
  <Lines>0</Lines>
  <Paragraphs>0</Paragraphs>
  <TotalTime>0</TotalTime>
  <ScaleCrop>false</ScaleCrop>
  <LinksUpToDate>false</LinksUpToDate>
  <CharactersWithSpaces>63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2026-06-25T05:05:00Z</dcterms:created>
  <dc:creator>沉默</dc:creator>
  <cp:lastModifiedBy>八戒的弟弟</cp:lastModifiedBy>
  <dcterms:modified xsi:type="dcterms:W3CDTF">2026-07-08T00:55:00Z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39D5B97B486A4445984EC91EE2CEC51A_11</vt:lpwstr>
  </property>
  <property fmtid="{D5CDD505-2E9C-101B-9397-08002B2CF9AE}" pid="4" name="KSOTemplateDocerSaveRecord">
    <vt:lpwstr>eyJoZGlkIjoiZWE2YjBhMjM3Nzk4MTMwZmE4NWRjOGY0YTVlODE3NzQiLCJ1c2VySWQiOiI0NjU0NjYwMTUifQ==</vt:lpwstr>
  </property>
</Properties>
</file>