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99D46">
      <w:pPr>
        <w:spacing w:line="360" w:lineRule="auto"/>
        <w:jc w:val="center"/>
        <w:rPr>
          <w:spacing w:val="4"/>
          <w:sz w:val="28"/>
          <w:szCs w:val="28"/>
          <w:highlight w:val="none"/>
          <w:lang w:eastAsia="zh-CN"/>
        </w:rPr>
      </w:pPr>
      <w:r>
        <w:rPr>
          <w:rFonts w:hint="eastAsia"/>
          <w:b/>
          <w:spacing w:val="4"/>
          <w:sz w:val="28"/>
          <w:szCs w:val="28"/>
          <w:highlight w:val="none"/>
          <w:lang w:eastAsia="zh-CN"/>
        </w:rPr>
        <w:t>磋商报价函</w:t>
      </w:r>
    </w:p>
    <w:p w14:paraId="3F40C367">
      <w:pPr>
        <w:spacing w:beforeLines="50" w:afterLines="50" w:line="360" w:lineRule="auto"/>
        <w:jc w:val="center"/>
        <w:rPr>
          <w:b/>
          <w:sz w:val="21"/>
          <w:szCs w:val="21"/>
          <w:highlight w:val="none"/>
          <w:lang w:eastAsia="zh-CN"/>
        </w:rPr>
      </w:pPr>
      <w:r>
        <w:rPr>
          <w:rFonts w:hint="eastAsia"/>
          <w:b/>
          <w:sz w:val="21"/>
          <w:szCs w:val="21"/>
          <w:highlight w:val="none"/>
          <w:lang w:eastAsia="zh-CN"/>
        </w:rPr>
        <w:t>（一）响应函</w:t>
      </w:r>
    </w:p>
    <w:p w14:paraId="10EF6883">
      <w:pPr>
        <w:autoSpaceDE/>
        <w:autoSpaceDN/>
        <w:spacing w:line="360" w:lineRule="auto"/>
        <w:rPr>
          <w:sz w:val="21"/>
          <w:szCs w:val="21"/>
          <w:highlight w:val="none"/>
          <w:lang w:eastAsia="zh-CN"/>
        </w:rPr>
      </w:pPr>
      <w:r>
        <w:rPr>
          <w:rFonts w:hint="eastAsia"/>
          <w:sz w:val="21"/>
          <w:szCs w:val="21"/>
          <w:highlight w:val="none"/>
          <w:lang w:eastAsia="zh-CN"/>
        </w:rPr>
        <w:t>致：（采购人名称）</w:t>
      </w:r>
    </w:p>
    <w:p w14:paraId="569A9DAB">
      <w:pPr>
        <w:spacing w:line="360" w:lineRule="auto"/>
        <w:ind w:firstLine="420" w:firstLineChars="200"/>
        <w:rPr>
          <w:sz w:val="21"/>
          <w:szCs w:val="21"/>
          <w:highlight w:val="none"/>
          <w:lang w:eastAsia="zh-CN"/>
        </w:rPr>
      </w:pPr>
      <w:r>
        <w:rPr>
          <w:rFonts w:hint="eastAsia"/>
          <w:sz w:val="21"/>
          <w:szCs w:val="21"/>
          <w:highlight w:val="none"/>
          <w:lang w:eastAsia="zh-CN"/>
        </w:rPr>
        <w:t>在考察现场并充分研究（竞争性磋商项目名称）（以下简称“本项目”）竞争性磋商文件的全部内容后，我方兹以（</w:t>
      </w:r>
      <w:r>
        <w:rPr>
          <w:rFonts w:hint="eastAsia"/>
          <w:sz w:val="21"/>
          <w:szCs w:val="21"/>
          <w:highlight w:val="none"/>
          <w:lang w:val="en-US" w:eastAsia="zh-CN"/>
        </w:rPr>
        <w:t>含税</w:t>
      </w:r>
      <w:r>
        <w:rPr>
          <w:rFonts w:hint="eastAsia"/>
          <w:sz w:val="21"/>
          <w:szCs w:val="21"/>
          <w:highlight w:val="none"/>
          <w:lang w:eastAsia="zh-CN"/>
        </w:rPr>
        <w:t>）：人民币</w:t>
      </w:r>
      <w:r>
        <w:rPr>
          <w:rFonts w:hint="eastAsia"/>
          <w:sz w:val="21"/>
          <w:szCs w:val="21"/>
          <w:highlight w:val="none"/>
          <w:u w:val="single"/>
          <w:lang w:val="en-US" w:eastAsia="zh-CN"/>
        </w:rPr>
        <w:t xml:space="preserve">         </w:t>
      </w:r>
      <w:r>
        <w:rPr>
          <w:rFonts w:hint="eastAsia"/>
          <w:sz w:val="21"/>
          <w:szCs w:val="21"/>
          <w:highlight w:val="none"/>
          <w:lang w:eastAsia="zh-CN"/>
        </w:rPr>
        <w:t>元（小写：¥</w:t>
      </w:r>
      <w:r>
        <w:rPr>
          <w:rFonts w:hint="eastAsia"/>
          <w:sz w:val="21"/>
          <w:szCs w:val="21"/>
          <w:highlight w:val="none"/>
          <w:u w:val="single"/>
          <w:lang w:val="en-US" w:eastAsia="zh-CN"/>
        </w:rPr>
        <w:t xml:space="preserve">      </w:t>
      </w:r>
      <w:r>
        <w:rPr>
          <w:rFonts w:hint="eastAsia"/>
          <w:sz w:val="21"/>
          <w:szCs w:val="21"/>
          <w:highlight w:val="none"/>
          <w:lang w:eastAsia="zh-CN"/>
        </w:rPr>
        <w:t>元）承担按照竞争性磋商文件中约定的一切要求，提供服务，完成合同的责任和义务。</w:t>
      </w:r>
    </w:p>
    <w:p w14:paraId="2041744B">
      <w:pPr>
        <w:spacing w:line="360" w:lineRule="auto"/>
        <w:ind w:firstLine="420" w:firstLineChars="200"/>
        <w:rPr>
          <w:sz w:val="21"/>
          <w:szCs w:val="21"/>
          <w:highlight w:val="none"/>
          <w:lang w:eastAsia="zh-CN"/>
        </w:rPr>
      </w:pPr>
      <w:r>
        <w:rPr>
          <w:rFonts w:hint="eastAsia"/>
          <w:sz w:val="21"/>
          <w:szCs w:val="21"/>
          <w:highlight w:val="none"/>
          <w:lang w:eastAsia="zh-CN"/>
        </w:rPr>
        <w:t>如果我方成交，我方保证按照合同约定质保期：，并确保所提供的服务质量满足采购人要求。我方同意本报价函在竞争性磋商文件规定的提交竞争性磋商响应文件截止时间后，在竞争性磋商文件规定的磋商有效期（</w:t>
      </w:r>
      <w:r>
        <w:rPr>
          <w:rFonts w:hint="eastAsia"/>
          <w:sz w:val="21"/>
          <w:szCs w:val="21"/>
          <w:highlight w:val="none"/>
          <w:u w:val="single"/>
          <w:lang w:eastAsia="zh-CN"/>
        </w:rPr>
        <w:t xml:space="preserve">  90   </w:t>
      </w:r>
      <w:r>
        <w:rPr>
          <w:rFonts w:hint="eastAsia"/>
          <w:sz w:val="21"/>
          <w:szCs w:val="21"/>
          <w:highlight w:val="none"/>
          <w:lang w:eastAsia="zh-CN"/>
        </w:rPr>
        <w:t>日历天）期满前对我方具有约束力，且随时准备接受你方发出的成交通知书。</w:t>
      </w:r>
    </w:p>
    <w:p w14:paraId="3108D9D8">
      <w:pPr>
        <w:spacing w:line="360" w:lineRule="auto"/>
        <w:ind w:firstLine="420" w:firstLineChars="200"/>
        <w:rPr>
          <w:sz w:val="21"/>
          <w:szCs w:val="21"/>
          <w:highlight w:val="none"/>
          <w:lang w:eastAsia="zh-CN"/>
        </w:rPr>
      </w:pPr>
      <w:r>
        <w:rPr>
          <w:rFonts w:hint="eastAsia"/>
          <w:sz w:val="21"/>
          <w:szCs w:val="21"/>
          <w:highlight w:val="none"/>
          <w:lang w:eastAsia="zh-CN"/>
        </w:rPr>
        <w:t>随本报价函递交的报价函附录是本报价函的组成部分，对我方构成约束力。</w:t>
      </w:r>
    </w:p>
    <w:p w14:paraId="14A6C646">
      <w:pPr>
        <w:autoSpaceDE/>
        <w:autoSpaceDN/>
        <w:spacing w:line="360" w:lineRule="auto"/>
        <w:ind w:firstLine="420" w:firstLineChars="200"/>
        <w:rPr>
          <w:sz w:val="21"/>
          <w:szCs w:val="21"/>
          <w:highlight w:val="none"/>
          <w:lang w:eastAsia="zh-CN"/>
        </w:rPr>
      </w:pPr>
      <w:r>
        <w:rPr>
          <w:rFonts w:hint="eastAsia"/>
          <w:sz w:val="21"/>
          <w:szCs w:val="21"/>
          <w:highlight w:val="none"/>
          <w:lang w:eastAsia="zh-CN"/>
        </w:rPr>
        <w:t>在签署协议书之前，你方的成交通知书连同本报价函，包括报价函附录，对双方具有约束力。</w:t>
      </w:r>
    </w:p>
    <w:p w14:paraId="13AFD4F7">
      <w:pPr>
        <w:spacing w:line="360" w:lineRule="auto"/>
        <w:ind w:firstLine="420" w:firstLineChars="200"/>
        <w:rPr>
          <w:sz w:val="21"/>
          <w:szCs w:val="21"/>
          <w:highlight w:val="none"/>
          <w:lang w:eastAsia="zh-CN"/>
        </w:rPr>
      </w:pPr>
    </w:p>
    <w:p w14:paraId="7F338EBD">
      <w:pPr>
        <w:spacing w:line="360" w:lineRule="auto"/>
        <w:ind w:firstLine="420" w:firstLineChars="200"/>
        <w:rPr>
          <w:sz w:val="21"/>
          <w:szCs w:val="21"/>
          <w:highlight w:val="none"/>
          <w:lang w:eastAsia="zh-CN"/>
        </w:rPr>
      </w:pPr>
    </w:p>
    <w:p w14:paraId="3825CDCB">
      <w:pPr>
        <w:spacing w:line="360" w:lineRule="auto"/>
        <w:ind w:firstLine="420" w:firstLineChars="200"/>
        <w:rPr>
          <w:sz w:val="21"/>
          <w:szCs w:val="21"/>
          <w:highlight w:val="none"/>
          <w:lang w:eastAsia="zh-CN"/>
        </w:rPr>
      </w:pPr>
    </w:p>
    <w:p w14:paraId="72B0AFD0">
      <w:pPr>
        <w:spacing w:line="360" w:lineRule="auto"/>
        <w:ind w:firstLine="420" w:firstLineChars="200"/>
        <w:rPr>
          <w:sz w:val="21"/>
          <w:szCs w:val="21"/>
          <w:highlight w:val="none"/>
          <w:lang w:eastAsia="zh-CN"/>
        </w:rPr>
      </w:pPr>
    </w:p>
    <w:p w14:paraId="47DF6EE3">
      <w:pPr>
        <w:autoSpaceDE/>
        <w:autoSpaceDN/>
        <w:spacing w:line="360" w:lineRule="auto"/>
        <w:ind w:firstLine="420" w:firstLineChars="200"/>
        <w:jc w:val="right"/>
        <w:rPr>
          <w:sz w:val="21"/>
          <w:szCs w:val="21"/>
          <w:highlight w:val="none"/>
          <w:u w:val="single"/>
          <w:lang w:eastAsia="zh-CN"/>
        </w:rPr>
      </w:pPr>
      <w:r>
        <w:rPr>
          <w:rFonts w:hint="eastAsia"/>
          <w:sz w:val="21"/>
          <w:szCs w:val="21"/>
          <w:highlight w:val="none"/>
          <w:lang w:eastAsia="zh-CN"/>
        </w:rPr>
        <w:t>供应商名称：（盖公章）</w:t>
      </w:r>
    </w:p>
    <w:p w14:paraId="6A8B2C5B">
      <w:pPr>
        <w:autoSpaceDE/>
        <w:autoSpaceDN/>
        <w:spacing w:line="360" w:lineRule="auto"/>
        <w:ind w:firstLine="619" w:firstLineChars="295"/>
        <w:jc w:val="right"/>
        <w:rPr>
          <w:bCs/>
          <w:sz w:val="21"/>
          <w:szCs w:val="21"/>
          <w:highlight w:val="none"/>
          <w:lang w:eastAsia="zh-CN"/>
        </w:rPr>
      </w:pPr>
      <w:r>
        <w:rPr>
          <w:rFonts w:hint="eastAsia"/>
          <w:sz w:val="21"/>
          <w:szCs w:val="21"/>
          <w:highlight w:val="none"/>
          <w:lang w:eastAsia="zh-CN"/>
        </w:rPr>
        <w:t>法定代表人或委托代理人：</w:t>
      </w:r>
      <w:r>
        <w:rPr>
          <w:rFonts w:hint="eastAsia"/>
          <w:bCs/>
          <w:sz w:val="21"/>
          <w:szCs w:val="21"/>
          <w:highlight w:val="none"/>
          <w:lang w:eastAsia="zh-CN"/>
        </w:rPr>
        <w:t>（签字或盖章）</w:t>
      </w:r>
    </w:p>
    <w:p w14:paraId="1AC69D26">
      <w:pPr>
        <w:spacing w:line="360" w:lineRule="auto"/>
        <w:ind w:left="440" w:leftChars="200"/>
        <w:jc w:val="right"/>
        <w:rPr>
          <w:sz w:val="21"/>
          <w:szCs w:val="21"/>
          <w:highlight w:val="none"/>
          <w:lang w:eastAsia="zh-CN"/>
        </w:rPr>
      </w:pPr>
      <w:r>
        <w:rPr>
          <w:rFonts w:hint="eastAsia"/>
          <w:sz w:val="21"/>
          <w:szCs w:val="21"/>
          <w:highlight w:val="none"/>
          <w:lang w:eastAsia="zh-CN"/>
        </w:rPr>
        <w:t>日     期：年月日</w:t>
      </w:r>
    </w:p>
    <w:p w14:paraId="103F623B">
      <w:pPr>
        <w:spacing w:beforeLines="100" w:afterLines="50" w:line="360" w:lineRule="auto"/>
        <w:jc w:val="center"/>
        <w:rPr>
          <w:b/>
          <w:sz w:val="21"/>
          <w:szCs w:val="21"/>
          <w:highlight w:val="none"/>
          <w:lang w:eastAsia="zh-CN"/>
        </w:rPr>
      </w:pPr>
      <w:r>
        <w:rPr>
          <w:rFonts w:hint="eastAsia"/>
          <w:b/>
          <w:sz w:val="21"/>
          <w:szCs w:val="21"/>
          <w:highlight w:val="none"/>
          <w:lang w:eastAsia="zh-CN"/>
        </w:rPr>
        <w:br w:type="page"/>
      </w:r>
      <w:r>
        <w:rPr>
          <w:rFonts w:hint="eastAsia"/>
          <w:b/>
          <w:sz w:val="21"/>
          <w:szCs w:val="21"/>
          <w:highlight w:val="none"/>
          <w:lang w:eastAsia="zh-CN"/>
        </w:rPr>
        <w:t>（二）报价函附录</w:t>
      </w:r>
    </w:p>
    <w:p w14:paraId="5822EEBC">
      <w:pPr>
        <w:spacing w:line="360" w:lineRule="auto"/>
        <w:rPr>
          <w:sz w:val="21"/>
          <w:szCs w:val="21"/>
          <w:highlight w:val="none"/>
          <w:lang w:eastAsia="zh-CN"/>
        </w:rPr>
      </w:pPr>
      <w:r>
        <w:rPr>
          <w:rFonts w:hint="eastAsia"/>
          <w:b/>
          <w:sz w:val="21"/>
          <w:szCs w:val="21"/>
          <w:highlight w:val="none"/>
          <w:lang w:eastAsia="zh-CN"/>
        </w:rPr>
        <w:t>项目名称：</w:t>
      </w:r>
      <w:r>
        <w:rPr>
          <w:rFonts w:hint="eastAsia"/>
          <w:sz w:val="21"/>
          <w:szCs w:val="21"/>
          <w:highlight w:val="none"/>
          <w:lang w:eastAsia="zh-CN"/>
        </w:rPr>
        <w:t>（采购项目名称）</w:t>
      </w:r>
    </w:p>
    <w:p w14:paraId="097CF108">
      <w:pPr>
        <w:spacing w:line="360" w:lineRule="auto"/>
        <w:rPr>
          <w:sz w:val="21"/>
          <w:szCs w:val="21"/>
          <w:highlight w:val="none"/>
          <w:lang w:eastAsia="zh-CN"/>
        </w:rPr>
      </w:pPr>
    </w:p>
    <w:tbl>
      <w:tblPr>
        <w:tblStyle w:val="4"/>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982"/>
      </w:tblGrid>
      <w:tr w14:paraId="367309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982" w:type="dxa"/>
            <w:vAlign w:val="center"/>
          </w:tcPr>
          <w:p w14:paraId="68A285C3">
            <w:pPr>
              <w:spacing w:line="360" w:lineRule="auto"/>
              <w:jc w:val="center"/>
              <w:rPr>
                <w:sz w:val="21"/>
                <w:szCs w:val="21"/>
                <w:highlight w:val="none"/>
                <w:lang w:eastAsia="zh-CN"/>
              </w:rPr>
            </w:pPr>
            <w:r>
              <w:rPr>
                <w:rFonts w:hint="eastAsia"/>
                <w:sz w:val="21"/>
                <w:szCs w:val="21"/>
                <w:highlight w:val="none"/>
                <w:lang w:eastAsia="zh-CN"/>
              </w:rPr>
              <w:t>竞争性磋商文件中规定的实质性要求和条件响应情况</w:t>
            </w:r>
          </w:p>
        </w:tc>
      </w:tr>
      <w:tr w14:paraId="12AC70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4" w:hRule="atLeast"/>
          <w:jc w:val="center"/>
        </w:trPr>
        <w:tc>
          <w:tcPr>
            <w:tcW w:w="8982" w:type="dxa"/>
            <w:vAlign w:val="center"/>
          </w:tcPr>
          <w:p w14:paraId="7A9E6D24">
            <w:pPr>
              <w:spacing w:line="360" w:lineRule="auto"/>
              <w:jc w:val="center"/>
              <w:rPr>
                <w:sz w:val="21"/>
                <w:szCs w:val="21"/>
                <w:highlight w:val="none"/>
                <w:lang w:eastAsia="zh-CN"/>
              </w:rPr>
            </w:pPr>
          </w:p>
        </w:tc>
      </w:tr>
      <w:tr w14:paraId="1C794F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72" w:hRule="atLeast"/>
          <w:jc w:val="center"/>
        </w:trPr>
        <w:tc>
          <w:tcPr>
            <w:tcW w:w="8982" w:type="dxa"/>
            <w:vAlign w:val="center"/>
          </w:tcPr>
          <w:p w14:paraId="3ED79641">
            <w:pPr>
              <w:spacing w:line="360" w:lineRule="auto"/>
              <w:rPr>
                <w:sz w:val="21"/>
                <w:szCs w:val="21"/>
                <w:highlight w:val="none"/>
                <w:lang w:eastAsia="zh-CN"/>
              </w:rPr>
            </w:pPr>
            <w:r>
              <w:rPr>
                <w:rFonts w:hint="eastAsia"/>
                <w:b/>
                <w:sz w:val="21"/>
                <w:szCs w:val="21"/>
                <w:highlight w:val="none"/>
                <w:lang w:eastAsia="zh-CN"/>
              </w:rPr>
              <w:t>备注：</w:t>
            </w:r>
            <w:r>
              <w:rPr>
                <w:rFonts w:hint="eastAsia"/>
                <w:sz w:val="21"/>
                <w:szCs w:val="21"/>
                <w:highlight w:val="none"/>
                <w:lang w:eastAsia="zh-CN"/>
              </w:rPr>
              <w:t>1、如供应商承诺响应磋商文件中规定的实质性要求和条件，上栏可不填写，但本页必须满足签字、盖章要求；</w:t>
            </w:r>
          </w:p>
          <w:p w14:paraId="5CA35BF9">
            <w:pPr>
              <w:spacing w:line="360" w:lineRule="auto"/>
              <w:rPr>
                <w:sz w:val="21"/>
                <w:szCs w:val="21"/>
                <w:highlight w:val="none"/>
                <w:lang w:eastAsia="zh-CN"/>
              </w:rPr>
            </w:pPr>
            <w:r>
              <w:rPr>
                <w:rFonts w:hint="eastAsia"/>
                <w:sz w:val="21"/>
                <w:szCs w:val="21"/>
                <w:highlight w:val="none"/>
                <w:lang w:eastAsia="zh-CN"/>
              </w:rPr>
              <w:t>2、如供应商不仅承诺磋商文件中规定的实质性要求和条件，还有其他有利于采购人的承诺，则必须在上栏中予以具体说明；</w:t>
            </w:r>
          </w:p>
          <w:p w14:paraId="3B583BBF">
            <w:pPr>
              <w:spacing w:line="360" w:lineRule="auto"/>
              <w:rPr>
                <w:sz w:val="21"/>
                <w:szCs w:val="21"/>
                <w:highlight w:val="none"/>
                <w:lang w:eastAsia="zh-CN"/>
              </w:rPr>
            </w:pPr>
            <w:r>
              <w:rPr>
                <w:rFonts w:hint="eastAsia"/>
                <w:sz w:val="21"/>
                <w:szCs w:val="21"/>
                <w:highlight w:val="none"/>
                <w:lang w:eastAsia="zh-CN"/>
              </w:rPr>
              <w:t>3、如供应商不承诺完全响应磋商文件中规定的实质性要求和条件，必须对不响应部分的内容予以具体说明。</w:t>
            </w:r>
          </w:p>
        </w:tc>
      </w:tr>
    </w:tbl>
    <w:p w14:paraId="4AB8F797">
      <w:pPr>
        <w:pStyle w:val="6"/>
        <w:spacing w:line="360" w:lineRule="auto"/>
        <w:ind w:firstLine="210" w:firstLineChars="100"/>
        <w:jc w:val="right"/>
        <w:rPr>
          <w:rFonts w:hAnsi="宋体"/>
          <w:b w:val="0"/>
          <w:sz w:val="21"/>
          <w:szCs w:val="21"/>
          <w:highlight w:val="none"/>
          <w:lang w:eastAsia="zh-CN"/>
        </w:rPr>
      </w:pPr>
    </w:p>
    <w:p w14:paraId="330AE9F0">
      <w:pPr>
        <w:pStyle w:val="6"/>
        <w:spacing w:line="360" w:lineRule="auto"/>
        <w:ind w:firstLine="210" w:firstLineChars="100"/>
        <w:jc w:val="right"/>
        <w:rPr>
          <w:rFonts w:hAnsi="宋体"/>
          <w:b w:val="0"/>
          <w:sz w:val="21"/>
          <w:szCs w:val="21"/>
          <w:highlight w:val="none"/>
          <w:lang w:eastAsia="zh-CN"/>
        </w:rPr>
      </w:pPr>
    </w:p>
    <w:p w14:paraId="6BDBC5C3">
      <w:pPr>
        <w:autoSpaceDE/>
        <w:autoSpaceDN/>
        <w:spacing w:line="360" w:lineRule="auto"/>
        <w:ind w:firstLine="420" w:firstLineChars="200"/>
        <w:jc w:val="right"/>
        <w:rPr>
          <w:sz w:val="21"/>
          <w:szCs w:val="21"/>
          <w:highlight w:val="none"/>
          <w:u w:val="single"/>
          <w:lang w:eastAsia="zh-CN"/>
        </w:rPr>
      </w:pPr>
      <w:r>
        <w:rPr>
          <w:rFonts w:hint="eastAsia"/>
          <w:sz w:val="21"/>
          <w:szCs w:val="21"/>
          <w:highlight w:val="none"/>
          <w:lang w:eastAsia="zh-CN"/>
        </w:rPr>
        <w:t>供应商名称：（盖公章）</w:t>
      </w:r>
    </w:p>
    <w:p w14:paraId="66571CB1">
      <w:pPr>
        <w:autoSpaceDE/>
        <w:autoSpaceDN/>
        <w:spacing w:line="360" w:lineRule="auto"/>
        <w:ind w:firstLine="619" w:firstLineChars="295"/>
        <w:jc w:val="right"/>
        <w:rPr>
          <w:bCs/>
          <w:sz w:val="21"/>
          <w:szCs w:val="21"/>
          <w:highlight w:val="none"/>
          <w:lang w:eastAsia="zh-CN"/>
        </w:rPr>
      </w:pPr>
      <w:r>
        <w:rPr>
          <w:rFonts w:hint="eastAsia"/>
          <w:sz w:val="21"/>
          <w:szCs w:val="21"/>
          <w:highlight w:val="none"/>
          <w:lang w:eastAsia="zh-CN"/>
        </w:rPr>
        <w:t>法定代表人或委托代理人：</w:t>
      </w:r>
      <w:r>
        <w:rPr>
          <w:rFonts w:hint="eastAsia"/>
          <w:bCs/>
          <w:sz w:val="21"/>
          <w:szCs w:val="21"/>
          <w:highlight w:val="none"/>
          <w:lang w:eastAsia="zh-CN"/>
        </w:rPr>
        <w:t>（签字或盖章）</w:t>
      </w:r>
    </w:p>
    <w:p w14:paraId="7EBA4FFC">
      <w:pPr>
        <w:spacing w:line="360" w:lineRule="auto"/>
        <w:ind w:left="440" w:leftChars="200"/>
        <w:jc w:val="right"/>
        <w:rPr>
          <w:sz w:val="21"/>
          <w:szCs w:val="21"/>
          <w:highlight w:val="none"/>
        </w:rPr>
      </w:pPr>
      <w:r>
        <w:rPr>
          <w:rFonts w:hint="eastAsia"/>
          <w:sz w:val="21"/>
          <w:szCs w:val="21"/>
          <w:highlight w:val="none"/>
        </w:rPr>
        <w:t>日     期：年月日</w:t>
      </w:r>
    </w:p>
    <w:p w14:paraId="4A4D2144">
      <w:pPr>
        <w:numPr>
          <w:ilvl w:val="0"/>
          <w:numId w:val="1"/>
        </w:numPr>
        <w:jc w:val="center"/>
        <w:rPr>
          <w:b/>
          <w:sz w:val="21"/>
          <w:szCs w:val="21"/>
          <w:highlight w:val="none"/>
        </w:rPr>
      </w:pPr>
      <w:r>
        <w:rPr>
          <w:rFonts w:hint="eastAsia"/>
          <w:b/>
          <w:sz w:val="21"/>
          <w:szCs w:val="21"/>
          <w:highlight w:val="none"/>
        </w:rPr>
        <w:br w:type="page"/>
      </w:r>
      <w:r>
        <w:rPr>
          <w:rFonts w:hint="eastAsia"/>
          <w:b/>
          <w:sz w:val="21"/>
          <w:szCs w:val="21"/>
          <w:highlight w:val="none"/>
        </w:rPr>
        <w:t>磋商报价表</w:t>
      </w:r>
    </w:p>
    <w:p w14:paraId="17B34823">
      <w:pPr>
        <w:jc w:val="both"/>
        <w:rPr>
          <w:b/>
          <w:sz w:val="21"/>
          <w:szCs w:val="21"/>
          <w:highlight w:val="none"/>
        </w:rPr>
      </w:pPr>
    </w:p>
    <w:tbl>
      <w:tblPr>
        <w:tblStyle w:val="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4"/>
        <w:gridCol w:w="6499"/>
      </w:tblGrid>
      <w:tr w14:paraId="1DDA5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854" w:type="dxa"/>
            <w:vAlign w:val="center"/>
          </w:tcPr>
          <w:p w14:paraId="3535E219">
            <w:pPr>
              <w:spacing w:line="360" w:lineRule="auto"/>
              <w:jc w:val="center"/>
              <w:rPr>
                <w:sz w:val="21"/>
                <w:szCs w:val="21"/>
                <w:highlight w:val="none"/>
              </w:rPr>
            </w:pPr>
            <w:r>
              <w:rPr>
                <w:rFonts w:hint="eastAsia"/>
                <w:sz w:val="21"/>
                <w:szCs w:val="21"/>
                <w:highlight w:val="none"/>
              </w:rPr>
              <w:t>项目名称</w:t>
            </w:r>
          </w:p>
        </w:tc>
        <w:tc>
          <w:tcPr>
            <w:tcW w:w="6499" w:type="dxa"/>
            <w:vAlign w:val="center"/>
          </w:tcPr>
          <w:p w14:paraId="1E1C8E96">
            <w:pPr>
              <w:spacing w:line="360" w:lineRule="auto"/>
              <w:jc w:val="center"/>
              <w:rPr>
                <w:sz w:val="21"/>
                <w:szCs w:val="21"/>
                <w:highlight w:val="none"/>
              </w:rPr>
            </w:pPr>
          </w:p>
        </w:tc>
      </w:tr>
      <w:tr w14:paraId="35310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854" w:type="dxa"/>
            <w:vAlign w:val="center"/>
          </w:tcPr>
          <w:p w14:paraId="0AA3CD53">
            <w:pPr>
              <w:spacing w:line="360" w:lineRule="auto"/>
              <w:jc w:val="center"/>
              <w:rPr>
                <w:sz w:val="21"/>
                <w:szCs w:val="21"/>
                <w:highlight w:val="none"/>
              </w:rPr>
            </w:pPr>
            <w:r>
              <w:rPr>
                <w:rFonts w:hint="eastAsia"/>
                <w:sz w:val="21"/>
                <w:szCs w:val="21"/>
                <w:highlight w:val="none"/>
              </w:rPr>
              <w:t>采购项目编号</w:t>
            </w:r>
          </w:p>
        </w:tc>
        <w:tc>
          <w:tcPr>
            <w:tcW w:w="6499" w:type="dxa"/>
            <w:vAlign w:val="center"/>
          </w:tcPr>
          <w:p w14:paraId="55F291A0">
            <w:pPr>
              <w:spacing w:line="360" w:lineRule="auto"/>
              <w:jc w:val="center"/>
              <w:rPr>
                <w:sz w:val="21"/>
                <w:szCs w:val="21"/>
                <w:highlight w:val="none"/>
                <w:lang w:eastAsia="zh-CN"/>
              </w:rPr>
            </w:pPr>
          </w:p>
        </w:tc>
      </w:tr>
      <w:tr w14:paraId="36D47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854" w:type="dxa"/>
            <w:vAlign w:val="center"/>
          </w:tcPr>
          <w:p w14:paraId="75FE8077">
            <w:pPr>
              <w:spacing w:line="360" w:lineRule="auto"/>
              <w:jc w:val="center"/>
              <w:rPr>
                <w:sz w:val="21"/>
                <w:szCs w:val="21"/>
                <w:highlight w:val="none"/>
                <w:lang w:eastAsia="zh-CN"/>
              </w:rPr>
            </w:pPr>
            <w:r>
              <w:rPr>
                <w:rFonts w:hint="eastAsia"/>
                <w:sz w:val="21"/>
                <w:szCs w:val="21"/>
                <w:highlight w:val="none"/>
                <w:lang w:val="en-US" w:eastAsia="zh-CN"/>
              </w:rPr>
              <w:t>含税</w:t>
            </w:r>
            <w:r>
              <w:rPr>
                <w:rFonts w:hint="eastAsia"/>
                <w:sz w:val="21"/>
                <w:szCs w:val="21"/>
                <w:highlight w:val="none"/>
                <w:lang w:eastAsia="zh-CN"/>
              </w:rPr>
              <w:t>磋商</w:t>
            </w:r>
            <w:r>
              <w:rPr>
                <w:rFonts w:hint="eastAsia"/>
                <w:sz w:val="21"/>
                <w:szCs w:val="21"/>
                <w:highlight w:val="none"/>
              </w:rPr>
              <w:t>报价</w:t>
            </w:r>
            <w:r>
              <w:rPr>
                <w:rFonts w:hint="eastAsia"/>
                <w:sz w:val="21"/>
                <w:szCs w:val="21"/>
                <w:highlight w:val="none"/>
                <w:lang w:eastAsia="zh-CN"/>
              </w:rPr>
              <w:t>（元）</w:t>
            </w:r>
          </w:p>
        </w:tc>
        <w:tc>
          <w:tcPr>
            <w:tcW w:w="6499" w:type="dxa"/>
            <w:vAlign w:val="center"/>
          </w:tcPr>
          <w:p w14:paraId="2CC0C9CE">
            <w:pPr>
              <w:spacing w:line="360" w:lineRule="auto"/>
              <w:ind w:firstLine="1365" w:firstLineChars="650"/>
              <w:rPr>
                <w:sz w:val="21"/>
                <w:szCs w:val="21"/>
                <w:highlight w:val="none"/>
              </w:rPr>
            </w:pPr>
          </w:p>
          <w:p w14:paraId="4F9534CD">
            <w:pPr>
              <w:spacing w:line="360" w:lineRule="auto"/>
              <w:ind w:firstLine="1365" w:firstLineChars="650"/>
              <w:rPr>
                <w:sz w:val="21"/>
                <w:szCs w:val="21"/>
                <w:highlight w:val="none"/>
                <w:u w:val="single"/>
              </w:rPr>
            </w:pPr>
            <w:r>
              <w:rPr>
                <w:rFonts w:hint="eastAsia"/>
                <w:sz w:val="21"/>
                <w:szCs w:val="21"/>
                <w:highlight w:val="none"/>
              </w:rPr>
              <w:t>大写：</w:t>
            </w:r>
          </w:p>
          <w:p w14:paraId="2EFAFF20">
            <w:pPr>
              <w:spacing w:line="360" w:lineRule="auto"/>
              <w:rPr>
                <w:sz w:val="21"/>
                <w:szCs w:val="21"/>
                <w:highlight w:val="none"/>
                <w:u w:val="single"/>
              </w:rPr>
            </w:pPr>
            <w:r>
              <w:rPr>
                <w:rFonts w:hint="eastAsia"/>
                <w:sz w:val="21"/>
                <w:szCs w:val="21"/>
                <w:highlight w:val="none"/>
              </w:rPr>
              <w:t xml:space="preserve">             小写：</w:t>
            </w:r>
          </w:p>
          <w:p w14:paraId="663995EC">
            <w:pPr>
              <w:pStyle w:val="3"/>
              <w:spacing w:line="360" w:lineRule="auto"/>
              <w:rPr>
                <w:sz w:val="21"/>
                <w:szCs w:val="21"/>
                <w:highlight w:val="none"/>
                <w:u w:val="single"/>
              </w:rPr>
            </w:pPr>
          </w:p>
          <w:p w14:paraId="4561C843">
            <w:pPr>
              <w:spacing w:line="360" w:lineRule="auto"/>
              <w:rPr>
                <w:highlight w:val="none"/>
              </w:rPr>
            </w:pPr>
          </w:p>
        </w:tc>
      </w:tr>
      <w:tr w14:paraId="1527C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854" w:type="dxa"/>
            <w:vAlign w:val="center"/>
          </w:tcPr>
          <w:p w14:paraId="7F4D3035">
            <w:pPr>
              <w:spacing w:line="360" w:lineRule="auto"/>
              <w:jc w:val="center"/>
              <w:rPr>
                <w:sz w:val="21"/>
                <w:szCs w:val="21"/>
                <w:highlight w:val="none"/>
              </w:rPr>
            </w:pPr>
            <w:r>
              <w:rPr>
                <w:rFonts w:hint="default"/>
                <w:sz w:val="21"/>
                <w:szCs w:val="21"/>
                <w:highlight w:val="none"/>
                <w:lang w:eastAsia="zh-CN"/>
              </w:rPr>
              <w:t>服务期限</w:t>
            </w:r>
          </w:p>
        </w:tc>
        <w:tc>
          <w:tcPr>
            <w:tcW w:w="6499" w:type="dxa"/>
            <w:vAlign w:val="center"/>
          </w:tcPr>
          <w:p w14:paraId="3B9A819D">
            <w:pPr>
              <w:spacing w:line="360" w:lineRule="auto"/>
              <w:jc w:val="center"/>
              <w:rPr>
                <w:sz w:val="21"/>
                <w:szCs w:val="21"/>
                <w:highlight w:val="none"/>
              </w:rPr>
            </w:pPr>
            <w:r>
              <w:rPr>
                <w:rFonts w:hint="eastAsia"/>
                <w:sz w:val="21"/>
                <w:szCs w:val="21"/>
                <w:highlight w:val="none"/>
              </w:rPr>
              <w:t>合同签订之日起</w:t>
            </w:r>
            <w:r>
              <w:rPr>
                <w:rFonts w:hint="eastAsia"/>
                <w:sz w:val="21"/>
                <w:szCs w:val="21"/>
                <w:highlight w:val="none"/>
                <w:u w:val="single"/>
                <w:lang w:val="en-US" w:eastAsia="zh-CN"/>
              </w:rPr>
              <w:t xml:space="preserve">     </w:t>
            </w:r>
            <w:r>
              <w:rPr>
                <w:rFonts w:hint="eastAsia"/>
                <w:sz w:val="21"/>
                <w:szCs w:val="21"/>
                <w:highlight w:val="none"/>
              </w:rPr>
              <w:t>日历天内提交勘察成果报告</w:t>
            </w:r>
          </w:p>
        </w:tc>
      </w:tr>
      <w:tr w14:paraId="5985F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854" w:type="dxa"/>
            <w:vAlign w:val="center"/>
          </w:tcPr>
          <w:p w14:paraId="4C7FB8E0">
            <w:pPr>
              <w:spacing w:line="360" w:lineRule="auto"/>
              <w:jc w:val="center"/>
              <w:rPr>
                <w:rFonts w:hint="default"/>
                <w:sz w:val="21"/>
                <w:szCs w:val="21"/>
                <w:highlight w:val="none"/>
                <w:lang w:val="en-US" w:eastAsia="zh-CN"/>
              </w:rPr>
            </w:pPr>
            <w:r>
              <w:rPr>
                <w:rFonts w:hint="eastAsia"/>
                <w:sz w:val="21"/>
                <w:szCs w:val="21"/>
                <w:highlight w:val="none"/>
                <w:lang w:val="en-US" w:eastAsia="zh-CN"/>
              </w:rPr>
              <w:t>质量标准</w:t>
            </w:r>
          </w:p>
        </w:tc>
        <w:tc>
          <w:tcPr>
            <w:tcW w:w="6499" w:type="dxa"/>
            <w:vAlign w:val="center"/>
          </w:tcPr>
          <w:p w14:paraId="300E59DB">
            <w:pPr>
              <w:spacing w:line="360" w:lineRule="auto"/>
              <w:jc w:val="center"/>
              <w:rPr>
                <w:sz w:val="21"/>
                <w:szCs w:val="21"/>
                <w:highlight w:val="none"/>
              </w:rPr>
            </w:pPr>
          </w:p>
        </w:tc>
      </w:tr>
      <w:tr w14:paraId="2C0B6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854" w:type="dxa"/>
            <w:vAlign w:val="center"/>
          </w:tcPr>
          <w:p w14:paraId="762FA3B1">
            <w:pPr>
              <w:spacing w:line="360" w:lineRule="auto"/>
              <w:jc w:val="center"/>
              <w:rPr>
                <w:sz w:val="21"/>
                <w:szCs w:val="21"/>
                <w:highlight w:val="none"/>
              </w:rPr>
            </w:pPr>
            <w:r>
              <w:rPr>
                <w:rFonts w:hint="eastAsia"/>
                <w:sz w:val="21"/>
                <w:szCs w:val="21"/>
                <w:highlight w:val="none"/>
              </w:rPr>
              <w:t>备注</w:t>
            </w:r>
          </w:p>
        </w:tc>
        <w:tc>
          <w:tcPr>
            <w:tcW w:w="6499" w:type="dxa"/>
            <w:vAlign w:val="center"/>
          </w:tcPr>
          <w:p w14:paraId="4E266030">
            <w:pPr>
              <w:spacing w:line="360" w:lineRule="auto"/>
              <w:rPr>
                <w:sz w:val="21"/>
                <w:szCs w:val="21"/>
                <w:highlight w:val="none"/>
              </w:rPr>
            </w:pPr>
          </w:p>
        </w:tc>
      </w:tr>
    </w:tbl>
    <w:p w14:paraId="5A90CD66">
      <w:pPr>
        <w:snapToGrid w:val="0"/>
        <w:spacing w:line="360" w:lineRule="auto"/>
        <w:rPr>
          <w:b/>
          <w:sz w:val="21"/>
          <w:szCs w:val="21"/>
          <w:highlight w:val="none"/>
        </w:rPr>
      </w:pPr>
    </w:p>
    <w:p w14:paraId="3447D42D">
      <w:pPr>
        <w:pStyle w:val="6"/>
        <w:spacing w:line="360" w:lineRule="auto"/>
        <w:jc w:val="left"/>
        <w:rPr>
          <w:rFonts w:hAnsi="宋体"/>
          <w:b w:val="0"/>
          <w:sz w:val="21"/>
          <w:szCs w:val="21"/>
          <w:highlight w:val="none"/>
        </w:rPr>
      </w:pPr>
    </w:p>
    <w:p w14:paraId="39452E70">
      <w:pPr>
        <w:autoSpaceDE/>
        <w:autoSpaceDN/>
        <w:spacing w:line="360" w:lineRule="auto"/>
        <w:ind w:firstLine="420" w:firstLineChars="200"/>
        <w:jc w:val="right"/>
        <w:rPr>
          <w:sz w:val="21"/>
          <w:szCs w:val="21"/>
          <w:highlight w:val="none"/>
          <w:u w:val="single"/>
          <w:lang w:eastAsia="zh-CN"/>
        </w:rPr>
      </w:pPr>
      <w:r>
        <w:rPr>
          <w:rFonts w:hint="eastAsia"/>
          <w:sz w:val="21"/>
          <w:szCs w:val="21"/>
          <w:highlight w:val="none"/>
          <w:lang w:eastAsia="zh-CN"/>
        </w:rPr>
        <w:t>供应商名称：（盖公章）</w:t>
      </w:r>
    </w:p>
    <w:p w14:paraId="15F12EEC">
      <w:pPr>
        <w:autoSpaceDE/>
        <w:autoSpaceDN/>
        <w:spacing w:line="360" w:lineRule="auto"/>
        <w:ind w:firstLine="619" w:firstLineChars="295"/>
        <w:jc w:val="right"/>
        <w:rPr>
          <w:bCs/>
          <w:sz w:val="21"/>
          <w:szCs w:val="21"/>
          <w:highlight w:val="none"/>
          <w:lang w:eastAsia="zh-CN"/>
        </w:rPr>
      </w:pPr>
      <w:r>
        <w:rPr>
          <w:rFonts w:hint="eastAsia"/>
          <w:sz w:val="21"/>
          <w:szCs w:val="21"/>
          <w:highlight w:val="none"/>
          <w:lang w:eastAsia="zh-CN"/>
        </w:rPr>
        <w:t>法定代表人或委托代理人：</w:t>
      </w:r>
      <w:r>
        <w:rPr>
          <w:rFonts w:hint="eastAsia"/>
          <w:bCs/>
          <w:sz w:val="21"/>
          <w:szCs w:val="21"/>
          <w:highlight w:val="none"/>
          <w:lang w:eastAsia="zh-CN"/>
        </w:rPr>
        <w:t>（签字或盖章）</w:t>
      </w:r>
    </w:p>
    <w:p w14:paraId="26C03101">
      <w:pPr>
        <w:spacing w:line="360" w:lineRule="auto"/>
        <w:ind w:left="440" w:leftChars="200"/>
        <w:jc w:val="right"/>
        <w:rPr>
          <w:sz w:val="21"/>
          <w:szCs w:val="21"/>
          <w:highlight w:val="none"/>
          <w:lang w:eastAsia="zh-CN"/>
        </w:rPr>
      </w:pPr>
      <w:r>
        <w:rPr>
          <w:rFonts w:hint="eastAsia"/>
          <w:sz w:val="21"/>
          <w:szCs w:val="21"/>
          <w:highlight w:val="none"/>
          <w:lang w:eastAsia="zh-CN"/>
        </w:rPr>
        <w:t>日     期：年月日</w:t>
      </w:r>
    </w:p>
    <w:p w14:paraId="1FD10C93">
      <w:pPr>
        <w:spacing w:beforeLines="100" w:afterLines="150" w:line="360" w:lineRule="auto"/>
        <w:jc w:val="both"/>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D9E05E"/>
    <w:multiLevelType w:val="singleLevel"/>
    <w:tmpl w:val="3CD9E05E"/>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6B7358"/>
    <w:rsid w:val="636B7358"/>
    <w:rsid w:val="745E6A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4"/>
    <w:basedOn w:val="1"/>
    <w:next w:val="1"/>
    <w:unhideWhenUsed/>
    <w:qFormat/>
    <w:uiPriority w:val="0"/>
    <w:pPr>
      <w:spacing w:beforeAutospacing="1" w:afterAutospacing="1"/>
      <w:outlineLvl w:val="3"/>
    </w:pPr>
    <w:rPr>
      <w:rFonts w:hint="eastAsia" w:cs="Times New Roman"/>
      <w:b/>
      <w:bCs/>
      <w:sz w:val="24"/>
      <w:szCs w:val="24"/>
      <w:lang w:eastAsia="zh-CN"/>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1"/>
    <w:pPr>
      <w:ind w:left="490"/>
    </w:pPr>
    <w:rPr>
      <w:sz w:val="19"/>
      <w:szCs w:val="19"/>
    </w:rPr>
  </w:style>
  <w:style w:type="paragraph" w:customStyle="1" w:styleId="6">
    <w:name w:val="目录"/>
    <w:basedOn w:val="1"/>
    <w:autoRedefine/>
    <w:qFormat/>
    <w:uiPriority w:val="0"/>
    <w:pPr>
      <w:widowControl/>
      <w:jc w:val="center"/>
    </w:pPr>
    <w:rPr>
      <w:rFonts w:hAnsi="Times New Roman"/>
      <w:b/>
      <w:sz w:val="36"/>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1106</Words>
  <Characters>1324</Characters>
  <Lines>0</Lines>
  <Paragraphs>0</Paragraphs>
  <TotalTime>4</TotalTime>
  <ScaleCrop>false</ScaleCrop>
  <LinksUpToDate>false</LinksUpToDate>
  <CharactersWithSpaces>1362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2025-11-07T06:50:00Z</dcterms:created>
  <dc:creator>♛『蘇』</dc:creator>
  <cp:lastModifiedBy>曹依凡</cp:lastModifiedBy>
  <dcterms:modified xsi:type="dcterms:W3CDTF">2026-04-23T03:43:00Z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C1CE1E2CF0954C10AE53122EA0AF6286_11</vt:lpwstr>
  </property>
  <property fmtid="{D5CDD505-2E9C-101B-9397-08002B2CF9AE}" pid="4" name="KSOTemplateDocerSaveRecord">
    <vt:lpwstr>eyJoZGlkIjoiNmVlYzA3NTNlNWE1ZTRmYWMwZTFjZTQ0ZWI4NjU3NjkiLCJ1c2VySWQiOiIzODEzNjQyNDcifQ==</vt:lpwstr>
  </property>
</Properties>
</file>