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FFE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主要材料品质、价格表</w:t>
      </w:r>
      <w:bookmarkEnd w:id="0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1</w:t>
      </w:r>
    </w:p>
    <w:p w14:paraId="79009C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供应商针对本项目提供的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主要材料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品质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、价格表填写完整，无缺漏项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的得4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分。未提供或提供不全或拟投主要材料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品质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不明确的本项不得分。</w:t>
      </w:r>
    </w:p>
    <w:p w14:paraId="52F39B8C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E56A3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主要材料品质、价格表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</w:p>
    <w:p w14:paraId="0ABFB532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         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856"/>
        <w:gridCol w:w="769"/>
        <w:gridCol w:w="793"/>
        <w:gridCol w:w="1650"/>
        <w:gridCol w:w="1977"/>
        <w:gridCol w:w="543"/>
        <w:gridCol w:w="849"/>
        <w:gridCol w:w="496"/>
      </w:tblGrid>
      <w:tr w14:paraId="76DC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537" w:type="dxa"/>
            <w:vAlign w:val="center"/>
          </w:tcPr>
          <w:p w14:paraId="7DD4DD3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56" w:type="dxa"/>
            <w:vAlign w:val="center"/>
          </w:tcPr>
          <w:p w14:paraId="7E7140E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</w:t>
            </w:r>
          </w:p>
          <w:p w14:paraId="2EF5BB9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69" w:type="dxa"/>
            <w:vAlign w:val="center"/>
          </w:tcPr>
          <w:p w14:paraId="72E0F52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793" w:type="dxa"/>
            <w:vAlign w:val="center"/>
          </w:tcPr>
          <w:p w14:paraId="12CF9E9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650" w:type="dxa"/>
            <w:vAlign w:val="center"/>
          </w:tcPr>
          <w:p w14:paraId="68D5A125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7" w:type="dxa"/>
            <w:vAlign w:val="center"/>
          </w:tcPr>
          <w:p w14:paraId="7863427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543" w:type="dxa"/>
            <w:vAlign w:val="center"/>
          </w:tcPr>
          <w:p w14:paraId="622AA04F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49" w:type="dxa"/>
            <w:vAlign w:val="center"/>
          </w:tcPr>
          <w:p w14:paraId="3D2A9CB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96" w:type="dxa"/>
            <w:vAlign w:val="center"/>
          </w:tcPr>
          <w:p w14:paraId="30BDBB7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42A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9132C0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E74B1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乳胶漆</w:t>
            </w:r>
          </w:p>
        </w:tc>
        <w:tc>
          <w:tcPr>
            <w:tcW w:w="769" w:type="dxa"/>
          </w:tcPr>
          <w:p w14:paraId="4447A22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2D53BC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4FBBD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3F6B3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394E7A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46AD9A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160AAE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5D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B91F45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A3B28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防盗门</w:t>
            </w:r>
          </w:p>
        </w:tc>
        <w:tc>
          <w:tcPr>
            <w:tcW w:w="769" w:type="dxa"/>
          </w:tcPr>
          <w:p w14:paraId="4F6FD3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6A8803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F3CA06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1F32E9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54B0D6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4424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FC1A9F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3D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37" w:type="dxa"/>
          </w:tcPr>
          <w:p w14:paraId="00FD70B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89E52D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阻燃木工板</w:t>
            </w:r>
          </w:p>
        </w:tc>
        <w:tc>
          <w:tcPr>
            <w:tcW w:w="769" w:type="dxa"/>
          </w:tcPr>
          <w:p w14:paraId="5F943A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9B4DC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4405847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9AB01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365558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5F711A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8818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BD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EA2DA0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71CCA2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玻璃胶</w:t>
            </w:r>
          </w:p>
        </w:tc>
        <w:tc>
          <w:tcPr>
            <w:tcW w:w="769" w:type="dxa"/>
          </w:tcPr>
          <w:p w14:paraId="327E46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6D6BC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B05DCA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765A21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8C55C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3E681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A857B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92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DB55FA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16523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结构胶</w:t>
            </w:r>
          </w:p>
        </w:tc>
        <w:tc>
          <w:tcPr>
            <w:tcW w:w="769" w:type="dxa"/>
          </w:tcPr>
          <w:p w14:paraId="55A82B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8C8D7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D6271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C19F2B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822A8A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5C7431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1DE6E8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B2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58463B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5076B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墙地瓷砖</w:t>
            </w:r>
          </w:p>
        </w:tc>
        <w:tc>
          <w:tcPr>
            <w:tcW w:w="769" w:type="dxa"/>
          </w:tcPr>
          <w:p w14:paraId="14E01FF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B0338C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A7084D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82A536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9C375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A1750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763F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74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B85C7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17ECC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电线</w:t>
            </w:r>
          </w:p>
        </w:tc>
        <w:tc>
          <w:tcPr>
            <w:tcW w:w="769" w:type="dxa"/>
          </w:tcPr>
          <w:p w14:paraId="1965654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53A54D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29B98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30154B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47F17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C5AA2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B34BA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A0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D7D06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8B34F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线管</w:t>
            </w:r>
          </w:p>
        </w:tc>
        <w:tc>
          <w:tcPr>
            <w:tcW w:w="769" w:type="dxa"/>
          </w:tcPr>
          <w:p w14:paraId="169C3FA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7F88F1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AF0EEB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77F68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5D54B6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795C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B872B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07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1F121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138DF9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开关/插座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面板</w:t>
            </w:r>
          </w:p>
        </w:tc>
        <w:tc>
          <w:tcPr>
            <w:tcW w:w="769" w:type="dxa"/>
          </w:tcPr>
          <w:p w14:paraId="165A64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556DBAC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A78EC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4FAD88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34EDE4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455E0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77FA4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D74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6652EB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22090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空气开关</w:t>
            </w:r>
          </w:p>
        </w:tc>
        <w:tc>
          <w:tcPr>
            <w:tcW w:w="769" w:type="dxa"/>
          </w:tcPr>
          <w:p w14:paraId="4633FB1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3203A9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C46923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4D83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165AAE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990F5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08364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9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9EFB9E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B3A07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照明灯具</w:t>
            </w:r>
          </w:p>
        </w:tc>
        <w:tc>
          <w:tcPr>
            <w:tcW w:w="769" w:type="dxa"/>
          </w:tcPr>
          <w:p w14:paraId="341EA07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B1C73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144E3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176A09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88802D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774793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FA0E1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2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00DE66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01280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网络面板</w:t>
            </w:r>
          </w:p>
        </w:tc>
        <w:tc>
          <w:tcPr>
            <w:tcW w:w="769" w:type="dxa"/>
          </w:tcPr>
          <w:p w14:paraId="3FD951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0AEECD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1BF953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404F1A5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158EA0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9DFF64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7D74D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6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81663B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8AB1D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交换机</w:t>
            </w:r>
          </w:p>
        </w:tc>
        <w:tc>
          <w:tcPr>
            <w:tcW w:w="769" w:type="dxa"/>
          </w:tcPr>
          <w:p w14:paraId="750CC32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BA927A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088779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61D8CB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725D2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B6074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74ABA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3C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FE9267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85619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网线</w:t>
            </w:r>
          </w:p>
        </w:tc>
        <w:tc>
          <w:tcPr>
            <w:tcW w:w="769" w:type="dxa"/>
          </w:tcPr>
          <w:p w14:paraId="3679E2C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E75FF5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38DD6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90B14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4835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5BF41D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E92730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6D7A2">
      <w:pPr>
        <w:adjustRightInd w:val="0"/>
        <w:snapToGrid w:val="0"/>
        <w:spacing w:line="360" w:lineRule="auto"/>
        <w:ind w:right="48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54FEE26A">
      <w:pPr>
        <w:adjustRightInd w:val="0"/>
        <w:snapToGrid w:val="0"/>
        <w:spacing w:line="360" w:lineRule="auto"/>
        <w:ind w:right="42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2305569E">
      <w:pPr>
        <w:pStyle w:val="4"/>
        <w:jc w:val="right"/>
        <w:outlineLvl w:val="1"/>
        <w:rPr>
          <w:rFonts w:ascii="宋体" w:hAnsi="宋体" w:cs="宋体"/>
          <w:b/>
          <w:bCs/>
          <w:color w:val="auto"/>
          <w:sz w:val="48"/>
          <w:szCs w:val="48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ascii="宋体" w:hAnsi="宋体"/>
          <w:color w:val="auto"/>
          <w:sz w:val="24"/>
          <w:szCs w:val="24"/>
          <w:highlight w:val="none"/>
        </w:rPr>
        <w:t>年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月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日</w:t>
      </w:r>
    </w:p>
    <w:p w14:paraId="0425EF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3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2026-06-03T07:36:38Z</dcterms:created>
  <dc:creator>Administrator</dc:creator>
  <cp:lastModifiedBy>开瑞</cp:lastModifiedBy>
  <dcterms:modified xsi:type="dcterms:W3CDTF">2026-06-03T07:41:29Z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A32D7FE8C1234A579F253E34F06ADF53_12</vt:lpwstr>
  </property>
</Properties>
</file>