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322472">
      <w:pPr>
        <w:jc w:val="center"/>
        <w:rPr>
          <w:rFonts w:hAnsi="宋体" w:cs="宋体"/>
          <w:highlight w:val="none"/>
        </w:rPr>
      </w:pPr>
      <w:r>
        <w:rPr>
          <w:rFonts w:hint="eastAsia" w:hAnsi="宋体" w:cs="宋体"/>
          <w:b/>
          <w:sz w:val="30"/>
          <w:szCs w:val="30"/>
          <w:highlight w:val="none"/>
          <w:lang w:val="en-US" w:eastAsia="zh-CN"/>
        </w:rPr>
        <w:t>6、</w:t>
      </w:r>
      <w:bookmarkStart w:id="1" w:name="_GoBack"/>
      <w:bookmarkEnd w:id="1"/>
      <w:r>
        <w:rPr>
          <w:rFonts w:hint="eastAsia" w:hAnsi="宋体" w:cs="宋体"/>
          <w:b/>
          <w:sz w:val="30"/>
          <w:szCs w:val="30"/>
          <w:highlight w:val="none"/>
        </w:rPr>
        <w:t>投标分项报价表</w:t>
      </w:r>
      <w:r>
        <w:rPr>
          <w:rFonts w:hint="eastAsia" w:hAnsi="宋体" w:cs="宋体"/>
          <w:highlight w:val="none"/>
        </w:rPr>
        <w:t xml:space="preserve">      </w:t>
      </w:r>
    </w:p>
    <w:tbl>
      <w:tblPr>
        <w:tblStyle w:val="3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2"/>
        <w:gridCol w:w="595"/>
        <w:gridCol w:w="1916"/>
        <w:gridCol w:w="760"/>
        <w:gridCol w:w="623"/>
        <w:gridCol w:w="760"/>
        <w:gridCol w:w="595"/>
        <w:gridCol w:w="595"/>
      </w:tblGrid>
      <w:tr w14:paraId="30353825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</w:tblPrEx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AE5877">
            <w:pPr>
              <w:pStyle w:val="5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bookmarkStart w:id="0" w:name="OLE_LINK16"/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分项内容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BE3BA4">
            <w:pPr>
              <w:pStyle w:val="5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091332">
            <w:pPr>
              <w:pStyle w:val="5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服务明细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451F76">
            <w:pPr>
              <w:pStyle w:val="5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数量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93EC49">
            <w:pPr>
              <w:pStyle w:val="5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场次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00B5F1">
            <w:pPr>
              <w:pStyle w:val="5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2376DD">
            <w:pPr>
              <w:pStyle w:val="5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  <w:lang w:val="en-US" w:eastAsia="zh-CN"/>
              </w:rPr>
              <w:t>单价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2822D4">
            <w:pPr>
              <w:pStyle w:val="5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  <w:lang w:val="en-US" w:eastAsia="zh-CN"/>
              </w:rPr>
              <w:t>总价</w:t>
            </w:r>
          </w:p>
        </w:tc>
      </w:tr>
      <w:tr w14:paraId="1F4073C1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8679D4">
            <w:pPr>
              <w:pStyle w:val="5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  <w:lang w:eastAsia="zh-CN"/>
              </w:rPr>
              <w:t>2026</w:t>
            </w: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年西安法考客观题考试服务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1DD48C">
            <w:pPr>
              <w:pStyle w:val="5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03AC5A">
            <w:pPr>
              <w:pStyle w:val="5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机位及考务服务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F8DCCF">
            <w:pPr>
              <w:pStyle w:val="5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  <w:lang w:eastAsia="zh-CN"/>
              </w:rPr>
              <w:t>16306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F6C39C">
            <w:pPr>
              <w:pStyle w:val="5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020794">
            <w:pPr>
              <w:pStyle w:val="5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人科次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9C6CFB">
            <w:pPr>
              <w:pStyle w:val="5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5EA886">
            <w:pPr>
              <w:pStyle w:val="5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</w:p>
        </w:tc>
      </w:tr>
      <w:tr w14:paraId="1700E42B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A66109">
            <w:pPr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8C4941">
            <w:pPr>
              <w:pStyle w:val="5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2F8650">
            <w:pPr>
              <w:pStyle w:val="5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现场拍照应用服务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C58BD5">
            <w:pPr>
              <w:pStyle w:val="5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  <w:lang w:eastAsia="zh-CN"/>
              </w:rPr>
              <w:t>16306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2D08AF">
            <w:pPr>
              <w:pStyle w:val="5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09C643">
            <w:pPr>
              <w:pStyle w:val="5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人科次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BE0497">
            <w:pPr>
              <w:pStyle w:val="5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1F476B">
            <w:pPr>
              <w:pStyle w:val="5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</w:p>
        </w:tc>
      </w:tr>
      <w:tr w14:paraId="714B5844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B8FCE0">
            <w:pPr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9D7623">
            <w:pPr>
              <w:pStyle w:val="5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64FD58">
            <w:pPr>
              <w:pStyle w:val="5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二代身份验证应用服务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9EB5AA">
            <w:pPr>
              <w:pStyle w:val="5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  <w:lang w:eastAsia="zh-CN"/>
              </w:rPr>
              <w:t>16306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E78312">
            <w:pPr>
              <w:pStyle w:val="5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B962C7">
            <w:pPr>
              <w:pStyle w:val="5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人科次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9DCA7A">
            <w:pPr>
              <w:pStyle w:val="5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0022A1">
            <w:pPr>
              <w:pStyle w:val="5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</w:p>
        </w:tc>
      </w:tr>
      <w:tr w14:paraId="469B8E0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21A4D7">
            <w:pPr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3326CC">
            <w:pPr>
              <w:pStyle w:val="5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9B66D6">
            <w:pPr>
              <w:pStyle w:val="5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技术人员现场服务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766046">
            <w:pPr>
              <w:pStyle w:val="5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  <w:lang w:eastAsia="zh-CN"/>
              </w:rPr>
              <w:t>42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639C85">
            <w:pPr>
              <w:pStyle w:val="5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847757">
            <w:pPr>
              <w:pStyle w:val="5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人天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0CF44D">
            <w:pPr>
              <w:pStyle w:val="5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BD3E99">
            <w:pPr>
              <w:pStyle w:val="5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</w:p>
        </w:tc>
      </w:tr>
      <w:tr w14:paraId="02CBC5E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843D02">
            <w:pPr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406B2C">
            <w:pPr>
              <w:pStyle w:val="5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90508F">
            <w:pPr>
              <w:pStyle w:val="5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4G流量卡服务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287B49">
            <w:pPr>
              <w:pStyle w:val="5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247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AF720D">
            <w:pPr>
              <w:pStyle w:val="5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3D4FA6">
            <w:pPr>
              <w:pStyle w:val="5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张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062D77">
            <w:pPr>
              <w:pStyle w:val="5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7815F8">
            <w:pPr>
              <w:pStyle w:val="5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</w:p>
        </w:tc>
      </w:tr>
      <w:tr w14:paraId="6F1D813B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6876E3">
            <w:pPr>
              <w:pStyle w:val="5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  <w:lang w:eastAsia="zh-CN"/>
              </w:rPr>
              <w:t>2026</w:t>
            </w: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年西安法考主观题考试服务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DD5F41">
            <w:pPr>
              <w:pStyle w:val="5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2F4985">
            <w:pPr>
              <w:pStyle w:val="5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机位及考务服务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FA6D88">
            <w:pPr>
              <w:pStyle w:val="5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  <w:lang w:eastAsia="zh-CN"/>
              </w:rPr>
              <w:t>6500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EBE4FC">
            <w:pPr>
              <w:pStyle w:val="5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40ED71">
            <w:pPr>
              <w:pStyle w:val="5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人科次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8BA7B6">
            <w:pPr>
              <w:pStyle w:val="5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A4F685">
            <w:pPr>
              <w:pStyle w:val="5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</w:p>
        </w:tc>
      </w:tr>
      <w:tr w14:paraId="0B6C23D0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CC8252">
            <w:pPr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EC0974">
            <w:pPr>
              <w:pStyle w:val="5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4467AD">
            <w:pPr>
              <w:pStyle w:val="5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现场拍照应用服务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D3DD9A">
            <w:pPr>
              <w:pStyle w:val="5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  <w:lang w:eastAsia="zh-CN"/>
              </w:rPr>
              <w:t>6500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14FB9A">
            <w:pPr>
              <w:pStyle w:val="5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B124DB">
            <w:pPr>
              <w:pStyle w:val="5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人科次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5CD7C2">
            <w:pPr>
              <w:pStyle w:val="5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07C678">
            <w:pPr>
              <w:pStyle w:val="5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</w:p>
        </w:tc>
      </w:tr>
      <w:tr w14:paraId="3587485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435632">
            <w:pPr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34494B">
            <w:pPr>
              <w:pStyle w:val="5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022412">
            <w:pPr>
              <w:pStyle w:val="5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二代身份验证应用服务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E8732E">
            <w:pPr>
              <w:pStyle w:val="5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  <w:lang w:eastAsia="zh-CN"/>
              </w:rPr>
              <w:t>6500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E3288D">
            <w:pPr>
              <w:pStyle w:val="5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E0983E">
            <w:pPr>
              <w:pStyle w:val="5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人科次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7CDDD2">
            <w:pPr>
              <w:pStyle w:val="5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98D857">
            <w:pPr>
              <w:pStyle w:val="5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</w:p>
        </w:tc>
      </w:tr>
      <w:tr w14:paraId="320D1FC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 w14:paraId="4819CAA2">
            <w:pPr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B8C4E6">
            <w:pPr>
              <w:pStyle w:val="5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C9DB49">
            <w:pPr>
              <w:pStyle w:val="5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技术人员现场服务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034A3A">
            <w:pPr>
              <w:pStyle w:val="5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  <w:lang w:eastAsia="zh-CN"/>
              </w:rPr>
              <w:t>45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7650BC">
            <w:pPr>
              <w:pStyle w:val="5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DEEEA1">
            <w:pPr>
              <w:pStyle w:val="5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人天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559422">
            <w:pPr>
              <w:pStyle w:val="5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76362D">
            <w:pPr>
              <w:pStyle w:val="5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</w:p>
        </w:tc>
      </w:tr>
      <w:tr w14:paraId="295C381A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gridSpan w:val="7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987943">
            <w:pPr>
              <w:pStyle w:val="5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  <w:lang w:val="en-US" w:eastAsia="zh-CN"/>
              </w:rPr>
              <w:t>合计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FD4ECA">
            <w:pPr>
              <w:pStyle w:val="5"/>
              <w:jc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</w:p>
        </w:tc>
      </w:tr>
      <w:bookmarkEnd w:id="0"/>
    </w:tbl>
    <w:p w14:paraId="34E40417">
      <w:pPr>
        <w:spacing w:line="560" w:lineRule="exact"/>
        <w:ind w:right="617" w:rightChars="257"/>
        <w:jc w:val="left"/>
        <w:rPr>
          <w:rFonts w:hint="default" w:hAnsi="宋体" w:eastAsia="宋体" w:cs="宋体"/>
          <w:highlight w:val="none"/>
          <w:lang w:val="en-US" w:eastAsia="zh-CN"/>
        </w:rPr>
      </w:pPr>
      <w:r>
        <w:rPr>
          <w:rFonts w:hint="eastAsia" w:hAnsi="宋体" w:cs="宋体"/>
          <w:highlight w:val="none"/>
          <w:lang w:val="en-US" w:eastAsia="zh-CN"/>
        </w:rPr>
        <w:t>备注：供应商可增加分项报价明细，此表格仅供参考。</w:t>
      </w:r>
    </w:p>
    <w:p w14:paraId="340C1AED">
      <w:pPr>
        <w:spacing w:line="560" w:lineRule="exact"/>
        <w:ind w:right="617" w:rightChars="257"/>
        <w:jc w:val="left"/>
        <w:rPr>
          <w:rFonts w:hint="eastAsia" w:hAnsi="宋体" w:cs="宋体"/>
          <w:highlight w:val="none"/>
        </w:rPr>
      </w:pPr>
    </w:p>
    <w:p w14:paraId="0AA95700">
      <w:pPr>
        <w:spacing w:line="560" w:lineRule="exact"/>
        <w:ind w:right="617" w:rightChars="257"/>
        <w:jc w:val="left"/>
        <w:rPr>
          <w:rFonts w:hAnsi="宋体" w:cs="宋体"/>
          <w:highlight w:val="none"/>
          <w:u w:val="single"/>
        </w:rPr>
      </w:pPr>
      <w:r>
        <w:rPr>
          <w:rFonts w:hint="eastAsia" w:hAnsi="宋体" w:cs="宋体"/>
          <w:highlight w:val="none"/>
        </w:rPr>
        <w:t>投标人名称：</w:t>
      </w:r>
      <w:r>
        <w:rPr>
          <w:rFonts w:hint="eastAsia" w:hAnsi="宋体" w:cs="宋体"/>
          <w:highlight w:val="none"/>
          <w:u w:val="single"/>
        </w:rPr>
        <w:t xml:space="preserve">      （加盖单位公章）      </w:t>
      </w:r>
    </w:p>
    <w:p w14:paraId="6EBB9B7E">
      <w:pPr>
        <w:spacing w:line="560" w:lineRule="exact"/>
        <w:ind w:right="617" w:rightChars="257"/>
        <w:jc w:val="left"/>
        <w:rPr>
          <w:rFonts w:hAnsi="宋体" w:cs="宋体"/>
          <w:highlight w:val="none"/>
        </w:rPr>
      </w:pPr>
    </w:p>
    <w:p w14:paraId="4DA7FC81">
      <w:pPr>
        <w:spacing w:line="560" w:lineRule="exact"/>
        <w:ind w:right="617" w:rightChars="257"/>
        <w:jc w:val="left"/>
        <w:rPr>
          <w:rFonts w:hAnsi="宋体" w:cs="宋体"/>
          <w:highlight w:val="none"/>
        </w:rPr>
      </w:pPr>
      <w:r>
        <w:rPr>
          <w:rFonts w:hint="eastAsia" w:hAnsi="宋体" w:cs="宋体"/>
          <w:highlight w:val="none"/>
        </w:rPr>
        <w:t>法定代表人/被授权人签字或盖章：</w:t>
      </w:r>
    </w:p>
    <w:p w14:paraId="6900276A">
      <w:pPr>
        <w:spacing w:line="560" w:lineRule="exact"/>
        <w:ind w:right="617" w:rightChars="257"/>
        <w:jc w:val="left"/>
        <w:rPr>
          <w:rFonts w:hAnsi="宋体" w:cs="宋体"/>
          <w:highlight w:val="none"/>
        </w:rPr>
      </w:pPr>
    </w:p>
    <w:p w14:paraId="46A18FB3">
      <w:pPr>
        <w:spacing w:line="560" w:lineRule="exact"/>
        <w:ind w:right="617" w:rightChars="257"/>
        <w:rPr>
          <w:rFonts w:hAnsi="宋体" w:cs="宋体"/>
          <w:highlight w:val="none"/>
        </w:rPr>
      </w:pPr>
      <w:r>
        <w:rPr>
          <w:rFonts w:hint="eastAsia" w:hAnsi="宋体" w:cs="宋体"/>
          <w:highlight w:val="none"/>
        </w:rPr>
        <w:t>日    期：</w:t>
      </w:r>
    </w:p>
    <w:p w14:paraId="09A3FF4C">
      <w:pPr>
        <w:rPr>
          <w:rFonts w:hAnsi="宋体" w:cs="宋体"/>
          <w:highlight w:val="none"/>
        </w:rPr>
      </w:pPr>
    </w:p>
    <w:p w14:paraId="4F9678BC">
      <w:pPr>
        <w:spacing w:line="440" w:lineRule="exact"/>
        <w:jc w:val="center"/>
        <w:rPr>
          <w:rFonts w:hAnsi="宋体" w:cs="宋体"/>
          <w:b/>
          <w:sz w:val="30"/>
          <w:szCs w:val="30"/>
          <w:highlight w:val="none"/>
        </w:rPr>
      </w:pPr>
    </w:p>
    <w:p w14:paraId="0C4738AB">
      <w:pPr>
        <w:numPr>
          <w:ilvl w:val="0"/>
          <w:numId w:val="0"/>
        </w:numPr>
        <w:spacing w:line="312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126051"/>
    <w:rsid w:val="1054157E"/>
    <w:rsid w:val="170A53B4"/>
    <w:rsid w:val="1D126051"/>
    <w:rsid w:val="33461F66"/>
    <w:rsid w:val="511B3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234</Words>
  <Characters>268</Characters>
  <Lines>0</Lines>
  <Paragraphs>0</Paragraphs>
  <TotalTime>1</TotalTime>
  <ScaleCrop>false</ScaleCrop>
  <LinksUpToDate>false</LinksUpToDate>
  <CharactersWithSpaces>290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2026-06-11T03:17:00Z</dcterms:created>
  <dc:creator>lllllll</dc:creator>
  <cp:lastModifiedBy>lllllll</cp:lastModifiedBy>
  <dcterms:modified xsi:type="dcterms:W3CDTF">2026-08-12T10:43:30Z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60BBA2EE46A146F986CE9681ABFFB2E3_11</vt:lpwstr>
  </property>
  <property fmtid="{D5CDD505-2E9C-101B-9397-08002B2CF9AE}" pid="4" name="KSOTemplateDocerSaveRecord">
    <vt:lpwstr>eyJoZGlkIjoiMDc2YjExZDk4YmRkMTFlODc4NDZiMTVkOTg4ODNhMmEiLCJ1c2VySWQiOiI2NTg5NjM4NzgifQ==</vt:lpwstr>
  </property>
</Properties>
</file>