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b w:val="0"/>
          <w:bCs w:val="0"/>
          <w:color w:val="auto"/>
          <w:sz w:val="24"/>
          <w:szCs w:val="24"/>
          <w:highlight w:val="none"/>
          <w:shd w:val="clear" w:color="auto" w:fill="FFFFFF"/>
          <w:lang w:val="en-US" w:eastAsia="zh-CN"/>
        </w:rPr>
        <w:t>供应商应提供健全的财务会计制度的证明材料；</w:t>
      </w:r>
    </w:p>
    <w:p w14:paraId="132FE490">
      <w:pPr>
        <w:adjustRightInd w:val="0"/>
        <w:snapToGrid w:val="0"/>
        <w:spacing w:line="360" w:lineRule="auto"/>
        <w:ind w:firstLine="482" w:firstLineChars="200"/>
        <w:rPr>
          <w:rFonts w:hint="default" w:ascii="宋体" w:hAnsi="宋体" w:eastAsia="宋体" w:cs="宋体"/>
          <w:color w:val="auto"/>
          <w:sz w:val="24"/>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r>
        <w:rPr>
          <w:rFonts w:hint="eastAsia" w:ascii="宋体" w:hAnsi="宋体" w:eastAsia="宋体" w:cs="宋体"/>
          <w:b/>
          <w:bCs/>
          <w:color w:val="auto"/>
          <w:sz w:val="24"/>
          <w:szCs w:val="24"/>
          <w:highlight w:val="none"/>
        </w:rPr>
        <w:t>。</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3</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1B5744A5">
      <w:pPr>
        <w:adjustRightInd w:val="0"/>
        <w:snapToGrid w:val="0"/>
        <w:spacing w:line="360" w:lineRule="auto"/>
        <w:ind w:firstLine="480" w:firstLineChars="200"/>
        <w:rPr>
          <w:rFonts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【特殊资格审查】</w:t>
      </w:r>
    </w:p>
    <w:p w14:paraId="02F6617B">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1.主体资格：供应商为向采购人提供相关服务的法人或其他组织；</w:t>
      </w:r>
    </w:p>
    <w:p w14:paraId="20922918">
      <w:pPr>
        <w:adjustRightInd w:val="0"/>
        <w:snapToGrid w:val="0"/>
        <w:spacing w:line="360" w:lineRule="auto"/>
        <w:ind w:firstLine="482" w:firstLineChars="200"/>
        <w:rPr>
          <w:rFonts w:ascii="宋体" w:hAnsi="宋体" w:eastAsia="宋体" w:cs="宋体"/>
          <w:color w:val="auto"/>
          <w:sz w:val="24"/>
          <w:shd w:val="clear" w:color="auto" w:fill="FFFFFF"/>
        </w:rPr>
      </w:pPr>
      <w:r>
        <w:rPr>
          <w:rFonts w:hint="eastAsia" w:ascii="宋体" w:hAnsi="宋体" w:eastAsia="宋体" w:cs="宋体"/>
          <w:b/>
          <w:bCs/>
          <w:color w:val="auto"/>
          <w:sz w:val="24"/>
          <w:shd w:val="clear" w:color="auto" w:fill="FFFFFF"/>
        </w:rPr>
        <w:t>评审依据：提供营业执照或其他证明材料。</w:t>
      </w:r>
    </w:p>
    <w:p w14:paraId="6F80EEF9">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12DABE0">
      <w:pPr>
        <w:adjustRightInd w:val="0"/>
        <w:snapToGrid w:val="0"/>
        <w:spacing w:line="360" w:lineRule="auto"/>
        <w:ind w:firstLine="482" w:firstLineChars="200"/>
        <w:rPr>
          <w:rFonts w:ascii="宋体" w:hAnsi="宋体" w:eastAsia="宋体" w:cs="宋体"/>
          <w:b/>
          <w:bCs/>
          <w:color w:val="auto"/>
          <w:sz w:val="24"/>
          <w:shd w:val="clear" w:color="auto" w:fill="FFFFFF"/>
        </w:rPr>
      </w:pPr>
      <w:r>
        <w:rPr>
          <w:rFonts w:hint="eastAsia" w:ascii="宋体" w:hAnsi="宋体" w:eastAsia="宋体" w:cs="宋体"/>
          <w:b/>
          <w:bCs/>
          <w:color w:val="auto"/>
          <w:sz w:val="24"/>
          <w:shd w:val="clear" w:color="auto" w:fill="FFFFFF"/>
        </w:rPr>
        <w:t>评审依据：提供上述承诺书原件加盖单位公章，格式详见附件。</w:t>
      </w:r>
    </w:p>
    <w:p w14:paraId="2FDF7E50">
      <w:pPr>
        <w:ind w:firstLine="482" w:firstLineChars="200"/>
        <w:rPr>
          <w:rFonts w:ascii="宋体" w:hAnsi="宋体" w:cs="宋体"/>
          <w:b/>
          <w:bCs/>
          <w:color w:val="auto"/>
          <w:sz w:val="24"/>
        </w:rPr>
      </w:pPr>
      <w:r>
        <w:rPr>
          <w:rFonts w:hint="eastAsia" w:ascii="宋体" w:hAnsi="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2B8B5E31">
      <w:pPr>
        <w:snapToGrid w:val="0"/>
        <w:spacing w:line="560" w:lineRule="exact"/>
        <w:ind w:firstLine="480" w:firstLineChars="200"/>
        <w:jc w:val="left"/>
        <w:rPr>
          <w:rFonts w:hint="eastAsia" w:ascii="宋体" w:hAnsi="宋体" w:eastAsia="宋体" w:cs="宋体"/>
          <w:bCs/>
          <w:color w:val="auto"/>
          <w:sz w:val="24"/>
        </w:rPr>
      </w:pPr>
      <w:r>
        <w:rPr>
          <w:rFonts w:hint="eastAsia" w:ascii="宋体" w:hAnsi="宋体" w:eastAsia="宋体" w:cs="宋体"/>
          <w:bCs/>
          <w:color w:val="auto"/>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bookmarkStart w:id="10" w:name="_GoBack"/>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bookmarkEnd w:id="10"/>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418732"/>
      <w:bookmarkStart w:id="1" w:name="_Toc47262070"/>
      <w:bookmarkStart w:id="2" w:name="_Toc47418256"/>
      <w:bookmarkStart w:id="3" w:name="_Toc47418939"/>
      <w:bookmarkStart w:id="4" w:name="_Toc47261691"/>
      <w:bookmarkStart w:id="5" w:name="_Toc47261886"/>
      <w:bookmarkStart w:id="6" w:name="_Toc49019498"/>
      <w:bookmarkStart w:id="7" w:name="_Toc48791236"/>
      <w:bookmarkStart w:id="8" w:name="_Toc48995852"/>
      <w:bookmarkStart w:id="9" w:name="_Toc49019237"/>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417BCBBD">
      <w:pPr>
        <w:jc w:val="left"/>
        <w:rPr>
          <w:rFonts w:hint="eastAsia" w:ascii="宋体" w:hAnsi="宋体" w:eastAsia="宋体" w:cs="宋体"/>
          <w:b/>
          <w:bCs/>
          <w:color w:val="auto"/>
          <w:sz w:val="24"/>
        </w:rPr>
      </w:pPr>
    </w:p>
    <w:p w14:paraId="6081635D">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D7877E1"/>
    <w:rsid w:val="1D382EF9"/>
    <w:rsid w:val="21FF62EB"/>
    <w:rsid w:val="25BC497C"/>
    <w:rsid w:val="2DC535B7"/>
    <w:rsid w:val="321F2DC7"/>
    <w:rsid w:val="34A83397"/>
    <w:rsid w:val="43D9531B"/>
    <w:rsid w:val="49441489"/>
    <w:rsid w:val="49F92273"/>
    <w:rsid w:val="5650151C"/>
    <w:rsid w:val="604030F9"/>
    <w:rsid w:val="6632293D"/>
    <w:rsid w:val="6ADF0BB9"/>
    <w:rsid w:val="712B6906"/>
    <w:rsid w:val="78B13B95"/>
    <w:rsid w:val="7B69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1685</Words>
  <Characters>1697</Characters>
  <Lines>0</Lines>
  <Paragraphs>0</Paragraphs>
  <TotalTime>16</TotalTime>
  <ScaleCrop>false</ScaleCrop>
  <LinksUpToDate>false</LinksUpToDate>
  <CharactersWithSpaces>2015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2026-05-15T07:25:26Z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DEA8E53D39AA45F8AF7D7FB35293A7B5_13</vt:lpwstr>
  </property>
  <property fmtid="{D5CDD505-2E9C-101B-9397-08002B2CF9AE}" pid="4" name="KSOTemplateDocerSaveRecord">
    <vt:lpwstr>eyJoZGlkIjoiMWExZTVjYzNmMDJhZTAzZTcwM2NkNDU0YjhmY2Y3NzAiLCJ1c2VySWQiOiIxMTI5NDEwNTk3In0=</vt:lpwstr>
  </property>
</Properties>
</file>