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7F2A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标的清单填写说明</w:t>
      </w:r>
    </w:p>
    <w:p w14:paraId="380E545F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1.</w:t>
      </w:r>
      <w:r>
        <w:rPr>
          <w:rFonts w:hint="eastAsia"/>
          <w:lang w:val="en-US" w:eastAsia="zh-CN"/>
        </w:rPr>
        <w:t>“施工范围”填写采购文件</w:t>
      </w:r>
      <w:bookmarkStart w:id="0" w:name="_GoBack"/>
      <w:bookmarkEnd w:id="0"/>
      <w:r>
        <w:rPr>
          <w:rFonts w:hint="eastAsia"/>
          <w:lang w:val="en-US" w:eastAsia="zh-CN"/>
        </w:rPr>
        <w:t>规定范围</w:t>
      </w:r>
    </w:p>
    <w:p w14:paraId="29460F5E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2.</w:t>
      </w:r>
      <w:r>
        <w:rPr>
          <w:rFonts w:hint="eastAsia"/>
          <w:lang w:val="en-US" w:eastAsia="zh-CN"/>
        </w:rPr>
        <w:t>“施工日期”填写按采购文件要求执行</w:t>
      </w:r>
    </w:p>
    <w:p w14:paraId="65F32882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3.</w:t>
      </w:r>
      <w:r>
        <w:rPr>
          <w:rFonts w:hint="eastAsia"/>
          <w:lang w:val="en-US" w:eastAsia="zh-CN"/>
        </w:rPr>
        <w:t>“单价”与“总价”保持一致，“数量”为1项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890302"/>
    <w:rsid w:val="287C7061"/>
    <w:rsid w:val="59C51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72</Characters>
  <Lines>0</Lines>
  <Paragraphs>0</Paragraphs>
  <TotalTime>2</TotalTime>
  <ScaleCrop>false</ScaleCrop>
  <LinksUpToDate>false</LinksUpToDate>
  <CharactersWithSpaces>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2025-06-26T08:40:00Z</dcterms:created>
  <dc:creator>Administrator</dc:creator>
  <cp:lastModifiedBy>Arian</cp:lastModifiedBy>
  <dcterms:modified xsi:type="dcterms:W3CDTF">2026-06-17T08:33:44Z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eyJoZGlkIjoiNTE3NmI2MDc4MTQyZGIzY2Y2NmZjMzUwMjExYzI2NjMiLCJ1c2VySWQiOiIxMTUzMzk1MzI1In0=</vt:lpwstr>
  </property>
  <property fmtid="{D5CDD505-2E9C-101B-9397-08002B2CF9AE}" pid="4" name="ICV">
    <vt:lpwstr>73B3E4022B824AAD8B8C45B14131545F_12</vt:lpwstr>
  </property>
</Properties>
</file>