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34C20E">
      <w:pPr>
        <w:jc w:val="center"/>
        <w:rPr>
          <w:rFonts w:hint="eastAsia" w:cs="宋体"/>
          <w:b/>
          <w:bCs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cs="宋体"/>
          <w:b/>
          <w:bCs/>
          <w:spacing w:val="0"/>
          <w:sz w:val="32"/>
          <w:szCs w:val="32"/>
          <w:highlight w:val="none"/>
          <w:lang w:val="en-US" w:eastAsia="zh-CN"/>
        </w:rPr>
        <w:t>2026年县委机关食堂餐饮服务采购项目</w:t>
      </w:r>
    </w:p>
    <w:p w14:paraId="1CADEF59">
      <w:pPr>
        <w:jc w:val="center"/>
        <w:rPr>
          <w:rFonts w:hint="eastAsia" w:cs="宋体"/>
          <w:b/>
          <w:bCs/>
          <w:spacing w:val="0"/>
          <w:sz w:val="32"/>
          <w:szCs w:val="32"/>
          <w:highlight w:val="none"/>
          <w:lang w:val="en-US" w:eastAsia="zh-CN"/>
        </w:rPr>
      </w:pPr>
      <w:r>
        <w:rPr>
          <w:rFonts w:hint="eastAsia" w:cs="宋体"/>
          <w:b/>
          <w:bCs/>
          <w:spacing w:val="0"/>
          <w:sz w:val="32"/>
          <w:szCs w:val="32"/>
          <w:highlight w:val="none"/>
          <w:lang w:val="en-US" w:eastAsia="zh-CN"/>
        </w:rPr>
        <w:t>采购需求</w:t>
      </w:r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56" w:firstLineChars="200"/>
        <w:textAlignment w:val="auto"/>
        <w:rPr>
          <w:rFonts w:hint="eastAsia" w:ascii="宋体" w:hAnsi="宋体" w:eastAsia="宋体" w:cs="宋体"/>
          <w:spacing w:val="-6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pacing w:val="-6"/>
          <w:sz w:val="24"/>
          <w:szCs w:val="24"/>
          <w:highlight w:val="none"/>
          <w:lang w:val="en-US" w:eastAsia="zh-CN"/>
        </w:rPr>
        <w:t>合同包1(2026年县委机关食堂餐饮服务采购项目)</w:t>
      </w:r>
      <w:r>
        <w:rPr>
          <w:rFonts w:hint="eastAsia" w:ascii="宋体" w:hAnsi="宋体" w:cs="宋体"/>
          <w:spacing w:val="-6"/>
          <w:sz w:val="24"/>
          <w:szCs w:val="24"/>
          <w:highlight w:val="none"/>
          <w:lang w:val="en-US" w:eastAsia="zh-CN"/>
        </w:rPr>
        <w:t>：</w:t>
      </w:r>
    </w:p>
    <w:p w14:paraId="157006F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合同包预算金额：760,000.00 元</w:t>
      </w:r>
    </w:p>
    <w:p w14:paraId="1532CFF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合同包最高限价：760,000.00 元</w:t>
      </w:r>
    </w:p>
    <w:tbl>
      <w:tblPr>
        <w:tblStyle w:val="3"/>
        <w:tblW w:w="943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6"/>
        <w:gridCol w:w="966"/>
        <w:gridCol w:w="1793"/>
        <w:gridCol w:w="994"/>
        <w:gridCol w:w="1350"/>
        <w:gridCol w:w="1725"/>
        <w:gridCol w:w="1723"/>
      </w:tblGrid>
      <w:tr w14:paraId="49559CF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2" w:hRule="exact"/>
          <w:tblHeader/>
        </w:trPr>
        <w:tc>
          <w:tcPr>
            <w:tcW w:w="8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702598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品目号</w:t>
            </w:r>
          </w:p>
        </w:tc>
        <w:tc>
          <w:tcPr>
            <w:tcW w:w="96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80F191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品目</w:t>
            </w:r>
          </w:p>
          <w:p w14:paraId="1063106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名称</w:t>
            </w:r>
          </w:p>
        </w:tc>
        <w:tc>
          <w:tcPr>
            <w:tcW w:w="179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560794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采购标的</w:t>
            </w:r>
          </w:p>
        </w:tc>
        <w:tc>
          <w:tcPr>
            <w:tcW w:w="9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20251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数量</w:t>
            </w:r>
          </w:p>
          <w:p w14:paraId="31A0CF2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（单位）</w:t>
            </w:r>
          </w:p>
        </w:tc>
        <w:tc>
          <w:tcPr>
            <w:tcW w:w="13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FB693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技术要求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637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品目预算(元)</w:t>
            </w:r>
          </w:p>
        </w:tc>
        <w:tc>
          <w:tcPr>
            <w:tcW w:w="17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CF976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highlight w:val="none"/>
                <w:lang w:val="en-US" w:eastAsia="zh-CN" w:bidi="ar"/>
              </w:rPr>
              <w:t>最高限价(元)</w:t>
            </w:r>
          </w:p>
        </w:tc>
      </w:tr>
      <w:tr w14:paraId="377CD99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5" w:hRule="exact"/>
        </w:trPr>
        <w:tc>
          <w:tcPr>
            <w:tcW w:w="88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31F13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1-1</w:t>
            </w:r>
          </w:p>
        </w:tc>
        <w:tc>
          <w:tcPr>
            <w:tcW w:w="96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CB40A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餐饮</w:t>
            </w:r>
          </w:p>
          <w:p w14:paraId="11EBC70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 xml:space="preserve">服务 </w:t>
            </w:r>
          </w:p>
          <w:p w14:paraId="62266F6E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00" w:lineRule="exact"/>
              <w:ind w:left="0" w:right="0"/>
              <w:jc w:val="center"/>
              <w:textAlignment w:val="auto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yellow"/>
                <w:lang w:val="en-US" w:eastAsia="zh-CN" w:bidi="ar"/>
              </w:rPr>
            </w:pPr>
          </w:p>
        </w:tc>
        <w:tc>
          <w:tcPr>
            <w:tcW w:w="179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E785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2026年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县委机关食堂餐饮服务采购项目</w:t>
            </w:r>
          </w:p>
        </w:tc>
        <w:tc>
          <w:tcPr>
            <w:tcW w:w="9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B984B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1(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项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)</w:t>
            </w:r>
          </w:p>
        </w:tc>
        <w:tc>
          <w:tcPr>
            <w:tcW w:w="13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BE3DE7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default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磋商文件</w:t>
            </w:r>
          </w:p>
        </w:tc>
        <w:tc>
          <w:tcPr>
            <w:tcW w:w="172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1E7A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760,000.00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 xml:space="preserve"> </w:t>
            </w:r>
          </w:p>
        </w:tc>
        <w:tc>
          <w:tcPr>
            <w:tcW w:w="172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5D39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"/>
              </w:rPr>
              <w:t>760,000.00</w:t>
            </w:r>
          </w:p>
        </w:tc>
      </w:tr>
    </w:tbl>
    <w:p w14:paraId="6A9DECC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本合同包不接受联合体投标</w:t>
      </w:r>
    </w:p>
    <w:p w14:paraId="3ACEA89A">
      <w:pPr>
        <w:rPr>
          <w:rFonts w:hint="default" w:cs="宋体"/>
          <w:b/>
          <w:bCs/>
          <w:spacing w:val="0"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0F2A1C"/>
    <w:rsid w:val="08283748"/>
    <w:rsid w:val="134B5E55"/>
    <w:rsid w:val="1B0F2A1C"/>
    <w:rsid w:val="235D6272"/>
    <w:rsid w:val="2C7D69DB"/>
    <w:rsid w:val="34E464FA"/>
    <w:rsid w:val="3AB17390"/>
    <w:rsid w:val="3E086C5F"/>
    <w:rsid w:val="410F2E85"/>
    <w:rsid w:val="450D0048"/>
    <w:rsid w:val="6D44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145</Words>
  <Characters>195</Characters>
  <Lines>0</Lines>
  <Paragraphs>0</Paragraphs>
  <TotalTime>0</TotalTime>
  <ScaleCrop>false</ScaleCrop>
  <LinksUpToDate>false</LinksUpToDate>
  <CharactersWithSpaces>199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2025-05-30T04:30:00Z</dcterms:created>
  <dc:creator>admin</dc:creator>
  <cp:lastModifiedBy>静水灵儿</cp:lastModifiedBy>
  <dcterms:modified xsi:type="dcterms:W3CDTF">2026-09-17T10:18:02Z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C9DCFD963914450795BC4F17FE7DE960_11</vt:lpwstr>
  </property>
  <property fmtid="{D5CDD505-2E9C-101B-9397-08002B2CF9AE}" pid="4" name="KSOTemplateDocerSaveRecord">
    <vt:lpwstr>eyJoZGlkIjoiNmNkYzQ3ZGM3NmRkNDNmOGIyMTJiOTY5OWU2ZDA3YjIiLCJ1c2VySWQiOiIzMTQ2MTYwMjEifQ==</vt:lpwstr>
  </property>
</Properties>
</file>