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0566B">
      <w:pPr>
        <w:pStyle w:val="5"/>
        <w:spacing w:line="360" w:lineRule="auto"/>
        <w:ind w:left="0" w:leftChars="0" w:firstLine="0" w:firstLineChars="0"/>
        <w:jc w:val="center"/>
        <w:outlineLvl w:val="1"/>
        <w:rPr>
          <w:rFonts w:hint="eastAsia" w:ascii="宋体" w:hAnsi="宋体" w:cs="宋体"/>
          <w:b/>
          <w:bCs/>
          <w:sz w:val="32"/>
          <w:szCs w:val="24"/>
        </w:rPr>
      </w:pPr>
      <w:r>
        <w:rPr>
          <w:rFonts w:hint="eastAsia" w:ascii="宋体" w:hAnsi="宋体" w:cs="宋体"/>
          <w:b/>
          <w:bCs/>
          <w:sz w:val="32"/>
          <w:szCs w:val="24"/>
        </w:rPr>
        <w:t>业绩相关证明材料</w:t>
      </w:r>
    </w:p>
    <w:tbl>
      <w:tblPr>
        <w:tblStyle w:val="3"/>
        <w:tblW w:w="83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730"/>
        <w:gridCol w:w="1730"/>
        <w:gridCol w:w="1842"/>
        <w:gridCol w:w="2217"/>
      </w:tblGrid>
      <w:tr w14:paraId="663B2A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6" w:type="dxa"/>
            <w:noWrap w:val="0"/>
            <w:vAlign w:val="center"/>
          </w:tcPr>
          <w:p w14:paraId="647D4B6E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730" w:type="dxa"/>
            <w:noWrap w:val="0"/>
            <w:vAlign w:val="center"/>
          </w:tcPr>
          <w:p w14:paraId="5D256F9B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合同签订</w:t>
            </w:r>
          </w:p>
          <w:p w14:paraId="1E7EB7B9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730" w:type="dxa"/>
            <w:noWrap w:val="0"/>
            <w:vAlign w:val="center"/>
          </w:tcPr>
          <w:p w14:paraId="499772EF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单位名称</w:t>
            </w:r>
          </w:p>
        </w:tc>
        <w:tc>
          <w:tcPr>
            <w:tcW w:w="1842" w:type="dxa"/>
            <w:noWrap w:val="0"/>
            <w:vAlign w:val="center"/>
          </w:tcPr>
          <w:p w14:paraId="12E8C87F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217" w:type="dxa"/>
            <w:noWrap w:val="0"/>
            <w:vAlign w:val="center"/>
          </w:tcPr>
          <w:p w14:paraId="5BCA679D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合同金额</w:t>
            </w:r>
          </w:p>
        </w:tc>
      </w:tr>
      <w:tr w14:paraId="74D82C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745ED871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730" w:type="dxa"/>
            <w:noWrap w:val="0"/>
            <w:vAlign w:val="top"/>
          </w:tcPr>
          <w:p w14:paraId="6EC91B59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24FB57BC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67EC0A17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51DCAF9">
            <w:pPr>
              <w:rPr>
                <w:sz w:val="24"/>
                <w:szCs w:val="24"/>
              </w:rPr>
            </w:pPr>
          </w:p>
        </w:tc>
      </w:tr>
      <w:tr w14:paraId="40EBAA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35FC5837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730" w:type="dxa"/>
            <w:noWrap w:val="0"/>
            <w:vAlign w:val="top"/>
          </w:tcPr>
          <w:p w14:paraId="635C8982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08D7D7D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063381C2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12DCF25">
            <w:pPr>
              <w:rPr>
                <w:sz w:val="24"/>
                <w:szCs w:val="24"/>
              </w:rPr>
            </w:pPr>
          </w:p>
        </w:tc>
      </w:tr>
      <w:tr w14:paraId="79DBF4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26" w:type="dxa"/>
            <w:noWrap w:val="0"/>
            <w:vAlign w:val="top"/>
          </w:tcPr>
          <w:p w14:paraId="2D9059F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730" w:type="dxa"/>
            <w:noWrap w:val="0"/>
            <w:vAlign w:val="top"/>
          </w:tcPr>
          <w:p w14:paraId="145A884F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64114DBD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1A49D86A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26C8F64">
            <w:pPr>
              <w:rPr>
                <w:sz w:val="24"/>
                <w:szCs w:val="24"/>
              </w:rPr>
            </w:pPr>
          </w:p>
        </w:tc>
      </w:tr>
      <w:tr w14:paraId="4D09CC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0AC7349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...</w:t>
            </w:r>
          </w:p>
        </w:tc>
        <w:tc>
          <w:tcPr>
            <w:tcW w:w="1730" w:type="dxa"/>
            <w:noWrap w:val="0"/>
            <w:vAlign w:val="top"/>
          </w:tcPr>
          <w:p w14:paraId="21189CA2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12DB816D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21E2466C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5DA53C11">
            <w:pPr>
              <w:rPr>
                <w:sz w:val="24"/>
                <w:szCs w:val="24"/>
              </w:rPr>
            </w:pPr>
          </w:p>
        </w:tc>
      </w:tr>
    </w:tbl>
    <w:p w14:paraId="3B58D970">
      <w:pPr>
        <w:tabs>
          <w:tab w:val="left" w:pos="2160"/>
        </w:tabs>
        <w:spacing w:line="500" w:lineRule="exact"/>
        <w:jc w:val="left"/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highlight w:val="none"/>
        </w:rPr>
        <w:t>注</w:t>
      </w:r>
      <w:r>
        <w:rPr>
          <w:rFonts w:hint="eastAsia" w:ascii="宋体" w:hAnsi="宋体" w:cs="宋体"/>
          <w:spacing w:val="4"/>
          <w:kern w:val="0"/>
          <w:sz w:val="24"/>
          <w:szCs w:val="22"/>
          <w:highlight w:val="none"/>
          <w:lang w:val="zh-CN"/>
        </w:rPr>
        <w:t>：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  <w:t>供应商提供2023年7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  <w:t>月</w:t>
      </w:r>
      <w:r>
        <w:t>1日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  <w:t>至今类似项目业绩合同(以合同签订时间为准);提供完整</w:t>
      </w:r>
      <w:r>
        <w:t>合同协议书或中标通知书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  <w:t>复印件并加盖公章。</w:t>
      </w:r>
    </w:p>
    <w:p w14:paraId="6209CDA1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highlight w:val="none"/>
          <w:lang w:val="zh-CN"/>
        </w:rPr>
      </w:pPr>
    </w:p>
    <w:p w14:paraId="5931A83A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494F8D4F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57BB323F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7BA085E4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2A21BFCC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0C324DF8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0AF6D6F3">
      <w:pPr>
        <w:tabs>
          <w:tab w:val="left" w:pos="2160"/>
        </w:tabs>
        <w:spacing w:line="360" w:lineRule="auto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lang w:eastAsia="zh-CN"/>
        </w:rPr>
        <w:t>供应商名称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：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 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（公章）</w:t>
      </w:r>
    </w:p>
    <w:p w14:paraId="1641C1A2">
      <w:pPr>
        <w:tabs>
          <w:tab w:val="left" w:pos="2160"/>
        </w:tabs>
        <w:spacing w:line="360" w:lineRule="auto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（签字或盖章）</w:t>
      </w:r>
    </w:p>
    <w:p w14:paraId="5C57786B">
      <w:pPr>
        <w:pStyle w:val="2"/>
        <w:spacing w:line="360" w:lineRule="auto"/>
        <w:ind w:firstLine="3224" w:firstLineChars="1300"/>
        <w:rPr>
          <w:rFonts w:hint="eastAsia" w:eastAsiaTheme="minorEastAsia"/>
          <w:lang w:eastAsia="zh-CN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YmUzZWM2OTEwMzFkNTAxMTU5Y2Q4YjE4ZDJkY2MifQ=="/>
  </w:docVars>
  <w:rsids>
    <w:rsidRoot w:val="00000000"/>
    <w:rsid w:val="12C3231B"/>
    <w:rsid w:val="37E021A7"/>
    <w:rsid w:val="421A000D"/>
    <w:rsid w:val="67081B59"/>
    <w:rsid w:val="6F946F83"/>
    <w:rsid w:val="7CBB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customStyle="1" w:styleId="5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130</Characters>
  <Lines>0</Lines>
  <Paragraphs>0</Paragraphs>
  <TotalTime>1</TotalTime>
  <ScaleCrop>false</ScaleCrop>
  <LinksUpToDate>false</LinksUpToDate>
  <CharactersWithSpaces>178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2024-10-29T09:10:00Z</dcterms:created>
  <dc:creator>Administrator</dc:creator>
  <cp:lastModifiedBy>轻柔的风</cp:lastModifiedBy>
  <cp:lastPrinted>2024-10-29T09:14:00Z</cp:lastPrinted>
  <dcterms:modified xsi:type="dcterms:W3CDTF">2026-07-08T03:19:38Z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9877D2096CAC4BC6979A9201FB13A3F1_12</vt:lpwstr>
  </property>
  <property fmtid="{D5CDD505-2E9C-101B-9397-08002B2CF9AE}" pid="4" name="KSOTemplateDocerSaveRecord">
    <vt:lpwstr>eyJoZGlkIjoiYTQ2MzQ2MWVjOTY0ZTExZmFlZmEzMDk4ZjJmYzA4ZjgiLCJ1c2VySWQiOiI1OTY4Njc5NzEifQ==</vt:lpwstr>
  </property>
</Properties>
</file>