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B31C3">
      <w:pPr>
        <w:widowControl/>
        <w:kinsoku w:val="0"/>
        <w:autoSpaceDE w:val="0"/>
        <w:autoSpaceDN w:val="0"/>
        <w:adjustRightInd w:val="0"/>
        <w:snapToGrid w:val="0"/>
        <w:spacing w:after="312" w:afterLines="100" w:line="360" w:lineRule="auto"/>
        <w:jc w:val="center"/>
        <w:textAlignment w:val="baseline"/>
        <w:outlineLvl w:val="1"/>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依法缴纳税收和社会保障资金</w:t>
      </w:r>
    </w:p>
    <w:p w14:paraId="13C65C40">
      <w:pPr>
        <w:spacing w:line="360" w:lineRule="auto"/>
        <w:ind w:firstLine="400" w:firstLineChars="200"/>
        <w:jc w:val="left"/>
        <w:rPr>
          <w:rFonts w:hint="eastAsia" w:ascii="仿宋_GB2312" w:hAnsi="仿宋_GB2312" w:eastAsia="仿宋_GB2312" w:cs="仿宋_GB2312"/>
          <w:sz w:val="20"/>
          <w:szCs w:val="20"/>
        </w:rPr>
      </w:pPr>
    </w:p>
    <w:p w14:paraId="7B8DF430">
      <w:pPr>
        <w:spacing w:line="360" w:lineRule="auto"/>
        <w:ind w:firstLine="400" w:firstLineChars="200"/>
        <w:rPr>
          <w:rFonts w:hint="eastAsia" w:ascii="仿宋_GB2312" w:hAnsi="仿宋_GB2312" w:eastAsia="仿宋_GB2312" w:cs="仿宋_GB2312"/>
          <w:b/>
          <w:bCs/>
          <w:sz w:val="20"/>
          <w:szCs w:val="20"/>
        </w:rPr>
      </w:pPr>
      <w:r>
        <w:rPr>
          <w:rFonts w:hint="eastAsia" w:ascii="仿宋_GB2312" w:hAnsi="仿宋_GB2312" w:eastAsia="仿宋_GB2312" w:cs="仿宋_GB2312"/>
          <w:sz w:val="20"/>
          <w:szCs w:val="20"/>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r>
        <w:rPr>
          <w:rFonts w:hint="eastAsia" w:ascii="仿宋_GB2312" w:hAnsi="仿宋_GB2312" w:eastAsia="仿宋_GB2312" w:cs="仿宋_GB2312"/>
          <w:sz w:val="20"/>
          <w:szCs w:val="20"/>
        </w:rPr>
        <w:br w:type="textWrapping"/>
      </w:r>
      <w:r>
        <w:rPr>
          <w:rFonts w:hint="eastAsia" w:ascii="仿宋_GB2312" w:hAnsi="仿宋_GB2312" w:eastAsia="仿宋_GB2312" w:cs="仿宋_GB2312"/>
          <w:sz w:val="20"/>
          <w:szCs w:val="20"/>
        </w:rPr>
        <w:t xml:space="preserve">  </w:t>
      </w:r>
      <w:r>
        <w:rPr>
          <w:rFonts w:hint="eastAsia" w:ascii="仿宋_GB2312" w:hAnsi="仿宋_GB2312" w:eastAsia="仿宋_GB2312" w:cs="仿宋_GB2312"/>
          <w:b/>
          <w:bCs/>
          <w:sz w:val="20"/>
          <w:szCs w:val="20"/>
        </w:rPr>
        <w:t>（以上内容响应文件中提供复印件或扫描件并进行电子签章）</w:t>
      </w:r>
    </w:p>
    <w:p w14:paraId="19ACE253">
      <w:pPr>
        <w:spacing w:line="360"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4048"/>
    <w:rsid w:val="050471D5"/>
    <w:rsid w:val="053C7039"/>
    <w:rsid w:val="05711A44"/>
    <w:rsid w:val="07055153"/>
    <w:rsid w:val="07F933E3"/>
    <w:rsid w:val="09CF2980"/>
    <w:rsid w:val="09D0533B"/>
    <w:rsid w:val="0B6F77E5"/>
    <w:rsid w:val="0BE77DA2"/>
    <w:rsid w:val="117A2513"/>
    <w:rsid w:val="13FE0526"/>
    <w:rsid w:val="181C3FA3"/>
    <w:rsid w:val="18EF18DD"/>
    <w:rsid w:val="19235D7C"/>
    <w:rsid w:val="1F5A6197"/>
    <w:rsid w:val="23C949D6"/>
    <w:rsid w:val="26396924"/>
    <w:rsid w:val="26E13E53"/>
    <w:rsid w:val="27D868FE"/>
    <w:rsid w:val="283D6944"/>
    <w:rsid w:val="297558AC"/>
    <w:rsid w:val="2BCE11E6"/>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EE80B08"/>
    <w:rsid w:val="4F4E5DD1"/>
    <w:rsid w:val="50742555"/>
    <w:rsid w:val="52876BC7"/>
    <w:rsid w:val="530774AF"/>
    <w:rsid w:val="55A52421"/>
    <w:rsid w:val="579A3366"/>
    <w:rsid w:val="59502521"/>
    <w:rsid w:val="5B0842C5"/>
    <w:rsid w:val="5C036210"/>
    <w:rsid w:val="5CD53D97"/>
    <w:rsid w:val="5EAE573F"/>
    <w:rsid w:val="5F171848"/>
    <w:rsid w:val="615B30D9"/>
    <w:rsid w:val="615C33BC"/>
    <w:rsid w:val="636D3049"/>
    <w:rsid w:val="693A7F09"/>
    <w:rsid w:val="6A894E1B"/>
    <w:rsid w:val="6AF272E7"/>
    <w:rsid w:val="6B861DFC"/>
    <w:rsid w:val="6C136138"/>
    <w:rsid w:val="6C414997"/>
    <w:rsid w:val="6C5C1EDC"/>
    <w:rsid w:val="6E5824A9"/>
    <w:rsid w:val="70DA5D7D"/>
    <w:rsid w:val="72E3010A"/>
    <w:rsid w:val="738B22F5"/>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0"/>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2"/>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autoRedefine/>
    <w:qFormat/>
    <w:uiPriority w:val="0"/>
    <w:pPr>
      <w:spacing w:after="120" w:afterLines="0" w:afterAutospacing="0"/>
    </w:pPr>
  </w:style>
  <w:style w:type="character" w:customStyle="1" w:styleId="10">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1">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2">
    <w:name w:val="标题 3 Char"/>
    <w:link w:val="4"/>
    <w:qFormat/>
    <w:uiPriority w:val="0"/>
    <w:rPr>
      <w:rFonts w:ascii="Calibri" w:hAnsi="Calibri" w:eastAsia="仿宋_GB2312" w:cs="Times New Roman"/>
      <w:b/>
      <w:bCs/>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177</Words>
  <Characters>177</Characters>
  <Lines>0</Lines>
  <Paragraphs>0</Paragraphs>
  <TotalTime>0</TotalTime>
  <ScaleCrop>false</ScaleCrop>
  <LinksUpToDate>false</LinksUpToDate>
  <CharactersWithSpaces>179</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2023-03-24T03:57:00Z</dcterms:created>
  <dc:creator>DELL</dc:creator>
  <cp:lastModifiedBy>陕西华采招标有限公司</cp:lastModifiedBy>
  <dcterms:modified xsi:type="dcterms:W3CDTF">2026-08-14T07:25:39Z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2565929D983A4C9D93BB486716BBE886_12</vt:lpwstr>
  </property>
  <property fmtid="{D5CDD505-2E9C-101B-9397-08002B2CF9AE}" pid="4" name="KSOTemplateDocerSaveRecord">
    <vt:lpwstr>eyJoZGlkIjoiZjJhNzdmOTM5YmVkNWYxMDI1ZDJkZDk5YzNhZTc2YzAiLCJ1c2VySWQiOiI5MzY1NjA0ODAifQ==</vt:lpwstr>
  </property>
</Properties>
</file>