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版本号：SXHC-CG06005.1B120260729001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城西体育运动中心配电系统设施设备购置(二次)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SXHC-CG06005.1B1</w:t>
      </w:r>
      <w:r>
        <w:br/>
      </w:r>
      <w:r>
        <w:br/>
      </w:r>
      <w:r>
        <w:br/>
      </w:r>
    </w:p>
    <w:p>
      <w:pPr>
        <w:pStyle w:val="null3"/>
        <w:jc w:val="center"/>
        <w:outlineLvl w:val="2"/>
      </w:pPr>
      <w:r>
        <w:rPr>
          <w:rFonts w:ascii="仿宋_GB2312" w:hAnsi="仿宋_GB2312" w:cs="仿宋_GB2312" w:eastAsia="仿宋_GB2312"/>
          <w:sz w:val="28"/>
          <w:b/>
        </w:rPr>
        <w:t>城固县教育体育局机关</w:t>
      </w:r>
    </w:p>
    <w:p>
      <w:pPr>
        <w:pStyle w:val="null3"/>
        <w:jc w:val="center"/>
        <w:outlineLvl w:val="2"/>
      </w:pPr>
      <w:r>
        <w:rPr>
          <w:rFonts w:ascii="仿宋_GB2312" w:hAnsi="仿宋_GB2312" w:cs="仿宋_GB2312" w:eastAsia="仿宋_GB2312"/>
          <w:sz w:val="28"/>
          <w:b/>
        </w:rPr>
        <w:t>陕西华城建设项目管理有限公司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陕西华城建设项目管理有限公司</w:t>
      </w:r>
      <w:r>
        <w:rPr>
          <w:rFonts w:ascii="仿宋_GB2312" w:hAnsi="仿宋_GB2312" w:cs="仿宋_GB2312" w:eastAsia="仿宋_GB2312"/>
        </w:rPr>
        <w:t>（以下简称“代理机构”）受</w:t>
      </w:r>
      <w:r>
        <w:rPr>
          <w:rFonts w:ascii="仿宋_GB2312" w:hAnsi="仿宋_GB2312" w:cs="仿宋_GB2312" w:eastAsia="仿宋_GB2312"/>
        </w:rPr>
        <w:t>城固县教育体育局机关</w:t>
      </w:r>
      <w:r>
        <w:rPr>
          <w:rFonts w:ascii="仿宋_GB2312" w:hAnsi="仿宋_GB2312" w:cs="仿宋_GB2312" w:eastAsia="仿宋_GB2312"/>
        </w:rPr>
        <w:t>委托，拟对</w:t>
      </w:r>
      <w:r>
        <w:rPr>
          <w:rFonts w:ascii="仿宋_GB2312" w:hAnsi="仿宋_GB2312" w:cs="仿宋_GB2312" w:eastAsia="仿宋_GB2312"/>
        </w:rPr>
        <w:t>城西体育运动中心配电系统设施设备购置(二次)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SXHC-CG06005.1B1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城西体育运动中心配电系统设施设备购置(二次)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满⾜城西体育运动中⼼建设及使⽤⽤电需求。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采购包1（城西体育运动中心配电系统设施设备购置）：属于专门面向中小企业采购。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 营业执照、组织机构代码证、税务登记证（多证合一只提供营业执照， 事业单位提供事业单位法定代表人证书，自然人提供本人身份证）合法 有效。</w:t>
      </w:r>
    </w:p>
    <w:p>
      <w:pPr>
        <w:pStyle w:val="null3"/>
      </w:pPr>
      <w:r>
        <w:rPr>
          <w:rFonts w:ascii="仿宋_GB2312" w:hAnsi="仿宋_GB2312" w:cs="仿宋_GB2312" w:eastAsia="仿宋_GB2312"/>
        </w:rPr>
        <w:t>2、授权书：法定代表人授权书（附法定代表人身份证复印件）及被授权人身 份证（法定代表人直接参加投标只须提供法定代表人身份证）</w:t>
      </w:r>
    </w:p>
    <w:p>
      <w:pPr>
        <w:pStyle w:val="null3"/>
      </w:pPr>
      <w:r>
        <w:rPr>
          <w:rFonts w:ascii="仿宋_GB2312" w:hAnsi="仿宋_GB2312" w:cs="仿宋_GB2312" w:eastAsia="仿宋_GB2312"/>
        </w:rPr>
        <w:t>3、承诺函：供应商需提供《汉中市政府采购供应商资格承诺函》</w:t>
      </w:r>
    </w:p>
    <w:p>
      <w:pPr>
        <w:pStyle w:val="null3"/>
      </w:pPr>
      <w:r>
        <w:rPr>
          <w:rFonts w:ascii="仿宋_GB2312" w:hAnsi="仿宋_GB2312" w:cs="仿宋_GB2312" w:eastAsia="仿宋_GB2312"/>
        </w:rPr>
        <w:t>4、投标资质：供应商需具备电力工程施工总承包二级及以上资质，同时具备承装（修、试）电力设施许可证三级及（含）以上电力设施许可证；拟派施工项目经理须具备机电工程专业二级及以上注册建造师执业资格，在本单位注册，供应商需具有安全生产许可证，具有有效的安全生产考核合格证书（建安 B 证），且未担任其他在施建设工程项目的项目经理。</w:t>
      </w:r>
    </w:p>
    <w:p>
      <w:pPr>
        <w:pStyle w:val="null3"/>
      </w:pPr>
      <w:r>
        <w:rPr>
          <w:rFonts w:ascii="仿宋_GB2312" w:hAnsi="仿宋_GB2312" w:cs="仿宋_GB2312" w:eastAsia="仿宋_GB2312"/>
        </w:rPr>
        <w:t>5、非联合体投标：本项目不接受联合体投标。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城固县教育体育局机关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城固县博望镇民主街36号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13892606278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陕西省汉中市汉台区天汉大道钟楼十字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0916-7217799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采购包1：2,663,000.00元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开户名称：陕西华城建设项目管理有限公司</w:t>
            </w:r>
          </w:p>
          <w:p>
            <w:pPr>
              <w:pStyle w:val="null3"/>
            </w:pPr>
            <w:r>
              <w:rPr>
                <w:rFonts w:ascii="仿宋_GB2312" w:hAnsi="仿宋_GB2312" w:cs="仿宋_GB2312" w:eastAsia="仿宋_GB2312"/>
              </w:rPr>
              <w:t>开户银行：中国工商银行汉中分行中山街支行</w:t>
            </w:r>
          </w:p>
          <w:p>
            <w:pPr>
              <w:pStyle w:val="null3"/>
            </w:pPr>
            <w:r>
              <w:rPr>
                <w:rFonts w:ascii="仿宋_GB2312" w:hAnsi="仿宋_GB2312" w:cs="仿宋_GB2312" w:eastAsia="仿宋_GB2312"/>
              </w:rPr>
              <w:t>银行账号：2606 0502 0924 5102 397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代理服务费收费标准：代理服务费收取标准按照《招标代理服务收费管理暂行办法》计价格[2002]1980号文和发改价格[2011]534号文标准计取，由成交人在领取成交通知书前向代理机构支付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城固县教育体育局机关</w:t>
      </w:r>
      <w:r>
        <w:rPr>
          <w:rFonts w:ascii="仿宋_GB2312" w:hAnsi="仿宋_GB2312" w:cs="仿宋_GB2312" w:eastAsia="仿宋_GB2312"/>
        </w:rPr>
        <w:t>和</w:t>
      </w:r>
      <w:r>
        <w:rPr>
          <w:rFonts w:ascii="仿宋_GB2312" w:hAnsi="仿宋_GB2312" w:cs="仿宋_GB2312" w:eastAsia="仿宋_GB2312"/>
        </w:rPr>
        <w:t>陕西华城建设项目管理有限公司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城固县教育体育局机关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城固县教育体育局机关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具体以采购文件和采购合同为准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联系电话：0916-7217799</w:t>
      </w:r>
    </w:p>
    <w:p>
      <w:pPr>
        <w:pStyle w:val="null3"/>
      </w:pPr>
      <w:r>
        <w:rPr>
          <w:rFonts w:ascii="仿宋_GB2312" w:hAnsi="仿宋_GB2312" w:cs="仿宋_GB2312" w:eastAsia="仿宋_GB2312"/>
        </w:rPr>
        <w:t>地址：陕西省汉中市汉台区天汉大道钟楼十字</w:t>
      </w:r>
    </w:p>
    <w:p>
      <w:pPr>
        <w:pStyle w:val="null3"/>
      </w:pPr>
      <w:r>
        <w:rPr>
          <w:rFonts w:ascii="仿宋_GB2312" w:hAnsi="仿宋_GB2312" w:cs="仿宋_GB2312" w:eastAsia="仿宋_GB2312"/>
        </w:rPr>
        <w:t>邮编：723200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满足城西体育运动中心建设及使用用电需求。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2,663,000.00</w:t>
      </w:r>
    </w:p>
    <w:p>
      <w:pPr>
        <w:pStyle w:val="null3"/>
      </w:pPr>
      <w:r>
        <w:rPr>
          <w:rFonts w:ascii="仿宋_GB2312" w:hAnsi="仿宋_GB2312" w:cs="仿宋_GB2312" w:eastAsia="仿宋_GB2312"/>
        </w:rPr>
        <w:t>采购包最高限价（元）: 2,662,480.00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2663000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2,663,000.00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标的名称：2663000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11"/>
              <w:gridCol w:w="261"/>
              <w:gridCol w:w="1488"/>
              <w:gridCol w:w="162"/>
              <w:gridCol w:w="228"/>
              <w:gridCol w:w="302"/>
            </w:tblGrid>
            <w:tr>
              <w:tc>
                <w:tcPr>
                  <w:tcW w:type="dxa" w:w="11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26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488"/>
                  <w:tcBorders>
                    <w:top w:val="singl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技术参数</w:t>
                  </w:r>
                </w:p>
              </w:tc>
              <w:tc>
                <w:tcPr>
                  <w:tcW w:type="dxa" w:w="16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2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3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备注</w:t>
                  </w: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高低压开关柜</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高压开关柜</w:t>
                  </w:r>
                  <w:r>
                    <w:rPr>
                      <w:rFonts w:ascii="仿宋_GB2312" w:hAnsi="仿宋_GB2312" w:cs="仿宋_GB2312" w:eastAsia="仿宋_GB2312"/>
                      <w:sz w:val="22"/>
                      <w:color w:val="000000"/>
                    </w:rPr>
                    <w:t>AH1</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1.型号：</w:t>
                  </w:r>
                  <w:r>
                    <w:rPr>
                      <w:rFonts w:ascii="仿宋_GB2312" w:hAnsi="仿宋_GB2312" w:cs="仿宋_GB2312" w:eastAsia="仿宋_GB2312"/>
                      <w:sz w:val="22"/>
                      <w:color w:val="000000"/>
                    </w:rPr>
                    <w:t>KYN28A-12</w:t>
                  </w:r>
                  <w:r>
                    <w:br/>
                  </w:r>
                  <w:r>
                    <w:rPr>
                      <w:rFonts w:ascii="仿宋_GB2312" w:hAnsi="仿宋_GB2312" w:cs="仿宋_GB2312" w:eastAsia="仿宋_GB2312"/>
                      <w:sz w:val="22"/>
                      <w:color w:val="000000"/>
                    </w:rPr>
                    <w:t>2.开关柜额定电流： 1250A</w:t>
                  </w:r>
                  <w:r>
                    <w:br/>
                  </w:r>
                  <w:r>
                    <w:rPr>
                      <w:rFonts w:ascii="仿宋_GB2312" w:hAnsi="仿宋_GB2312" w:cs="仿宋_GB2312" w:eastAsia="仿宋_GB2312"/>
                      <w:sz w:val="22"/>
                      <w:color w:val="000000"/>
                    </w:rPr>
                    <w:t>3.内含主要电气设备：</w:t>
                  </w:r>
                  <w:r>
                    <w:br/>
                  </w:r>
                  <w:r>
                    <w:rPr>
                      <w:rFonts w:ascii="仿宋_GB2312" w:hAnsi="仿宋_GB2312" w:cs="仿宋_GB2312" w:eastAsia="仿宋_GB2312"/>
                      <w:sz w:val="22"/>
                      <w:color w:val="000000"/>
                    </w:rPr>
                    <w:t>▲1)真空断路器（VS1/31.5KA-1250A） 1个；</w:t>
                  </w:r>
                  <w:r>
                    <w:br/>
                  </w:r>
                  <w:r>
                    <w:rPr>
                      <w:rFonts w:ascii="仿宋_GB2312" w:hAnsi="仿宋_GB2312" w:cs="仿宋_GB2312" w:eastAsia="仿宋_GB2312"/>
                      <w:sz w:val="22"/>
                      <w:color w:val="000000"/>
                    </w:rPr>
                    <w:t>▲2）电流互感器（LZZBJ9-10-0.5 ）3个；</w:t>
                  </w:r>
                  <w:r>
                    <w:br/>
                  </w:r>
                  <w:r>
                    <w:rPr>
                      <w:rFonts w:ascii="仿宋_GB2312" w:hAnsi="仿宋_GB2312" w:cs="仿宋_GB2312" w:eastAsia="仿宋_GB2312"/>
                      <w:sz w:val="22"/>
                      <w:color w:val="000000"/>
                    </w:rPr>
                    <w:t>3）带电显示灯（DXN）3 个</w:t>
                  </w:r>
                  <w:r>
                    <w:br/>
                  </w:r>
                  <w:r>
                    <w:rPr>
                      <w:rFonts w:ascii="仿宋_GB2312" w:hAnsi="仿宋_GB2312" w:cs="仿宋_GB2312" w:eastAsia="仿宋_GB2312"/>
                      <w:sz w:val="22"/>
                      <w:color w:val="000000"/>
                    </w:rPr>
                    <w:t>4）操作机构 1个</w:t>
                  </w:r>
                  <w:r>
                    <w:br/>
                  </w:r>
                  <w:r>
                    <w:rPr>
                      <w:rFonts w:ascii="仿宋_GB2312" w:hAnsi="仿宋_GB2312" w:cs="仿宋_GB2312" w:eastAsia="仿宋_GB2312"/>
                      <w:sz w:val="22"/>
                      <w:color w:val="000000"/>
                    </w:rPr>
                    <w:t>▲5）避雷器（HY5WS-17/50）3个</w:t>
                  </w:r>
                  <w:r>
                    <w:br/>
                  </w:r>
                  <w:r>
                    <w:rPr>
                      <w:rFonts w:ascii="仿宋_GB2312" w:hAnsi="仿宋_GB2312" w:cs="仿宋_GB2312" w:eastAsia="仿宋_GB2312"/>
                      <w:sz w:val="22"/>
                      <w:color w:val="000000"/>
                    </w:rPr>
                    <w:t>4.电缆型号及规格：YJV22-10KV（3*185）</w:t>
                  </w:r>
                  <w:r>
                    <w:br/>
                  </w:r>
                  <w:r>
                    <w:rPr>
                      <w:rFonts w:ascii="仿宋_GB2312" w:hAnsi="仿宋_GB2312" w:cs="仿宋_GB2312" w:eastAsia="仿宋_GB2312"/>
                      <w:sz w:val="22"/>
                      <w:color w:val="000000"/>
                    </w:rPr>
                    <w:t>5.变压器容量（KVA） ：6100</w:t>
                  </w:r>
                  <w:r>
                    <w:br/>
                  </w:r>
                  <w:r>
                    <w:rPr>
                      <w:rFonts w:ascii="仿宋_GB2312" w:hAnsi="仿宋_GB2312" w:cs="仿宋_GB2312" w:eastAsia="仿宋_GB2312"/>
                      <w:sz w:val="22"/>
                      <w:color w:val="000000"/>
                    </w:rPr>
                    <w:t>6.用途：主进线（II号10kv）</w:t>
                  </w:r>
                  <w:r>
                    <w:br/>
                  </w:r>
                  <w:r>
                    <w:rPr>
                      <w:rFonts w:ascii="仿宋_GB2312" w:hAnsi="仿宋_GB2312" w:cs="仿宋_GB2312" w:eastAsia="仿宋_GB2312"/>
                      <w:sz w:val="22"/>
                      <w:color w:val="000000"/>
                    </w:rPr>
                    <w:t>▲7.保护装置：定时限过电流及速断，零序电流保护电流闭锁低电压保护，监控功能</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高压柜必须具备</w:t>
                  </w:r>
                  <w:r>
                    <w:rPr>
                      <w:rFonts w:ascii="仿宋_GB2312" w:hAnsi="仿宋_GB2312" w:cs="仿宋_GB2312" w:eastAsia="仿宋_GB2312"/>
                      <w:sz w:val="22"/>
                      <w:color w:val="000000"/>
                    </w:rPr>
                    <w:t>“五防”联</w:t>
                  </w:r>
                  <w:r>
                    <w:br/>
                  </w:r>
                  <w:r>
                    <w:rPr>
                      <w:rFonts w:ascii="仿宋_GB2312" w:hAnsi="仿宋_GB2312" w:cs="仿宋_GB2312" w:eastAsia="仿宋_GB2312"/>
                      <w:sz w:val="22"/>
                      <w:color w:val="000000"/>
                    </w:rPr>
                    <w:t>锁功能</w:t>
                  </w: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高压开关柜</w:t>
                  </w:r>
                  <w:r>
                    <w:rPr>
                      <w:rFonts w:ascii="仿宋_GB2312" w:hAnsi="仿宋_GB2312" w:cs="仿宋_GB2312" w:eastAsia="仿宋_GB2312"/>
                      <w:sz w:val="22"/>
                      <w:color w:val="000000"/>
                    </w:rPr>
                    <w:t>AH2</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1.型号：</w:t>
                  </w:r>
                  <w:r>
                    <w:rPr>
                      <w:rFonts w:ascii="仿宋_GB2312" w:hAnsi="仿宋_GB2312" w:cs="仿宋_GB2312" w:eastAsia="仿宋_GB2312"/>
                      <w:sz w:val="22"/>
                      <w:color w:val="000000"/>
                    </w:rPr>
                    <w:t>KYN28A-12；</w:t>
                  </w:r>
                  <w:r>
                    <w:rPr>
                      <w:rFonts w:ascii="仿宋_GB2312" w:hAnsi="仿宋_GB2312" w:cs="仿宋_GB2312" w:eastAsia="仿宋_GB2312"/>
                      <w:sz w:val="22"/>
                      <w:color w:val="000000"/>
                    </w:rPr>
                    <w:t>开关柜额定电流： 1250A</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.内含主要电气设备：</w:t>
                  </w:r>
                  <w:r>
                    <w:br/>
                  </w:r>
                  <w:r>
                    <w:rPr>
                      <w:rFonts w:ascii="仿宋_GB2312" w:hAnsi="仿宋_GB2312" w:cs="仿宋_GB2312" w:eastAsia="仿宋_GB2312"/>
                      <w:sz w:val="22"/>
                      <w:color w:val="000000"/>
                    </w:rPr>
                    <w:t>▲1)熔断器（XRNP-10</w:t>
                  </w:r>
                  <w:r>
                    <w:rPr>
                      <w:rFonts w:ascii="仿宋_GB2312" w:hAnsi="仿宋_GB2312" w:cs="仿宋_GB2312" w:eastAsia="仿宋_GB2312"/>
                      <w:sz w:val="22"/>
                      <w:color w:val="000000"/>
                    </w:rPr>
                    <w:t>/0.5A</w:t>
                  </w:r>
                  <w:r>
                    <w:rPr>
                      <w:rFonts w:ascii="仿宋_GB2312" w:hAnsi="仿宋_GB2312" w:cs="仿宋_GB2312" w:eastAsia="仿宋_GB2312"/>
                      <w:sz w:val="22"/>
                      <w:color w:val="000000"/>
                    </w:rPr>
                    <w:t>）</w:t>
                  </w:r>
                  <w:r>
                    <w:rPr>
                      <w:rFonts w:ascii="仿宋_GB2312" w:hAnsi="仿宋_GB2312" w:cs="仿宋_GB2312" w:eastAsia="仿宋_GB2312"/>
                      <w:sz w:val="22"/>
                      <w:color w:val="000000"/>
                    </w:rPr>
                    <w:t>3个；</w:t>
                  </w:r>
                  <w:r>
                    <w:br/>
                  </w:r>
                  <w:r>
                    <w:rPr>
                      <w:rFonts w:ascii="仿宋_GB2312" w:hAnsi="仿宋_GB2312" w:cs="仿宋_GB2312" w:eastAsia="仿宋_GB2312"/>
                      <w:sz w:val="22"/>
                      <w:color w:val="000000"/>
                    </w:rPr>
                    <w:t>▲2）电流互感器（LZZBJ9-10-0.2 ）2个；</w:t>
                  </w:r>
                  <w:r>
                    <w:br/>
                  </w:r>
                  <w:r>
                    <w:rPr>
                      <w:rFonts w:ascii="仿宋_GB2312" w:hAnsi="仿宋_GB2312" w:cs="仿宋_GB2312" w:eastAsia="仿宋_GB2312"/>
                      <w:sz w:val="22"/>
                      <w:color w:val="000000"/>
                    </w:rPr>
                    <w:t>3）电压互感器（JDZ10-10、10/0.1KV）2个</w:t>
                  </w:r>
                  <w:r>
                    <w:br/>
                  </w:r>
                  <w:r>
                    <w:rPr>
                      <w:rFonts w:ascii="仿宋_GB2312" w:hAnsi="仿宋_GB2312" w:cs="仿宋_GB2312" w:eastAsia="仿宋_GB2312"/>
                      <w:sz w:val="22"/>
                      <w:color w:val="000000"/>
                    </w:rPr>
                    <w:t>4.变压器容量（KVA）：6100</w:t>
                  </w:r>
                  <w:r>
                    <w:br/>
                  </w:r>
                  <w:r>
                    <w:rPr>
                      <w:rFonts w:ascii="仿宋_GB2312" w:hAnsi="仿宋_GB2312" w:cs="仿宋_GB2312" w:eastAsia="仿宋_GB2312"/>
                      <w:sz w:val="22"/>
                      <w:color w:val="000000"/>
                    </w:rPr>
                    <w:t>5.用途：计量</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br/>
                  </w:r>
                  <w:r>
                    <w:br/>
                  </w:r>
                  <w:r>
                    <w:br/>
                  </w:r>
                  <w:r>
                    <w:rPr>
                      <w:rFonts w:ascii="仿宋_GB2312" w:hAnsi="仿宋_GB2312" w:cs="仿宋_GB2312" w:eastAsia="仿宋_GB2312"/>
                      <w:sz w:val="22"/>
                      <w:color w:val="000000"/>
                    </w:rPr>
                    <w:t>高压柜必须具备</w:t>
                  </w:r>
                  <w:r>
                    <w:rPr>
                      <w:rFonts w:ascii="仿宋_GB2312" w:hAnsi="仿宋_GB2312" w:cs="仿宋_GB2312" w:eastAsia="仿宋_GB2312"/>
                      <w:sz w:val="22"/>
                      <w:color w:val="000000"/>
                    </w:rPr>
                    <w:t>“五防”联</w:t>
                  </w:r>
                  <w:r>
                    <w:br/>
                  </w:r>
                  <w:r>
                    <w:rPr>
                      <w:rFonts w:ascii="仿宋_GB2312" w:hAnsi="仿宋_GB2312" w:cs="仿宋_GB2312" w:eastAsia="仿宋_GB2312"/>
                      <w:sz w:val="22"/>
                      <w:color w:val="000000"/>
                    </w:rPr>
                    <w:t>锁功能</w:t>
                  </w: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高压开关柜</w:t>
                  </w:r>
                  <w:r>
                    <w:rPr>
                      <w:rFonts w:ascii="仿宋_GB2312" w:hAnsi="仿宋_GB2312" w:cs="仿宋_GB2312" w:eastAsia="仿宋_GB2312"/>
                      <w:sz w:val="22"/>
                      <w:color w:val="000000"/>
                    </w:rPr>
                    <w:t>AH3</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1.型号：</w:t>
                  </w:r>
                  <w:r>
                    <w:rPr>
                      <w:rFonts w:ascii="仿宋_GB2312" w:hAnsi="仿宋_GB2312" w:cs="仿宋_GB2312" w:eastAsia="仿宋_GB2312"/>
                      <w:sz w:val="22"/>
                      <w:color w:val="000000"/>
                    </w:rPr>
                    <w:t>KYN28A-12；</w:t>
                  </w:r>
                  <w:r>
                    <w:rPr>
                      <w:rFonts w:ascii="仿宋_GB2312" w:hAnsi="仿宋_GB2312" w:cs="仿宋_GB2312" w:eastAsia="仿宋_GB2312"/>
                      <w:sz w:val="22"/>
                      <w:color w:val="000000"/>
                    </w:rPr>
                    <w:t>开关柜额定电流： 1250A</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.内含主要电气设备：</w:t>
                  </w:r>
                  <w:r>
                    <w:br/>
                  </w:r>
                  <w:r>
                    <w:rPr>
                      <w:rFonts w:ascii="仿宋_GB2312" w:hAnsi="仿宋_GB2312" w:cs="仿宋_GB2312" w:eastAsia="仿宋_GB2312"/>
                      <w:sz w:val="22"/>
                      <w:color w:val="000000"/>
                    </w:rPr>
                    <w:t>▲1)熔断器（XRNP-10</w:t>
                  </w:r>
                  <w:r>
                    <w:rPr>
                      <w:rFonts w:ascii="仿宋_GB2312" w:hAnsi="仿宋_GB2312" w:cs="仿宋_GB2312" w:eastAsia="仿宋_GB2312"/>
                      <w:sz w:val="22"/>
                      <w:color w:val="000000"/>
                    </w:rPr>
                    <w:t>/0.5A</w:t>
                  </w:r>
                  <w:r>
                    <w:rPr>
                      <w:rFonts w:ascii="仿宋_GB2312" w:hAnsi="仿宋_GB2312" w:cs="仿宋_GB2312" w:eastAsia="仿宋_GB2312"/>
                      <w:sz w:val="22"/>
                      <w:color w:val="000000"/>
                    </w:rPr>
                    <w:t>）</w:t>
                  </w:r>
                  <w:r>
                    <w:rPr>
                      <w:rFonts w:ascii="仿宋_GB2312" w:hAnsi="仿宋_GB2312" w:cs="仿宋_GB2312" w:eastAsia="仿宋_GB2312"/>
                      <w:sz w:val="22"/>
                      <w:color w:val="000000"/>
                    </w:rPr>
                    <w:t>3个；</w:t>
                  </w:r>
                  <w:r>
                    <w:br/>
                  </w:r>
                  <w:r>
                    <w:rPr>
                      <w:rFonts w:ascii="仿宋_GB2312" w:hAnsi="仿宋_GB2312" w:cs="仿宋_GB2312" w:eastAsia="仿宋_GB2312"/>
                      <w:sz w:val="22"/>
                      <w:color w:val="000000"/>
                    </w:rPr>
                    <w:t>2）电压互感器（JDZJ-10、10/0.1KV）2个；</w:t>
                  </w:r>
                  <w:r>
                    <w:br/>
                  </w:r>
                  <w:r>
                    <w:rPr>
                      <w:rFonts w:ascii="仿宋_GB2312" w:hAnsi="仿宋_GB2312" w:cs="仿宋_GB2312" w:eastAsia="仿宋_GB2312"/>
                      <w:sz w:val="22"/>
                      <w:color w:val="000000"/>
                    </w:rPr>
                    <w:t xml:space="preserve">3）消谐器（LXQ-10 10KV） 1个   </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.用途：PT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.保护装置：接地故障，PT断线,过电压,低电压监控功能。</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br/>
                  </w:r>
                  <w:r>
                    <w:br/>
                  </w:r>
                  <w:r>
                    <w:br/>
                  </w:r>
                  <w:r>
                    <w:br/>
                  </w:r>
                  <w:r>
                    <w:rPr>
                      <w:rFonts w:ascii="仿宋_GB2312" w:hAnsi="仿宋_GB2312" w:cs="仿宋_GB2312" w:eastAsia="仿宋_GB2312"/>
                      <w:sz w:val="22"/>
                      <w:color w:val="000000"/>
                    </w:rPr>
                    <w:t>高压柜必须具备</w:t>
                  </w:r>
                  <w:r>
                    <w:rPr>
                      <w:rFonts w:ascii="仿宋_GB2312" w:hAnsi="仿宋_GB2312" w:cs="仿宋_GB2312" w:eastAsia="仿宋_GB2312"/>
                      <w:sz w:val="22"/>
                      <w:color w:val="000000"/>
                    </w:rPr>
                    <w:t>“五防”联</w:t>
                  </w:r>
                  <w:r>
                    <w:br/>
                  </w:r>
                  <w:r>
                    <w:rPr>
                      <w:rFonts w:ascii="仿宋_GB2312" w:hAnsi="仿宋_GB2312" w:cs="仿宋_GB2312" w:eastAsia="仿宋_GB2312"/>
                      <w:sz w:val="22"/>
                      <w:color w:val="000000"/>
                    </w:rPr>
                    <w:t>锁功能</w:t>
                  </w: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高压开关柜</w:t>
                  </w:r>
                  <w:r>
                    <w:rPr>
                      <w:rFonts w:ascii="仿宋_GB2312" w:hAnsi="仿宋_GB2312" w:cs="仿宋_GB2312" w:eastAsia="仿宋_GB2312"/>
                      <w:sz w:val="22"/>
                      <w:color w:val="000000"/>
                    </w:rPr>
                    <w:t xml:space="preserve"> AH4</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1.型号：</w:t>
                  </w:r>
                  <w:r>
                    <w:rPr>
                      <w:rFonts w:ascii="仿宋_GB2312" w:hAnsi="仿宋_GB2312" w:cs="仿宋_GB2312" w:eastAsia="仿宋_GB2312"/>
                      <w:sz w:val="22"/>
                      <w:color w:val="000000"/>
                    </w:rPr>
                    <w:t>KYN28A-12</w:t>
                  </w:r>
                  <w:r>
                    <w:br/>
                  </w:r>
                  <w:r>
                    <w:rPr>
                      <w:rFonts w:ascii="仿宋_GB2312" w:hAnsi="仿宋_GB2312" w:cs="仿宋_GB2312" w:eastAsia="仿宋_GB2312"/>
                      <w:sz w:val="22"/>
                      <w:color w:val="000000"/>
                    </w:rPr>
                    <w:t>2.开关柜额定电流：630A</w:t>
                  </w:r>
                  <w:r>
                    <w:br/>
                  </w:r>
                  <w:r>
                    <w:rPr>
                      <w:rFonts w:ascii="仿宋_GB2312" w:hAnsi="仿宋_GB2312" w:cs="仿宋_GB2312" w:eastAsia="仿宋_GB2312"/>
                      <w:sz w:val="22"/>
                      <w:color w:val="000000"/>
                    </w:rPr>
                    <w:t>3.内含主要电气设备：</w:t>
                  </w:r>
                  <w:r>
                    <w:br/>
                  </w:r>
                  <w:r>
                    <w:rPr>
                      <w:rFonts w:ascii="仿宋_GB2312" w:hAnsi="仿宋_GB2312" w:cs="仿宋_GB2312" w:eastAsia="仿宋_GB2312"/>
                      <w:sz w:val="22"/>
                      <w:color w:val="000000"/>
                    </w:rPr>
                    <w:t>▲1)真空断路器（VS1/31.5KA-630A）1个；</w:t>
                  </w:r>
                  <w:r>
                    <w:br/>
                  </w:r>
                  <w:r>
                    <w:rPr>
                      <w:rFonts w:ascii="仿宋_GB2312" w:hAnsi="仿宋_GB2312" w:cs="仿宋_GB2312" w:eastAsia="仿宋_GB2312"/>
                      <w:sz w:val="22"/>
                      <w:color w:val="000000"/>
                    </w:rPr>
                    <w:t>▲2）电流互感器（LZZBJ9-10-0.5100/5）2个；</w:t>
                  </w:r>
                  <w:r>
                    <w:br/>
                  </w:r>
                  <w:r>
                    <w:rPr>
                      <w:rFonts w:ascii="仿宋_GB2312" w:hAnsi="仿宋_GB2312" w:cs="仿宋_GB2312" w:eastAsia="仿宋_GB2312"/>
                      <w:sz w:val="22"/>
                      <w:color w:val="000000"/>
                    </w:rPr>
                    <w:t>3）带电显示灯（DXN）3 个；</w:t>
                  </w:r>
                  <w:r>
                    <w:br/>
                  </w:r>
                  <w:r>
                    <w:rPr>
                      <w:rFonts w:ascii="仿宋_GB2312" w:hAnsi="仿宋_GB2312" w:cs="仿宋_GB2312" w:eastAsia="仿宋_GB2312"/>
                      <w:sz w:val="22"/>
                      <w:color w:val="000000"/>
                    </w:rPr>
                    <w:t>4）操作机构 1个；</w:t>
                  </w:r>
                  <w:r>
                    <w:br/>
                  </w:r>
                  <w:r>
                    <w:rPr>
                      <w:rFonts w:ascii="仿宋_GB2312" w:hAnsi="仿宋_GB2312" w:cs="仿宋_GB2312" w:eastAsia="仿宋_GB2312"/>
                      <w:sz w:val="22"/>
                      <w:color w:val="000000"/>
                    </w:rPr>
                    <w:t>5）接地开关（JN15-12）</w:t>
                  </w:r>
                  <w:r>
                    <w:br/>
                  </w:r>
                  <w:r>
                    <w:rPr>
                      <w:rFonts w:ascii="仿宋_GB2312" w:hAnsi="仿宋_GB2312" w:cs="仿宋_GB2312" w:eastAsia="仿宋_GB2312"/>
                      <w:sz w:val="22"/>
                      <w:color w:val="000000"/>
                    </w:rPr>
                    <w:t>1个；</w:t>
                  </w:r>
                  <w:r>
                    <w:br/>
                  </w:r>
                  <w:r>
                    <w:rPr>
                      <w:rFonts w:ascii="仿宋_GB2312" w:hAnsi="仿宋_GB2312" w:cs="仿宋_GB2312" w:eastAsia="仿宋_GB2312"/>
                      <w:sz w:val="22"/>
                      <w:color w:val="000000"/>
                    </w:rPr>
                    <w:t>▲6）浪涌吸收器（HY5WS-17/50）3个；</w:t>
                  </w:r>
                  <w:r>
                    <w:br/>
                  </w:r>
                  <w:r>
                    <w:rPr>
                      <w:rFonts w:ascii="仿宋_GB2312" w:hAnsi="仿宋_GB2312" w:cs="仿宋_GB2312" w:eastAsia="仿宋_GB2312"/>
                      <w:sz w:val="22"/>
                      <w:color w:val="000000"/>
                    </w:rPr>
                    <w:t>4.电缆型号及规格：YJV22-10KV（3*95）</w:t>
                  </w:r>
                  <w:r>
                    <w:br/>
                  </w:r>
                  <w:r>
                    <w:rPr>
                      <w:rFonts w:ascii="仿宋_GB2312" w:hAnsi="仿宋_GB2312" w:cs="仿宋_GB2312" w:eastAsia="仿宋_GB2312"/>
                      <w:sz w:val="22"/>
                      <w:color w:val="000000"/>
                    </w:rPr>
                    <w:t>5.变压器容量（KVA） ： 1000</w:t>
                  </w:r>
                  <w:r>
                    <w:br/>
                  </w:r>
                  <w:r>
                    <w:rPr>
                      <w:rFonts w:ascii="仿宋_GB2312" w:hAnsi="仿宋_GB2312" w:cs="仿宋_GB2312" w:eastAsia="仿宋_GB2312"/>
                      <w:sz w:val="22"/>
                      <w:color w:val="000000"/>
                    </w:rPr>
                    <w:t>6.用途：体育场1#变压器</w:t>
                  </w:r>
                  <w:r>
                    <w:br/>
                  </w:r>
                  <w:r>
                    <w:rPr>
                      <w:rFonts w:ascii="仿宋_GB2312" w:hAnsi="仿宋_GB2312" w:cs="仿宋_GB2312" w:eastAsia="仿宋_GB2312"/>
                      <w:sz w:val="22"/>
                      <w:color w:val="000000"/>
                    </w:rPr>
                    <w:t>▲7.保护装置：定时限过流及速断瞬动保护，零序电流保护温度保护功能，</w:t>
                  </w:r>
                  <w:r>
                    <w:rPr>
                      <w:rFonts w:ascii="仿宋_GB2312" w:hAnsi="仿宋_GB2312" w:cs="仿宋_GB2312" w:eastAsia="仿宋_GB2312"/>
                      <w:sz w:val="22"/>
                      <w:color w:val="000000"/>
                    </w:rPr>
                    <w:t>监控</w:t>
                  </w:r>
                  <w:r>
                    <w:rPr>
                      <w:rFonts w:ascii="仿宋_GB2312" w:hAnsi="仿宋_GB2312" w:cs="仿宋_GB2312" w:eastAsia="仿宋_GB2312"/>
                      <w:sz w:val="22"/>
                      <w:color w:val="000000"/>
                    </w:rPr>
                    <w:t>功能</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高压柜必须具备</w:t>
                  </w:r>
                  <w:r>
                    <w:rPr>
                      <w:rFonts w:ascii="仿宋_GB2312" w:hAnsi="仿宋_GB2312" w:cs="仿宋_GB2312" w:eastAsia="仿宋_GB2312"/>
                      <w:sz w:val="22"/>
                      <w:color w:val="000000"/>
                    </w:rPr>
                    <w:t>“五防”联锁功能</w:t>
                  </w: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高压开关柜</w:t>
                  </w:r>
                  <w:r>
                    <w:rPr>
                      <w:rFonts w:ascii="仿宋_GB2312" w:hAnsi="仿宋_GB2312" w:cs="仿宋_GB2312" w:eastAsia="仿宋_GB2312"/>
                      <w:sz w:val="22"/>
                      <w:color w:val="000000"/>
                    </w:rPr>
                    <w:t>AH5</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1.型号：</w:t>
                  </w:r>
                  <w:r>
                    <w:rPr>
                      <w:rFonts w:ascii="仿宋_GB2312" w:hAnsi="仿宋_GB2312" w:cs="仿宋_GB2312" w:eastAsia="仿宋_GB2312"/>
                      <w:sz w:val="22"/>
                      <w:color w:val="000000"/>
                    </w:rPr>
                    <w:t>KYN28A-12</w:t>
                  </w:r>
                  <w:r>
                    <w:br/>
                  </w:r>
                  <w:r>
                    <w:rPr>
                      <w:rFonts w:ascii="仿宋_GB2312" w:hAnsi="仿宋_GB2312" w:cs="仿宋_GB2312" w:eastAsia="仿宋_GB2312"/>
                      <w:sz w:val="22"/>
                      <w:color w:val="000000"/>
                    </w:rPr>
                    <w:t>2.开关柜额定电流：630A</w:t>
                  </w:r>
                  <w:r>
                    <w:br/>
                  </w:r>
                  <w:r>
                    <w:rPr>
                      <w:rFonts w:ascii="仿宋_GB2312" w:hAnsi="仿宋_GB2312" w:cs="仿宋_GB2312" w:eastAsia="仿宋_GB2312"/>
                      <w:sz w:val="22"/>
                      <w:color w:val="000000"/>
                    </w:rPr>
                    <w:t>3.内含主要电气设备：</w:t>
                  </w:r>
                  <w:r>
                    <w:br/>
                  </w:r>
                  <w:r>
                    <w:rPr>
                      <w:rFonts w:ascii="仿宋_GB2312" w:hAnsi="仿宋_GB2312" w:cs="仿宋_GB2312" w:eastAsia="仿宋_GB2312"/>
                      <w:sz w:val="22"/>
                      <w:color w:val="000000"/>
                    </w:rPr>
                    <w:t>▲1)真空断路器（VS1/31.5KA-630A）1个；</w:t>
                  </w:r>
                  <w:r>
                    <w:br/>
                  </w:r>
                  <w:r>
                    <w:rPr>
                      <w:rFonts w:ascii="仿宋_GB2312" w:hAnsi="仿宋_GB2312" w:cs="仿宋_GB2312" w:eastAsia="仿宋_GB2312"/>
                      <w:sz w:val="22"/>
                      <w:color w:val="000000"/>
                    </w:rPr>
                    <w:t>▲2）电流互感器（LZZBJ9-10-0.5 100/5）2个；</w:t>
                  </w:r>
                  <w:r>
                    <w:br/>
                  </w:r>
                  <w:r>
                    <w:rPr>
                      <w:rFonts w:ascii="仿宋_GB2312" w:hAnsi="仿宋_GB2312" w:cs="仿宋_GB2312" w:eastAsia="仿宋_GB2312"/>
                      <w:sz w:val="22"/>
                      <w:color w:val="000000"/>
                    </w:rPr>
                    <w:t>3）带电显示灯（DXN ）3</w:t>
                  </w:r>
                  <w:r>
                    <w:br/>
                  </w:r>
                  <w:r>
                    <w:rPr>
                      <w:rFonts w:ascii="仿宋_GB2312" w:hAnsi="仿宋_GB2312" w:cs="仿宋_GB2312" w:eastAsia="仿宋_GB2312"/>
                      <w:sz w:val="22"/>
                      <w:color w:val="000000"/>
                    </w:rPr>
                    <w:t>个；</w:t>
                  </w:r>
                </w:p>
                <w:p>
                  <w:pPr>
                    <w:pStyle w:val="null3"/>
                    <w:jc w:val="left"/>
                  </w:pPr>
                  <w:r>
                    <w:rPr>
                      <w:rFonts w:ascii="仿宋_GB2312" w:hAnsi="仿宋_GB2312" w:cs="仿宋_GB2312" w:eastAsia="仿宋_GB2312"/>
                      <w:sz w:val="22"/>
                      <w:color w:val="000000"/>
                    </w:rPr>
                    <w:t>4）操作机构 1个；</w:t>
                  </w:r>
                  <w:r>
                    <w:br/>
                  </w:r>
                  <w:r>
                    <w:rPr>
                      <w:rFonts w:ascii="仿宋_GB2312" w:hAnsi="仿宋_GB2312" w:cs="仿宋_GB2312" w:eastAsia="仿宋_GB2312"/>
                      <w:sz w:val="22"/>
                      <w:color w:val="000000"/>
                    </w:rPr>
                    <w:t>5）接地开关（JN15-12）1个；</w:t>
                  </w:r>
                  <w:r>
                    <w:br/>
                  </w:r>
                  <w:r>
                    <w:rPr>
                      <w:rFonts w:ascii="仿宋_GB2312" w:hAnsi="仿宋_GB2312" w:cs="仿宋_GB2312" w:eastAsia="仿宋_GB2312"/>
                      <w:sz w:val="22"/>
                      <w:color w:val="000000"/>
                    </w:rPr>
                    <w:t>▲6）浪涌吸收器（HY5WS-17/50）3个；</w:t>
                  </w:r>
                  <w:r>
                    <w:br/>
                  </w:r>
                  <w:r>
                    <w:rPr>
                      <w:rFonts w:ascii="仿宋_GB2312" w:hAnsi="仿宋_GB2312" w:cs="仿宋_GB2312" w:eastAsia="仿宋_GB2312"/>
                      <w:sz w:val="22"/>
                      <w:color w:val="000000"/>
                    </w:rPr>
                    <w:t>4.电缆型号及规格：YJV22-10KV（3*95）</w:t>
                  </w:r>
                  <w:r>
                    <w:br/>
                  </w:r>
                  <w:r>
                    <w:rPr>
                      <w:rFonts w:ascii="仿宋_GB2312" w:hAnsi="仿宋_GB2312" w:cs="仿宋_GB2312" w:eastAsia="仿宋_GB2312"/>
                      <w:sz w:val="22"/>
                      <w:color w:val="000000"/>
                    </w:rPr>
                    <w:t>5.变压器容量（KVA） ： 1000</w:t>
                  </w:r>
                  <w:r>
                    <w:br/>
                  </w:r>
                  <w:r>
                    <w:rPr>
                      <w:rFonts w:ascii="仿宋_GB2312" w:hAnsi="仿宋_GB2312" w:cs="仿宋_GB2312" w:eastAsia="仿宋_GB2312"/>
                      <w:sz w:val="22"/>
                      <w:color w:val="000000"/>
                    </w:rPr>
                    <w:t>6.用途：体育场2#变压器</w:t>
                  </w:r>
                  <w:r>
                    <w:br/>
                  </w:r>
                  <w:r>
                    <w:rPr>
                      <w:rFonts w:ascii="仿宋_GB2312" w:hAnsi="仿宋_GB2312" w:cs="仿宋_GB2312" w:eastAsia="仿宋_GB2312"/>
                      <w:sz w:val="22"/>
                      <w:color w:val="000000"/>
                    </w:rPr>
                    <w:t>▲7.保护装置：定时限过流及速断瞬动保护，零序电流保护温度保护功能，</w:t>
                  </w:r>
                  <w:r>
                    <w:rPr>
                      <w:rFonts w:ascii="仿宋_GB2312" w:hAnsi="仿宋_GB2312" w:cs="仿宋_GB2312" w:eastAsia="仿宋_GB2312"/>
                      <w:sz w:val="22"/>
                      <w:color w:val="000000"/>
                    </w:rPr>
                    <w:t>监控</w:t>
                  </w:r>
                  <w:r>
                    <w:rPr>
                      <w:rFonts w:ascii="仿宋_GB2312" w:hAnsi="仿宋_GB2312" w:cs="仿宋_GB2312" w:eastAsia="仿宋_GB2312"/>
                      <w:sz w:val="22"/>
                      <w:color w:val="000000"/>
                    </w:rPr>
                    <w:t>功能</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高压柜必须具备</w:t>
                  </w:r>
                  <w:r>
                    <w:rPr>
                      <w:rFonts w:ascii="仿宋_GB2312" w:hAnsi="仿宋_GB2312" w:cs="仿宋_GB2312" w:eastAsia="仿宋_GB2312"/>
                      <w:sz w:val="22"/>
                      <w:color w:val="000000"/>
                    </w:rPr>
                    <w:t>“五防”联锁功能</w:t>
                  </w: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高压开关柜</w:t>
                  </w:r>
                  <w:r>
                    <w:rPr>
                      <w:rFonts w:ascii="仿宋_GB2312" w:hAnsi="仿宋_GB2312" w:cs="仿宋_GB2312" w:eastAsia="仿宋_GB2312"/>
                      <w:sz w:val="22"/>
                      <w:color w:val="000000"/>
                    </w:rPr>
                    <w:t>AH6</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1.型号：</w:t>
                  </w:r>
                  <w:r>
                    <w:rPr>
                      <w:rFonts w:ascii="仿宋_GB2312" w:hAnsi="仿宋_GB2312" w:cs="仿宋_GB2312" w:eastAsia="仿宋_GB2312"/>
                      <w:sz w:val="22"/>
                      <w:color w:val="000000"/>
                    </w:rPr>
                    <w:t>KYN28A-12</w:t>
                  </w:r>
                  <w:r>
                    <w:br/>
                  </w:r>
                  <w:r>
                    <w:rPr>
                      <w:rFonts w:ascii="仿宋_GB2312" w:hAnsi="仿宋_GB2312" w:cs="仿宋_GB2312" w:eastAsia="仿宋_GB2312"/>
                      <w:sz w:val="22"/>
                      <w:color w:val="000000"/>
                    </w:rPr>
                    <w:t>2.开关柜额定电流：630A</w:t>
                  </w:r>
                  <w:r>
                    <w:br/>
                  </w:r>
                  <w:r>
                    <w:rPr>
                      <w:rFonts w:ascii="仿宋_GB2312" w:hAnsi="仿宋_GB2312" w:cs="仿宋_GB2312" w:eastAsia="仿宋_GB2312"/>
                      <w:sz w:val="22"/>
                      <w:color w:val="000000"/>
                    </w:rPr>
                    <w:t>3.内含主要电气设备：</w:t>
                  </w:r>
                  <w:r>
                    <w:br/>
                  </w:r>
                  <w:r>
                    <w:rPr>
                      <w:rFonts w:ascii="仿宋_GB2312" w:hAnsi="仿宋_GB2312" w:cs="仿宋_GB2312" w:eastAsia="仿宋_GB2312"/>
                      <w:sz w:val="22"/>
                      <w:color w:val="000000"/>
                    </w:rPr>
                    <w:t>▲1)真空断路器（VS1/31.5KA-630A）1个；</w:t>
                  </w:r>
                  <w:r>
                    <w:br/>
                  </w:r>
                  <w:r>
                    <w:rPr>
                      <w:rFonts w:ascii="仿宋_GB2312" w:hAnsi="仿宋_GB2312" w:cs="仿宋_GB2312" w:eastAsia="仿宋_GB2312"/>
                      <w:sz w:val="22"/>
                      <w:color w:val="000000"/>
                    </w:rPr>
                    <w:t>▲2）电流互感器（LZZBJ9-10-0.5100/5）2个；</w:t>
                  </w:r>
                  <w:r>
                    <w:br/>
                  </w:r>
                  <w:r>
                    <w:rPr>
                      <w:rFonts w:ascii="仿宋_GB2312" w:hAnsi="仿宋_GB2312" w:cs="仿宋_GB2312" w:eastAsia="仿宋_GB2312"/>
                      <w:sz w:val="22"/>
                      <w:color w:val="000000"/>
                    </w:rPr>
                    <w:t>3）带电显示灯（DXN）3 个；</w:t>
                  </w:r>
                  <w:r>
                    <w:br/>
                  </w:r>
                  <w:r>
                    <w:rPr>
                      <w:rFonts w:ascii="仿宋_GB2312" w:hAnsi="仿宋_GB2312" w:cs="仿宋_GB2312" w:eastAsia="仿宋_GB2312"/>
                      <w:sz w:val="22"/>
                      <w:color w:val="000000"/>
                    </w:rPr>
                    <w:t>4）操作机构 1个；</w:t>
                  </w:r>
                  <w:r>
                    <w:br/>
                  </w:r>
                  <w:r>
                    <w:rPr>
                      <w:rFonts w:ascii="仿宋_GB2312" w:hAnsi="仿宋_GB2312" w:cs="仿宋_GB2312" w:eastAsia="仿宋_GB2312"/>
                      <w:sz w:val="22"/>
                      <w:color w:val="000000"/>
                    </w:rPr>
                    <w:t>5）接地开关（JN15-12）1个；</w:t>
                  </w:r>
                  <w:r>
                    <w:br/>
                  </w:r>
                  <w:r>
                    <w:rPr>
                      <w:rFonts w:ascii="仿宋_GB2312" w:hAnsi="仿宋_GB2312" w:cs="仿宋_GB2312" w:eastAsia="仿宋_GB2312"/>
                      <w:sz w:val="22"/>
                      <w:color w:val="000000"/>
                    </w:rPr>
                    <w:t>▲6）浪涌吸收器（HY5WS-17/50）3个；</w:t>
                  </w:r>
                  <w:r>
                    <w:br/>
                  </w:r>
                  <w:r>
                    <w:rPr>
                      <w:rFonts w:ascii="仿宋_GB2312" w:hAnsi="仿宋_GB2312" w:cs="仿宋_GB2312" w:eastAsia="仿宋_GB2312"/>
                      <w:sz w:val="22"/>
                      <w:color w:val="000000"/>
                    </w:rPr>
                    <w:t>4.电缆型号及规格：YJV22-10KV（3*95）</w:t>
                  </w:r>
                  <w:r>
                    <w:br/>
                  </w:r>
                  <w:r>
                    <w:rPr>
                      <w:rFonts w:ascii="仿宋_GB2312" w:hAnsi="仿宋_GB2312" w:cs="仿宋_GB2312" w:eastAsia="仿宋_GB2312"/>
                      <w:sz w:val="22"/>
                      <w:color w:val="000000"/>
                    </w:rPr>
                    <w:t>5.变压器容量（KVA） ：800</w:t>
                  </w:r>
                  <w:r>
                    <w:br/>
                  </w:r>
                  <w:r>
                    <w:rPr>
                      <w:rFonts w:ascii="仿宋_GB2312" w:hAnsi="仿宋_GB2312" w:cs="仿宋_GB2312" w:eastAsia="仿宋_GB2312"/>
                      <w:sz w:val="22"/>
                      <w:color w:val="000000"/>
                    </w:rPr>
                    <w:t>6.用途：游泳馆1#变压器</w:t>
                  </w:r>
                  <w:r>
                    <w:br/>
                  </w:r>
                  <w:r>
                    <w:rPr>
                      <w:rFonts w:ascii="仿宋_GB2312" w:hAnsi="仿宋_GB2312" w:cs="仿宋_GB2312" w:eastAsia="仿宋_GB2312"/>
                      <w:sz w:val="22"/>
                      <w:color w:val="000000"/>
                    </w:rPr>
                    <w:t>▲7.保护装置：定时限过流及速断瞬动保护，零序电流保护温度保护功能，监控功能</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高压柜必须具备</w:t>
                  </w:r>
                  <w:r>
                    <w:rPr>
                      <w:rFonts w:ascii="仿宋_GB2312" w:hAnsi="仿宋_GB2312" w:cs="仿宋_GB2312" w:eastAsia="仿宋_GB2312"/>
                      <w:sz w:val="22"/>
                      <w:color w:val="000000"/>
                    </w:rPr>
                    <w:t>“五防”联锁功能</w:t>
                  </w: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高压开关柜</w:t>
                  </w:r>
                  <w:r>
                    <w:rPr>
                      <w:rFonts w:ascii="仿宋_GB2312" w:hAnsi="仿宋_GB2312" w:cs="仿宋_GB2312" w:eastAsia="仿宋_GB2312"/>
                      <w:sz w:val="22"/>
                      <w:color w:val="000000"/>
                    </w:rPr>
                    <w:t>AH7</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1.型号：</w:t>
                  </w:r>
                  <w:r>
                    <w:rPr>
                      <w:rFonts w:ascii="仿宋_GB2312" w:hAnsi="仿宋_GB2312" w:cs="仿宋_GB2312" w:eastAsia="仿宋_GB2312"/>
                      <w:sz w:val="22"/>
                      <w:color w:val="000000"/>
                    </w:rPr>
                    <w:t>KYN28A-12</w:t>
                  </w:r>
                  <w:r>
                    <w:br/>
                  </w:r>
                  <w:r>
                    <w:rPr>
                      <w:rFonts w:ascii="仿宋_GB2312" w:hAnsi="仿宋_GB2312" w:cs="仿宋_GB2312" w:eastAsia="仿宋_GB2312"/>
                      <w:sz w:val="22"/>
                      <w:color w:val="000000"/>
                    </w:rPr>
                    <w:t>2.开关柜额定电流：630A</w:t>
                  </w:r>
                  <w:r>
                    <w:br/>
                  </w:r>
                  <w:r>
                    <w:rPr>
                      <w:rFonts w:ascii="仿宋_GB2312" w:hAnsi="仿宋_GB2312" w:cs="仿宋_GB2312" w:eastAsia="仿宋_GB2312"/>
                      <w:sz w:val="22"/>
                      <w:color w:val="000000"/>
                    </w:rPr>
                    <w:t>3.内含主要电气设备：</w:t>
                  </w:r>
                  <w:r>
                    <w:br/>
                  </w:r>
                  <w:r>
                    <w:rPr>
                      <w:rFonts w:ascii="仿宋_GB2312" w:hAnsi="仿宋_GB2312" w:cs="仿宋_GB2312" w:eastAsia="仿宋_GB2312"/>
                      <w:sz w:val="22"/>
                      <w:color w:val="000000"/>
                    </w:rPr>
                    <w:t>▲1)真空断路器（VS1/31.5KA-630A）1个；</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电</w:t>
                  </w:r>
                  <w:r>
                    <w:rPr>
                      <w:rFonts w:ascii="仿宋_GB2312" w:hAnsi="仿宋_GB2312" w:cs="仿宋_GB2312" w:eastAsia="仿宋_GB2312"/>
                      <w:sz w:val="22"/>
                      <w:color w:val="000000"/>
                    </w:rPr>
                    <w:t>流互感器（</w:t>
                  </w:r>
                  <w:r>
                    <w:rPr>
                      <w:rFonts w:ascii="仿宋_GB2312" w:hAnsi="仿宋_GB2312" w:cs="仿宋_GB2312" w:eastAsia="仿宋_GB2312"/>
                      <w:sz w:val="22"/>
                      <w:color w:val="000000"/>
                    </w:rPr>
                    <w:t>LZZBJ9-10-0.5100/5）2个；</w:t>
                  </w:r>
                  <w:r>
                    <w:br/>
                  </w:r>
                  <w:r>
                    <w:rPr>
                      <w:rFonts w:ascii="仿宋_GB2312" w:hAnsi="仿宋_GB2312" w:cs="仿宋_GB2312" w:eastAsia="仿宋_GB2312"/>
                      <w:sz w:val="22"/>
                      <w:color w:val="000000"/>
                    </w:rPr>
                    <w:t>3）带电显示灯（DXN）3</w:t>
                  </w:r>
                  <w:r>
                    <w:br/>
                  </w:r>
                  <w:r>
                    <w:rPr>
                      <w:rFonts w:ascii="仿宋_GB2312" w:hAnsi="仿宋_GB2312" w:cs="仿宋_GB2312" w:eastAsia="仿宋_GB2312"/>
                      <w:sz w:val="22"/>
                      <w:color w:val="000000"/>
                    </w:rPr>
                    <w:t>个；</w:t>
                  </w:r>
                </w:p>
                <w:p>
                  <w:pPr>
                    <w:pStyle w:val="null3"/>
                    <w:jc w:val="left"/>
                  </w:pPr>
                  <w:r>
                    <w:rPr>
                      <w:rFonts w:ascii="仿宋_GB2312" w:hAnsi="仿宋_GB2312" w:cs="仿宋_GB2312" w:eastAsia="仿宋_GB2312"/>
                      <w:sz w:val="22"/>
                      <w:color w:val="000000"/>
                    </w:rPr>
                    <w:t>4）操作机构 1个；</w:t>
                  </w:r>
                  <w:r>
                    <w:br/>
                  </w:r>
                  <w:r>
                    <w:rPr>
                      <w:rFonts w:ascii="仿宋_GB2312" w:hAnsi="仿宋_GB2312" w:cs="仿宋_GB2312" w:eastAsia="仿宋_GB2312"/>
                      <w:sz w:val="22"/>
                      <w:color w:val="000000"/>
                    </w:rPr>
                    <w:t>5）接地开关（JN15-12）1个；</w:t>
                  </w:r>
                  <w:r>
                    <w:br/>
                  </w:r>
                  <w:r>
                    <w:rPr>
                      <w:rFonts w:ascii="仿宋_GB2312" w:hAnsi="仿宋_GB2312" w:cs="仿宋_GB2312" w:eastAsia="仿宋_GB2312"/>
                      <w:sz w:val="22"/>
                      <w:color w:val="000000"/>
                    </w:rPr>
                    <w:t>▲6）浪涌吸收器（HY5WS-17/50）3个；</w:t>
                  </w:r>
                  <w:r>
                    <w:br/>
                  </w:r>
                  <w:r>
                    <w:rPr>
                      <w:rFonts w:ascii="仿宋_GB2312" w:hAnsi="仿宋_GB2312" w:cs="仿宋_GB2312" w:eastAsia="仿宋_GB2312"/>
                      <w:sz w:val="22"/>
                      <w:color w:val="000000"/>
                    </w:rPr>
                    <w:t>4.电缆型号及规格：YJV22-10KV（3*95）</w:t>
                  </w:r>
                  <w:r>
                    <w:br/>
                  </w:r>
                  <w:r>
                    <w:rPr>
                      <w:rFonts w:ascii="仿宋_GB2312" w:hAnsi="仿宋_GB2312" w:cs="仿宋_GB2312" w:eastAsia="仿宋_GB2312"/>
                      <w:sz w:val="22"/>
                      <w:color w:val="000000"/>
                    </w:rPr>
                    <w:t>5.变压器容量（KVA） ：800</w:t>
                  </w:r>
                  <w:r>
                    <w:br/>
                  </w:r>
                  <w:r>
                    <w:rPr>
                      <w:rFonts w:ascii="仿宋_GB2312" w:hAnsi="仿宋_GB2312" w:cs="仿宋_GB2312" w:eastAsia="仿宋_GB2312"/>
                      <w:sz w:val="22"/>
                      <w:color w:val="000000"/>
                    </w:rPr>
                    <w:t>6.用途：游泳馆2#变压器</w:t>
                  </w:r>
                  <w:r>
                    <w:br/>
                  </w:r>
                  <w:r>
                    <w:rPr>
                      <w:rFonts w:ascii="仿宋_GB2312" w:hAnsi="仿宋_GB2312" w:cs="仿宋_GB2312" w:eastAsia="仿宋_GB2312"/>
                      <w:sz w:val="22"/>
                      <w:color w:val="000000"/>
                    </w:rPr>
                    <w:t>▲7.保护装置：定时限过流及速断瞬动保护，零序电流保护温度保护功能，监控功能</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高压柜必须具备</w:t>
                  </w:r>
                  <w:r>
                    <w:rPr>
                      <w:rFonts w:ascii="仿宋_GB2312" w:hAnsi="仿宋_GB2312" w:cs="仿宋_GB2312" w:eastAsia="仿宋_GB2312"/>
                      <w:sz w:val="22"/>
                      <w:color w:val="000000"/>
                    </w:rPr>
                    <w:t>“五防”联锁功能</w:t>
                  </w: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高压开关柜</w:t>
                  </w:r>
                  <w:r>
                    <w:rPr>
                      <w:rFonts w:ascii="仿宋_GB2312" w:hAnsi="仿宋_GB2312" w:cs="仿宋_GB2312" w:eastAsia="仿宋_GB2312"/>
                      <w:sz w:val="22"/>
                      <w:color w:val="000000"/>
                    </w:rPr>
                    <w:t>AH8</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1.型号：</w:t>
                  </w:r>
                  <w:r>
                    <w:rPr>
                      <w:rFonts w:ascii="仿宋_GB2312" w:hAnsi="仿宋_GB2312" w:cs="仿宋_GB2312" w:eastAsia="仿宋_GB2312"/>
                      <w:sz w:val="22"/>
                      <w:color w:val="000000"/>
                    </w:rPr>
                    <w:t>KYN28A-12</w:t>
                  </w:r>
                  <w:r>
                    <w:br/>
                  </w:r>
                  <w:r>
                    <w:rPr>
                      <w:rFonts w:ascii="仿宋_GB2312" w:hAnsi="仿宋_GB2312" w:cs="仿宋_GB2312" w:eastAsia="仿宋_GB2312"/>
                      <w:sz w:val="22"/>
                      <w:color w:val="000000"/>
                    </w:rPr>
                    <w:t>2.开关柜额定电流：630A</w:t>
                  </w:r>
                  <w:r>
                    <w:br/>
                  </w:r>
                  <w:r>
                    <w:rPr>
                      <w:rFonts w:ascii="仿宋_GB2312" w:hAnsi="仿宋_GB2312" w:cs="仿宋_GB2312" w:eastAsia="仿宋_GB2312"/>
                      <w:sz w:val="22"/>
                      <w:color w:val="000000"/>
                    </w:rPr>
                    <w:t>3.内含主要电气设备：</w:t>
                  </w:r>
                  <w:r>
                    <w:br/>
                  </w:r>
                  <w:r>
                    <w:rPr>
                      <w:rFonts w:ascii="仿宋_GB2312" w:hAnsi="仿宋_GB2312" w:cs="仿宋_GB2312" w:eastAsia="仿宋_GB2312"/>
                      <w:sz w:val="22"/>
                      <w:color w:val="000000"/>
                    </w:rPr>
                    <w:t>▲1)真空断路器（VS1/31.5KA-630A）1个；</w:t>
                  </w:r>
                  <w:r>
                    <w:br/>
                  </w:r>
                  <w:r>
                    <w:rPr>
                      <w:rFonts w:ascii="仿宋_GB2312" w:hAnsi="仿宋_GB2312" w:cs="仿宋_GB2312" w:eastAsia="仿宋_GB2312"/>
                      <w:sz w:val="22"/>
                      <w:color w:val="000000"/>
                    </w:rPr>
                    <w:t>▲2）电流互感器（LZZBJ9-10-0.5100/5）2个；</w:t>
                  </w:r>
                  <w:r>
                    <w:br/>
                  </w:r>
                  <w:r>
                    <w:rPr>
                      <w:rFonts w:ascii="仿宋_GB2312" w:hAnsi="仿宋_GB2312" w:cs="仿宋_GB2312" w:eastAsia="仿宋_GB2312"/>
                      <w:sz w:val="22"/>
                      <w:color w:val="000000"/>
                    </w:rPr>
                    <w:t>3）带电显示灯（DXN）3</w:t>
                  </w:r>
                  <w:r>
                    <w:br/>
                  </w:r>
                  <w:r>
                    <w:rPr>
                      <w:rFonts w:ascii="仿宋_GB2312" w:hAnsi="仿宋_GB2312" w:cs="仿宋_GB2312" w:eastAsia="仿宋_GB2312"/>
                      <w:sz w:val="22"/>
                      <w:color w:val="000000"/>
                    </w:rPr>
                    <w:t>个；</w:t>
                  </w:r>
                </w:p>
                <w:p>
                  <w:pPr>
                    <w:pStyle w:val="null3"/>
                    <w:jc w:val="left"/>
                  </w:pPr>
                  <w:r>
                    <w:rPr>
                      <w:rFonts w:ascii="仿宋_GB2312" w:hAnsi="仿宋_GB2312" w:cs="仿宋_GB2312" w:eastAsia="仿宋_GB2312"/>
                      <w:sz w:val="22"/>
                      <w:color w:val="000000"/>
                    </w:rPr>
                    <w:t>4）操作机构 1个；</w:t>
                  </w:r>
                  <w:r>
                    <w:br/>
                  </w:r>
                  <w:r>
                    <w:rPr>
                      <w:rFonts w:ascii="仿宋_GB2312" w:hAnsi="仿宋_GB2312" w:cs="仿宋_GB2312" w:eastAsia="仿宋_GB2312"/>
                      <w:sz w:val="22"/>
                      <w:color w:val="000000"/>
                    </w:rPr>
                    <w:t>5）接地开关（JN15-12）1个；</w:t>
                  </w:r>
                  <w:r>
                    <w:br/>
                  </w:r>
                  <w:r>
                    <w:rPr>
                      <w:rFonts w:ascii="仿宋_GB2312" w:hAnsi="仿宋_GB2312" w:cs="仿宋_GB2312" w:eastAsia="仿宋_GB2312"/>
                      <w:sz w:val="22"/>
                      <w:color w:val="000000"/>
                    </w:rPr>
                    <w:t>▲6）浪涌吸收器（HY5WS-17/50）3个；</w:t>
                  </w:r>
                  <w:r>
                    <w:br/>
                  </w:r>
                  <w:r>
                    <w:rPr>
                      <w:rFonts w:ascii="仿宋_GB2312" w:hAnsi="仿宋_GB2312" w:cs="仿宋_GB2312" w:eastAsia="仿宋_GB2312"/>
                      <w:sz w:val="22"/>
                      <w:color w:val="000000"/>
                    </w:rPr>
                    <w:t>4.电缆型号及规格：YJV22-10KV（3*95）</w:t>
                  </w:r>
                  <w:r>
                    <w:br/>
                  </w:r>
                  <w:r>
                    <w:rPr>
                      <w:rFonts w:ascii="仿宋_GB2312" w:hAnsi="仿宋_GB2312" w:cs="仿宋_GB2312" w:eastAsia="仿宋_GB2312"/>
                      <w:sz w:val="22"/>
                      <w:color w:val="000000"/>
                    </w:rPr>
                    <w:t>5.变压器容量（KVA）：1250</w:t>
                  </w:r>
                  <w:r>
                    <w:br/>
                  </w:r>
                  <w:r>
                    <w:rPr>
                      <w:rFonts w:ascii="仿宋_GB2312" w:hAnsi="仿宋_GB2312" w:cs="仿宋_GB2312" w:eastAsia="仿宋_GB2312"/>
                      <w:sz w:val="22"/>
                      <w:color w:val="000000"/>
                    </w:rPr>
                    <w:t>6.用途：体育馆1#变压器</w:t>
                  </w:r>
                  <w:r>
                    <w:br/>
                  </w:r>
                  <w:r>
                    <w:rPr>
                      <w:rFonts w:ascii="仿宋_GB2312" w:hAnsi="仿宋_GB2312" w:cs="仿宋_GB2312" w:eastAsia="仿宋_GB2312"/>
                      <w:sz w:val="22"/>
                      <w:color w:val="000000"/>
                    </w:rPr>
                    <w:t>▲7.保护装置：定时限过流及速断瞬动保护，零序电流保护温度保护功能，监控功能</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高压柜必须具备</w:t>
                  </w:r>
                  <w:r>
                    <w:rPr>
                      <w:rFonts w:ascii="仿宋_GB2312" w:hAnsi="仿宋_GB2312" w:cs="仿宋_GB2312" w:eastAsia="仿宋_GB2312"/>
                      <w:sz w:val="22"/>
                      <w:color w:val="000000"/>
                    </w:rPr>
                    <w:t>“五防”联锁功能</w:t>
                  </w: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高压开关柜</w:t>
                  </w:r>
                  <w:r>
                    <w:rPr>
                      <w:rFonts w:ascii="仿宋_GB2312" w:hAnsi="仿宋_GB2312" w:cs="仿宋_GB2312" w:eastAsia="仿宋_GB2312"/>
                      <w:sz w:val="22"/>
                      <w:color w:val="000000"/>
                    </w:rPr>
                    <w:t>AH9</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1.型号：</w:t>
                  </w:r>
                  <w:r>
                    <w:rPr>
                      <w:rFonts w:ascii="仿宋_GB2312" w:hAnsi="仿宋_GB2312" w:cs="仿宋_GB2312" w:eastAsia="仿宋_GB2312"/>
                      <w:sz w:val="22"/>
                      <w:color w:val="000000"/>
                    </w:rPr>
                    <w:t>KYN28A-12</w:t>
                  </w:r>
                  <w:r>
                    <w:br/>
                  </w:r>
                  <w:r>
                    <w:rPr>
                      <w:rFonts w:ascii="仿宋_GB2312" w:hAnsi="仿宋_GB2312" w:cs="仿宋_GB2312" w:eastAsia="仿宋_GB2312"/>
                      <w:sz w:val="22"/>
                      <w:color w:val="000000"/>
                    </w:rPr>
                    <w:t>2.开关柜额定电流：630A</w:t>
                  </w:r>
                  <w:r>
                    <w:br/>
                  </w:r>
                  <w:r>
                    <w:rPr>
                      <w:rFonts w:ascii="仿宋_GB2312" w:hAnsi="仿宋_GB2312" w:cs="仿宋_GB2312" w:eastAsia="仿宋_GB2312"/>
                      <w:sz w:val="22"/>
                      <w:color w:val="000000"/>
                    </w:rPr>
                    <w:t>3.内含主要电气设备：</w:t>
                  </w:r>
                  <w:r>
                    <w:br/>
                  </w:r>
                  <w:r>
                    <w:rPr>
                      <w:rFonts w:ascii="仿宋_GB2312" w:hAnsi="仿宋_GB2312" w:cs="仿宋_GB2312" w:eastAsia="仿宋_GB2312"/>
                      <w:sz w:val="22"/>
                      <w:color w:val="000000"/>
                    </w:rPr>
                    <w:t>▲1)真空断路器（VS1/31.5KA-630A）1个；</w:t>
                  </w:r>
                  <w:r>
                    <w:br/>
                  </w:r>
                  <w:r>
                    <w:rPr>
                      <w:rFonts w:ascii="仿宋_GB2312" w:hAnsi="仿宋_GB2312" w:cs="仿宋_GB2312" w:eastAsia="仿宋_GB2312"/>
                      <w:sz w:val="22"/>
                      <w:color w:val="000000"/>
                    </w:rPr>
                    <w:t>▲2）电流互感器（LZZBJ9-10-0.5100/5）2个；</w:t>
                  </w:r>
                  <w:r>
                    <w:br/>
                  </w:r>
                  <w:r>
                    <w:rPr>
                      <w:rFonts w:ascii="仿宋_GB2312" w:hAnsi="仿宋_GB2312" w:cs="仿宋_GB2312" w:eastAsia="仿宋_GB2312"/>
                      <w:sz w:val="22"/>
                      <w:color w:val="000000"/>
                    </w:rPr>
                    <w:t>3）带电显示灯（DXN）3 个；</w:t>
                  </w:r>
                  <w:r>
                    <w:br/>
                  </w:r>
                  <w:r>
                    <w:rPr>
                      <w:rFonts w:ascii="仿宋_GB2312" w:hAnsi="仿宋_GB2312" w:cs="仿宋_GB2312" w:eastAsia="仿宋_GB2312"/>
                      <w:sz w:val="22"/>
                      <w:color w:val="000000"/>
                    </w:rPr>
                    <w:t>4）操作机构 1个；</w:t>
                  </w:r>
                  <w:r>
                    <w:br/>
                  </w:r>
                  <w:r>
                    <w:rPr>
                      <w:rFonts w:ascii="仿宋_GB2312" w:hAnsi="仿宋_GB2312" w:cs="仿宋_GB2312" w:eastAsia="仿宋_GB2312"/>
                      <w:sz w:val="22"/>
                      <w:color w:val="000000"/>
                    </w:rPr>
                    <w:t>5）接地开关（JN15-12）1个；</w:t>
                  </w:r>
                  <w:r>
                    <w:br/>
                  </w:r>
                  <w:r>
                    <w:rPr>
                      <w:rFonts w:ascii="仿宋_GB2312" w:hAnsi="仿宋_GB2312" w:cs="仿宋_GB2312" w:eastAsia="仿宋_GB2312"/>
                      <w:sz w:val="22"/>
                      <w:color w:val="000000"/>
                    </w:rPr>
                    <w:t>▲6）浪涌吸收器（HY5WS-17/50）3个；</w:t>
                  </w:r>
                  <w:r>
                    <w:br/>
                  </w:r>
                  <w:r>
                    <w:rPr>
                      <w:rFonts w:ascii="仿宋_GB2312" w:hAnsi="仿宋_GB2312" w:cs="仿宋_GB2312" w:eastAsia="仿宋_GB2312"/>
                      <w:sz w:val="22"/>
                      <w:color w:val="000000"/>
                    </w:rPr>
                    <w:t>4.电缆型号及规格：YJV22-10KV（3*95）</w:t>
                  </w:r>
                  <w:r>
                    <w:br/>
                  </w:r>
                  <w:r>
                    <w:rPr>
                      <w:rFonts w:ascii="仿宋_GB2312" w:hAnsi="仿宋_GB2312" w:cs="仿宋_GB2312" w:eastAsia="仿宋_GB2312"/>
                      <w:sz w:val="22"/>
                      <w:color w:val="000000"/>
                    </w:rPr>
                    <w:t>5.变压器容量（KVA）：1250</w:t>
                  </w:r>
                  <w:r>
                    <w:br/>
                  </w:r>
                  <w:r>
                    <w:rPr>
                      <w:rFonts w:ascii="仿宋_GB2312" w:hAnsi="仿宋_GB2312" w:cs="仿宋_GB2312" w:eastAsia="仿宋_GB2312"/>
                      <w:sz w:val="22"/>
                      <w:color w:val="000000"/>
                    </w:rPr>
                    <w:t>6.用途：体育馆2#变压器</w:t>
                  </w:r>
                  <w:r>
                    <w:br/>
                  </w:r>
                  <w:r>
                    <w:rPr>
                      <w:rFonts w:ascii="仿宋_GB2312" w:hAnsi="仿宋_GB2312" w:cs="仿宋_GB2312" w:eastAsia="仿宋_GB2312"/>
                      <w:sz w:val="22"/>
                      <w:color w:val="000000"/>
                    </w:rPr>
                    <w:t>▲7.保护装置：定时限过流及速断瞬动保护，零序电流保护温度保护功能，监控功能</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高压柜必须具备</w:t>
                  </w:r>
                  <w:r>
                    <w:rPr>
                      <w:rFonts w:ascii="仿宋_GB2312" w:hAnsi="仿宋_GB2312" w:cs="仿宋_GB2312" w:eastAsia="仿宋_GB2312"/>
                      <w:sz w:val="22"/>
                      <w:color w:val="000000"/>
                    </w:rPr>
                    <w:t>“五防”联锁功能</w:t>
                  </w: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微型机直流电源屏</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DC220V/65AH微机型直流电源屏。</w:t>
                  </w:r>
                  <w:r>
                    <w:rPr>
                      <w:rFonts w:ascii="仿宋_GB2312" w:hAnsi="仿宋_GB2312" w:cs="仿宋_GB2312" w:eastAsia="仿宋_GB2312"/>
                      <w:sz w:val="22"/>
                      <w:color w:val="000000"/>
                    </w:rPr>
                    <w:t>输入电压C380V，输出电压DC110V、DC220V。</w:t>
                  </w:r>
                </w:p>
                <w:p>
                  <w:pPr>
                    <w:pStyle w:val="null3"/>
                    <w:jc w:val="left"/>
                  </w:pPr>
                  <w:r>
                    <w:rPr>
                      <w:rFonts w:ascii="仿宋_GB2312" w:hAnsi="仿宋_GB2312" w:cs="仿宋_GB2312" w:eastAsia="仿宋_GB2312"/>
                      <w:sz w:val="22"/>
                      <w:color w:val="000000"/>
                    </w:rPr>
                    <w:t>▲1. 两路交流输入自动切换，确保系统正常运行；</w:t>
                  </w:r>
                  <w:r>
                    <w:br/>
                  </w:r>
                  <w:r>
                    <w:rPr>
                      <w:rFonts w:ascii="仿宋_GB2312" w:hAnsi="仿宋_GB2312" w:cs="仿宋_GB2312" w:eastAsia="仿宋_GB2312"/>
                      <w:sz w:val="22"/>
                      <w:color w:val="000000"/>
                    </w:rPr>
                    <w:t>2. 输入电压范围宽，电网适应性强；</w:t>
                  </w:r>
                  <w:r>
                    <w:br/>
                  </w:r>
                  <w:r>
                    <w:rPr>
                      <w:rFonts w:ascii="仿宋_GB2312" w:hAnsi="仿宋_GB2312" w:cs="仿宋_GB2312" w:eastAsia="仿宋_GB2312"/>
                      <w:sz w:val="22"/>
                      <w:color w:val="000000"/>
                    </w:rPr>
                    <w:t>▲3. 采用视频安防系统，</w:t>
                  </w:r>
                  <w:r>
                    <w:rPr>
                      <w:rFonts w:ascii="仿宋_GB2312" w:hAnsi="仿宋_GB2312" w:cs="仿宋_GB2312" w:eastAsia="仿宋_GB2312"/>
                      <w:sz w:val="21"/>
                      <w:color w:val="000000"/>
                    </w:rPr>
                    <w:t>≥</w:t>
                  </w:r>
                  <w:r>
                    <w:rPr>
                      <w:rFonts w:ascii="仿宋_GB2312" w:hAnsi="仿宋_GB2312" w:cs="仿宋_GB2312" w:eastAsia="仿宋_GB2312"/>
                      <w:sz w:val="22"/>
                      <w:color w:val="000000"/>
                    </w:rPr>
                    <w:t>7寸彩色TFT LCD显示屏，中文菜单显示，人机界面友好丰富，触摸屏点触式操作；</w:t>
                  </w:r>
                  <w:r>
                    <w:br/>
                  </w:r>
                  <w:r>
                    <w:rPr>
                      <w:rFonts w:ascii="仿宋_GB2312" w:hAnsi="仿宋_GB2312" w:cs="仿宋_GB2312" w:eastAsia="仿宋_GB2312"/>
                      <w:sz w:val="22"/>
                      <w:color w:val="000000"/>
                    </w:rPr>
                    <w:t>▲4.具有周全的系统设置、运行信息查询及各项告警等功能；</w:t>
                  </w:r>
                  <w:r>
                    <w:br/>
                  </w:r>
                  <w:r>
                    <w:rPr>
                      <w:rFonts w:ascii="仿宋_GB2312" w:hAnsi="仿宋_GB2312" w:cs="仿宋_GB2312" w:eastAsia="仿宋_GB2312"/>
                      <w:sz w:val="22"/>
                      <w:color w:val="000000"/>
                    </w:rPr>
                    <w:t>▲5.智能化的蓄电池充放电管理、完善可靠的温度补偿功能；</w:t>
                  </w:r>
                  <w:r>
                    <w:br/>
                  </w:r>
                  <w:r>
                    <w:rPr>
                      <w:rFonts w:ascii="仿宋_GB2312" w:hAnsi="仿宋_GB2312" w:cs="仿宋_GB2312" w:eastAsia="仿宋_GB2312"/>
                      <w:sz w:val="22"/>
                      <w:color w:val="000000"/>
                    </w:rPr>
                    <w:t>6.整流模块采用带电热插拔，日常维护方便快捷；</w:t>
                  </w:r>
                  <w:r>
                    <w:br/>
                  </w:r>
                  <w:r>
                    <w:rPr>
                      <w:rFonts w:ascii="仿宋_GB2312" w:hAnsi="仿宋_GB2312" w:cs="仿宋_GB2312" w:eastAsia="仿宋_GB2312"/>
                      <w:sz w:val="22"/>
                      <w:color w:val="000000"/>
                    </w:rPr>
                    <w:t>7.蓄电池巡检不少于108节，绝缘检测、开关量检测不低于200路，可兼容逆变、UPS、直流变换模块；</w:t>
                  </w:r>
                  <w:r>
                    <w:br/>
                  </w:r>
                  <w:r>
                    <w:rPr>
                      <w:rFonts w:ascii="仿宋_GB2312" w:hAnsi="仿宋_GB2312" w:cs="仿宋_GB2312" w:eastAsia="仿宋_GB2312"/>
                      <w:sz w:val="22"/>
                      <w:color w:val="000000"/>
                    </w:rPr>
                    <w:t>▲8.系统采用多级密码权限管理，限制未授权人员的操作，确保系统安全稳定运行；</w:t>
                  </w:r>
                  <w:r>
                    <w:br/>
                  </w:r>
                  <w:r>
                    <w:rPr>
                      <w:rFonts w:ascii="仿宋_GB2312" w:hAnsi="仿宋_GB2312" w:cs="仿宋_GB2312" w:eastAsia="仿宋_GB2312"/>
                      <w:sz w:val="22"/>
                      <w:color w:val="000000"/>
                    </w:rPr>
                    <w:t>▲9.内置RS485上位机通讯接口，可通过后台监控和远程监控对系统实施“遥测、遥控、遥信、遥调”四遥功能，实现无人值守；</w:t>
                  </w:r>
                  <w:r>
                    <w:br/>
                  </w:r>
                  <w:r>
                    <w:rPr>
                      <w:rFonts w:ascii="仿宋_GB2312" w:hAnsi="仿宋_GB2312" w:cs="仿宋_GB2312" w:eastAsia="仿宋_GB2312"/>
                      <w:sz w:val="22"/>
                      <w:color w:val="000000"/>
                    </w:rPr>
                    <w:t>▲10.支持MODBUS通讯规约。</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配电箱</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成套配电箱</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1.箱体材质：冷轧钢板，防护等级IP30；XLZM</w:t>
                  </w:r>
                  <w:r>
                    <w:br/>
                  </w:r>
                  <w:r>
                    <w:rPr>
                      <w:rFonts w:ascii="仿宋_GB2312" w:hAnsi="仿宋_GB2312" w:cs="仿宋_GB2312" w:eastAsia="仿宋_GB2312"/>
                      <w:sz w:val="22"/>
                      <w:color w:val="000000"/>
                    </w:rPr>
                    <w:t>2.规格 : 宽×高×厚</w:t>
                  </w:r>
                  <w:r>
                    <w:br/>
                  </w:r>
                  <w:r>
                    <w:rPr>
                      <w:rFonts w:ascii="仿宋_GB2312" w:hAnsi="仿宋_GB2312" w:cs="仿宋_GB2312" w:eastAsia="仿宋_GB2312"/>
                      <w:sz w:val="22"/>
                      <w:color w:val="000000"/>
                    </w:rPr>
                    <w:t>800mm*1000mm*250mm，箱体厚度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r>
                    <w:br/>
                  </w:r>
                  <w:r>
                    <w:rPr>
                      <w:rFonts w:ascii="仿宋_GB2312" w:hAnsi="仿宋_GB2312" w:cs="仿宋_GB2312" w:eastAsia="仿宋_GB2312"/>
                      <w:sz w:val="22"/>
                      <w:color w:val="000000"/>
                    </w:rPr>
                    <w:t>3.安装方式 :挂墙明装焊 、压接线端子配电箱二次线连接</w:t>
                  </w:r>
                  <w:r>
                    <w:br/>
                  </w:r>
                  <w:r>
                    <w:rPr>
                      <w:rFonts w:ascii="仿宋_GB2312" w:hAnsi="仿宋_GB2312" w:cs="仿宋_GB2312" w:eastAsia="仿宋_GB2312"/>
                      <w:sz w:val="22"/>
                      <w:color w:val="000000"/>
                    </w:rPr>
                    <w:t>4.本体接地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成套配电箱</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1.箱体材质：冷轧钢板，防护等级IP30；ALE-ZM</w:t>
                  </w:r>
                  <w:r>
                    <w:br/>
                  </w:r>
                  <w:r>
                    <w:rPr>
                      <w:rFonts w:ascii="仿宋_GB2312" w:hAnsi="仿宋_GB2312" w:cs="仿宋_GB2312" w:eastAsia="仿宋_GB2312"/>
                      <w:sz w:val="22"/>
                      <w:color w:val="000000"/>
                    </w:rPr>
                    <w:t>2.规格 : 宽×高×厚800mm*1400mm*300mm，箱体厚度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r>
                    <w:br/>
                  </w:r>
                  <w:r>
                    <w:rPr>
                      <w:rFonts w:ascii="仿宋_GB2312" w:hAnsi="仿宋_GB2312" w:cs="仿宋_GB2312" w:eastAsia="仿宋_GB2312"/>
                      <w:sz w:val="22"/>
                      <w:color w:val="000000"/>
                    </w:rPr>
                    <w:t>3.安装方式 :落地安装,10#槽钢基础</w:t>
                  </w:r>
                  <w:r>
                    <w:br/>
                  </w:r>
                  <w:r>
                    <w:rPr>
                      <w:rFonts w:ascii="仿宋_GB2312" w:hAnsi="仿宋_GB2312" w:cs="仿宋_GB2312" w:eastAsia="仿宋_GB2312"/>
                      <w:sz w:val="22"/>
                      <w:color w:val="000000"/>
                    </w:rPr>
                    <w:t>焊</w:t>
                  </w:r>
                  <w:r>
                    <w:rPr>
                      <w:rFonts w:ascii="仿宋_GB2312" w:hAnsi="仿宋_GB2312" w:cs="仿宋_GB2312" w:eastAsia="仿宋_GB2312"/>
                      <w:sz w:val="22"/>
                      <w:color w:val="000000"/>
                    </w:rPr>
                    <w:t xml:space="preserve"> 、压接线端子配电箱二次线连接</w:t>
                  </w:r>
                  <w:r>
                    <w:br/>
                  </w:r>
                  <w:r>
                    <w:rPr>
                      <w:rFonts w:ascii="仿宋_GB2312" w:hAnsi="仿宋_GB2312" w:cs="仿宋_GB2312" w:eastAsia="仿宋_GB2312"/>
                      <w:sz w:val="22"/>
                      <w:color w:val="000000"/>
                    </w:rPr>
                    <w:t>4.本体接地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成套配电箱</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1.箱体材质：冷轧钢板，防护等级IP30；3ATL1</w:t>
                  </w:r>
                  <w:r>
                    <w:br/>
                  </w:r>
                  <w:r>
                    <w:rPr>
                      <w:rFonts w:ascii="仿宋_GB2312" w:hAnsi="仿宋_GB2312" w:cs="仿宋_GB2312" w:eastAsia="仿宋_GB2312"/>
                      <w:sz w:val="22"/>
                      <w:color w:val="000000"/>
                    </w:rPr>
                    <w:t>2.规格 : 宽×高×厚700mm*900mm*250mm，箱体厚度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r>
                    <w:br/>
                  </w:r>
                  <w:r>
                    <w:rPr>
                      <w:rFonts w:ascii="仿宋_GB2312" w:hAnsi="仿宋_GB2312" w:cs="仿宋_GB2312" w:eastAsia="仿宋_GB2312"/>
                      <w:sz w:val="22"/>
                      <w:color w:val="000000"/>
                    </w:rPr>
                    <w:t>3.安装方式 :挂墙明装焊 、压接线端子</w:t>
                  </w:r>
                  <w:r>
                    <w:br/>
                  </w:r>
                  <w:r>
                    <w:rPr>
                      <w:rFonts w:ascii="仿宋_GB2312" w:hAnsi="仿宋_GB2312" w:cs="仿宋_GB2312" w:eastAsia="仿宋_GB2312"/>
                      <w:sz w:val="22"/>
                      <w:color w:val="000000"/>
                    </w:rPr>
                    <w:t>配电箱二次线连接</w:t>
                  </w:r>
                  <w:r>
                    <w:br/>
                  </w:r>
                  <w:r>
                    <w:rPr>
                      <w:rFonts w:ascii="仿宋_GB2312" w:hAnsi="仿宋_GB2312" w:cs="仿宋_GB2312" w:eastAsia="仿宋_GB2312"/>
                      <w:sz w:val="22"/>
                      <w:color w:val="000000"/>
                    </w:rPr>
                    <w:t>4.本体接地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成套配电箱</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1.箱体材质：冷轧钢板，防护等级IP30；APE-ZB</w:t>
                  </w:r>
                  <w:r>
                    <w:br/>
                  </w:r>
                  <w:r>
                    <w:rPr>
                      <w:rFonts w:ascii="仿宋_GB2312" w:hAnsi="仿宋_GB2312" w:cs="仿宋_GB2312" w:eastAsia="仿宋_GB2312"/>
                      <w:sz w:val="22"/>
                      <w:color w:val="000000"/>
                    </w:rPr>
                    <w:t>2.规格 : 宽×高×厚800mm*1600mm*400mm，箱体厚度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r>
                    <w:br/>
                  </w:r>
                  <w:r>
                    <w:rPr>
                      <w:rFonts w:ascii="仿宋_GB2312" w:hAnsi="仿宋_GB2312" w:cs="仿宋_GB2312" w:eastAsia="仿宋_GB2312"/>
                      <w:sz w:val="22"/>
                      <w:color w:val="000000"/>
                    </w:rPr>
                    <w:t>3.安装方式 :落地安装,10#槽钢基础焊 、压接线端子配电箱二次线连接</w:t>
                  </w:r>
                  <w:r>
                    <w:br/>
                  </w:r>
                  <w:r>
                    <w:rPr>
                      <w:rFonts w:ascii="仿宋_GB2312" w:hAnsi="仿宋_GB2312" w:cs="仿宋_GB2312" w:eastAsia="仿宋_GB2312"/>
                      <w:sz w:val="22"/>
                      <w:color w:val="000000"/>
                    </w:rPr>
                    <w:t>4.本体接地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成套配电箱</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1.箱体材质：冷轧钢板，防护等级IP30；ALE-ZM-1/2</w:t>
                  </w:r>
                  <w:r>
                    <w:br/>
                  </w:r>
                  <w:r>
                    <w:rPr>
                      <w:rFonts w:ascii="仿宋_GB2312" w:hAnsi="仿宋_GB2312" w:cs="仿宋_GB2312" w:eastAsia="仿宋_GB2312"/>
                      <w:sz w:val="22"/>
                      <w:color w:val="000000"/>
                    </w:rPr>
                    <w:t>2.规格 : 宽×高×厚800mm*1200mm*250mm，箱体厚度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r>
                    <w:br/>
                  </w:r>
                  <w:r>
                    <w:rPr>
                      <w:rFonts w:ascii="仿宋_GB2312" w:hAnsi="仿宋_GB2312" w:cs="仿宋_GB2312" w:eastAsia="仿宋_GB2312"/>
                      <w:sz w:val="22"/>
                      <w:color w:val="000000"/>
                    </w:rPr>
                    <w:t>3.安装方式 :挂墙明装</w:t>
                  </w:r>
                  <w:r>
                    <w:br/>
                  </w:r>
                  <w:r>
                    <w:rPr>
                      <w:rFonts w:ascii="仿宋_GB2312" w:hAnsi="仿宋_GB2312" w:cs="仿宋_GB2312" w:eastAsia="仿宋_GB2312"/>
                      <w:sz w:val="22"/>
                      <w:color w:val="000000"/>
                    </w:rPr>
                    <w:t>4.不含控制器、电源模块及智能控制模块,只需预留安装空间</w:t>
                  </w:r>
                  <w:r>
                    <w:br/>
                  </w:r>
                  <w:r>
                    <w:rPr>
                      <w:rFonts w:ascii="仿宋_GB2312" w:hAnsi="仿宋_GB2312" w:cs="仿宋_GB2312" w:eastAsia="仿宋_GB2312"/>
                      <w:sz w:val="21"/>
                      <w:color w:val="000000"/>
                    </w:rPr>
                    <w:t>5.</w:t>
                  </w:r>
                  <w:r>
                    <w:rPr>
                      <w:rFonts w:ascii="仿宋_GB2312" w:hAnsi="仿宋_GB2312" w:cs="仿宋_GB2312" w:eastAsia="仿宋_GB2312"/>
                      <w:sz w:val="22"/>
                      <w:color w:val="000000"/>
                    </w:rPr>
                    <w:t>焊、压接线端子</w:t>
                  </w:r>
                  <w:r>
                    <w:br/>
                  </w:r>
                  <w:r>
                    <w:rPr>
                      <w:rFonts w:ascii="仿宋_GB2312" w:hAnsi="仿宋_GB2312" w:cs="仿宋_GB2312" w:eastAsia="仿宋_GB2312"/>
                      <w:sz w:val="22"/>
                      <w:color w:val="000000"/>
                    </w:rPr>
                    <w:t>6.配电箱二次线连接</w:t>
                  </w:r>
                  <w:r>
                    <w:br/>
                  </w:r>
                  <w:r>
                    <w:rPr>
                      <w:rFonts w:ascii="仿宋_GB2312" w:hAnsi="仿宋_GB2312" w:cs="仿宋_GB2312" w:eastAsia="仿宋_GB2312"/>
                      <w:sz w:val="22"/>
                      <w:color w:val="000000"/>
                    </w:rPr>
                    <w:t>7.本体接地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成套配电箱</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1.箱体材质：冷轧钢板，防护等级IP30；APEGB</w:t>
                  </w:r>
                  <w:r>
                    <w:br/>
                  </w:r>
                  <w:r>
                    <w:rPr>
                      <w:rFonts w:ascii="仿宋_GB2312" w:hAnsi="仿宋_GB2312" w:cs="仿宋_GB2312" w:eastAsia="仿宋_GB2312"/>
                      <w:sz w:val="22"/>
                      <w:color w:val="000000"/>
                    </w:rPr>
                    <w:t>2.规格 : 宽×高×厚</w:t>
                  </w:r>
                  <w:r>
                    <w:br/>
                  </w:r>
                  <w:r>
                    <w:rPr>
                      <w:rFonts w:ascii="仿宋_GB2312" w:hAnsi="仿宋_GB2312" w:cs="仿宋_GB2312" w:eastAsia="仿宋_GB2312"/>
                      <w:sz w:val="22"/>
                      <w:color w:val="000000"/>
                    </w:rPr>
                    <w:t>700mm*900mm*250mm，箱体厚度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r>
                    <w:br/>
                  </w:r>
                  <w:r>
                    <w:rPr>
                      <w:rFonts w:ascii="仿宋_GB2312" w:hAnsi="仿宋_GB2312" w:cs="仿宋_GB2312" w:eastAsia="仿宋_GB2312"/>
                      <w:sz w:val="22"/>
                      <w:color w:val="000000"/>
                    </w:rPr>
                    <w:t>3.安装方式 :挂墙明装焊 、压接线端子配电箱二次线连接</w:t>
                  </w:r>
                  <w:r>
                    <w:br/>
                  </w:r>
                  <w:r>
                    <w:rPr>
                      <w:rFonts w:ascii="仿宋_GB2312" w:hAnsi="仿宋_GB2312" w:cs="仿宋_GB2312" w:eastAsia="仿宋_GB2312"/>
                      <w:sz w:val="22"/>
                      <w:color w:val="000000"/>
                    </w:rPr>
                    <w:t>4.本体接地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成套配电箱</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1.箱体材质：冷轧钢板，防护等级IP30；APERD</w:t>
                  </w:r>
                  <w:r>
                    <w:br/>
                  </w:r>
                  <w:r>
                    <w:rPr>
                      <w:rFonts w:ascii="仿宋_GB2312" w:hAnsi="仿宋_GB2312" w:cs="仿宋_GB2312" w:eastAsia="仿宋_GB2312"/>
                      <w:sz w:val="22"/>
                      <w:color w:val="000000"/>
                    </w:rPr>
                    <w:t>2.规格 : 宽×高×厚700mm*900mm*250mm，箱体厚度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r>
                    <w:br/>
                  </w:r>
                  <w:r>
                    <w:rPr>
                      <w:rFonts w:ascii="仿宋_GB2312" w:hAnsi="仿宋_GB2312" w:cs="仿宋_GB2312" w:eastAsia="仿宋_GB2312"/>
                      <w:sz w:val="22"/>
                      <w:color w:val="000000"/>
                    </w:rPr>
                    <w:t>3.安装方式 :挂墙明装焊 、压接线端子配电箱二次线连接</w:t>
                  </w:r>
                  <w:r>
                    <w:br/>
                  </w:r>
                  <w:r>
                    <w:rPr>
                      <w:rFonts w:ascii="仿宋_GB2312" w:hAnsi="仿宋_GB2312" w:cs="仿宋_GB2312" w:eastAsia="仿宋_GB2312"/>
                      <w:sz w:val="22"/>
                      <w:color w:val="000000"/>
                    </w:rPr>
                    <w:t>4.本体接地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成套配电箱</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1.箱体材质：冷轧钢板，防护等级IP30；APE-ZB-1</w:t>
                  </w:r>
                  <w:r>
                    <w:br/>
                  </w:r>
                  <w:r>
                    <w:rPr>
                      <w:rFonts w:ascii="仿宋_GB2312" w:hAnsi="仿宋_GB2312" w:cs="仿宋_GB2312" w:eastAsia="仿宋_GB2312"/>
                      <w:sz w:val="22"/>
                      <w:color w:val="000000"/>
                    </w:rPr>
                    <w:t>2.规格 : 宽×高×厚</w:t>
                  </w:r>
                  <w:r>
                    <w:br/>
                  </w:r>
                  <w:r>
                    <w:rPr>
                      <w:rFonts w:ascii="仿宋_GB2312" w:hAnsi="仿宋_GB2312" w:cs="仿宋_GB2312" w:eastAsia="仿宋_GB2312"/>
                      <w:sz w:val="22"/>
                      <w:color w:val="000000"/>
                    </w:rPr>
                    <w:t>800mm*1400mm*300mm，箱体厚度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1.2mm</w:t>
                  </w:r>
                  <w:r>
                    <w:br/>
                  </w:r>
                  <w:r>
                    <w:rPr>
                      <w:rFonts w:ascii="仿宋_GB2312" w:hAnsi="仿宋_GB2312" w:cs="仿宋_GB2312" w:eastAsia="仿宋_GB2312"/>
                      <w:sz w:val="22"/>
                      <w:color w:val="000000"/>
                    </w:rPr>
                    <w:t>3.安装方式 :落地安装,10#槽钢基础焊 、压接线端子配电箱二次线连接</w:t>
                  </w:r>
                  <w:r>
                    <w:br/>
                  </w:r>
                  <w:r>
                    <w:rPr>
                      <w:rFonts w:ascii="仿宋_GB2312" w:hAnsi="仿宋_GB2312" w:cs="仿宋_GB2312" w:eastAsia="仿宋_GB2312"/>
                      <w:sz w:val="22"/>
                      <w:color w:val="000000"/>
                    </w:rPr>
                    <w:t>4.本体接地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 : 电力电缆</w:t>
                  </w:r>
                  <w:r>
                    <w:br/>
                  </w:r>
                  <w:r>
                    <w:rPr>
                      <w:rFonts w:ascii="仿宋_GB2312" w:hAnsi="仿宋_GB2312" w:cs="仿宋_GB2312" w:eastAsia="仿宋_GB2312"/>
                      <w:sz w:val="22"/>
                      <w:color w:val="000000"/>
                    </w:rPr>
                    <w:t>2.型号:WDZ-YJFE-0.6/1KV-5×16</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1.名称：电力电缆</w:t>
                  </w:r>
                  <w:r>
                    <w:br/>
                  </w:r>
                  <w:r>
                    <w:rPr>
                      <w:rFonts w:ascii="仿宋_GB2312" w:hAnsi="仿宋_GB2312" w:cs="仿宋_GB2312" w:eastAsia="仿宋_GB2312"/>
                      <w:sz w:val="22"/>
                      <w:color w:val="000000"/>
                    </w:rPr>
                    <w:t>2.型号：WDZ-YJFE-0.6/1KV-3x35+2x16</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1002</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w:t>
                  </w:r>
                </w:p>
                <w:p>
                  <w:pPr>
                    <w:pStyle w:val="null3"/>
                    <w:jc w:val="center"/>
                  </w:pPr>
                  <w:r>
                    <w:rPr>
                      <w:rFonts w:ascii="仿宋_GB2312" w:hAnsi="仿宋_GB2312" w:cs="仿宋_GB2312" w:eastAsia="仿宋_GB2312"/>
                      <w:sz w:val="22"/>
                      <w:color w:val="000000"/>
                    </w:rPr>
                    <w:t>(核心产品)</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 : 电力电缆2. 型号:</w:t>
                  </w:r>
                  <w:r>
                    <w:br/>
                  </w:r>
                  <w:r>
                    <w:rPr>
                      <w:rFonts w:ascii="仿宋_GB2312" w:hAnsi="仿宋_GB2312" w:cs="仿宋_GB2312" w:eastAsia="仿宋_GB2312"/>
                      <w:sz w:val="22"/>
                      <w:color w:val="000000"/>
                    </w:rPr>
                    <w:t>WDZ-YJFE-0.6/1KV-4x35+1x16</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1378</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 : 电力电缆</w:t>
                  </w:r>
                  <w:r>
                    <w:br/>
                  </w:r>
                  <w:r>
                    <w:rPr>
                      <w:rFonts w:ascii="仿宋_GB2312" w:hAnsi="仿宋_GB2312" w:cs="仿宋_GB2312" w:eastAsia="仿宋_GB2312"/>
                      <w:sz w:val="22"/>
                      <w:color w:val="000000"/>
                    </w:rPr>
                    <w:t>2. 型号:WDZ-YJFE-0.6/1KV-3x50+2x25</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588</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25"/>
                    <w:jc w:val="left"/>
                  </w:pPr>
                  <w:r>
                    <w:br/>
                  </w:r>
                  <w:r>
                    <w:rPr>
                      <w:rFonts w:ascii="仿宋_GB2312" w:hAnsi="仿宋_GB2312" w:cs="仿宋_GB2312" w:eastAsia="仿宋_GB2312"/>
                      <w:sz w:val="22"/>
                      <w:color w:val="000000"/>
                    </w:rPr>
                    <w:t>1.名称 : 电力电缆</w:t>
                  </w:r>
                  <w:r>
                    <w:br/>
                  </w:r>
                  <w:r>
                    <w:rPr>
                      <w:rFonts w:ascii="仿宋_GB2312" w:hAnsi="仿宋_GB2312" w:cs="仿宋_GB2312" w:eastAsia="仿宋_GB2312"/>
                      <w:sz w:val="22"/>
                      <w:color w:val="000000"/>
                    </w:rPr>
                    <w:t>2. 型号:WDZ-YJFE-0.6/1KV-4x50+1x25</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 : 电力电缆</w:t>
                  </w:r>
                  <w:r>
                    <w:br/>
                  </w:r>
                  <w:r>
                    <w:rPr>
                      <w:rFonts w:ascii="仿宋_GB2312" w:hAnsi="仿宋_GB2312" w:cs="仿宋_GB2312" w:eastAsia="仿宋_GB2312"/>
                      <w:sz w:val="22"/>
                      <w:color w:val="000000"/>
                    </w:rPr>
                    <w:t>2. 型号:WDZ-YJFE-0.6/1KV-3x70+2x35</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306</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after="225"/>
                    <w:jc w:val="left"/>
                  </w:pPr>
                  <w:r>
                    <w:br/>
                  </w:r>
                  <w:r>
                    <w:rPr>
                      <w:rFonts w:ascii="仿宋_GB2312" w:hAnsi="仿宋_GB2312" w:cs="仿宋_GB2312" w:eastAsia="仿宋_GB2312"/>
                      <w:sz w:val="22"/>
                      <w:color w:val="000000"/>
                    </w:rPr>
                    <w:t>1.名称 : 电力电缆</w:t>
                  </w:r>
                  <w:r>
                    <w:br/>
                  </w:r>
                  <w:r>
                    <w:rPr>
                      <w:rFonts w:ascii="仿宋_GB2312" w:hAnsi="仿宋_GB2312" w:cs="仿宋_GB2312" w:eastAsia="仿宋_GB2312"/>
                      <w:sz w:val="22"/>
                      <w:color w:val="000000"/>
                    </w:rPr>
                    <w:t>2. 型号:WDZ-YJFE-0.6/1KV-3x150+2x70</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324</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 : 电力电缆</w:t>
                  </w:r>
                  <w:r>
                    <w:br/>
                  </w:r>
                  <w:r>
                    <w:rPr>
                      <w:rFonts w:ascii="仿宋_GB2312" w:hAnsi="仿宋_GB2312" w:cs="仿宋_GB2312" w:eastAsia="仿宋_GB2312"/>
                      <w:sz w:val="22"/>
                      <w:color w:val="000000"/>
                    </w:rPr>
                    <w:t>2. 型号:WDZ-YJFE-0.6/1KV-3x185+2x95</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331</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电力电缆头</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 : 电力电缆终端头</w:t>
                  </w:r>
                  <w:r>
                    <w:br/>
                  </w:r>
                  <w:r>
                    <w:rPr>
                      <w:rFonts w:ascii="仿宋_GB2312" w:hAnsi="仿宋_GB2312" w:cs="仿宋_GB2312" w:eastAsia="仿宋_GB2312"/>
                      <w:sz w:val="22"/>
                      <w:color w:val="000000"/>
                    </w:rPr>
                    <w:t>2.规格 : 16mm²，工艺：热缩；</w:t>
                  </w:r>
                  <w:r>
                    <w:br/>
                  </w:r>
                  <w:r>
                    <w:rPr>
                      <w:rFonts w:ascii="仿宋_GB2312" w:hAnsi="仿宋_GB2312" w:cs="仿宋_GB2312" w:eastAsia="仿宋_GB2312"/>
                      <w:sz w:val="22"/>
                      <w:color w:val="000000"/>
                    </w:rPr>
                    <w:t>3. 电压（kV）:0.6/1KV</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3.10</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电力电缆头</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 : 电力电缆终端头</w:t>
                  </w:r>
                  <w:r>
                    <w:br/>
                  </w:r>
                  <w:r>
                    <w:rPr>
                      <w:rFonts w:ascii="仿宋_GB2312" w:hAnsi="仿宋_GB2312" w:cs="仿宋_GB2312" w:eastAsia="仿宋_GB2312"/>
                      <w:sz w:val="22"/>
                      <w:color w:val="000000"/>
                    </w:rPr>
                    <w:t>2.规格 :35mm²，工艺：热缩；</w:t>
                  </w:r>
                  <w:r>
                    <w:br/>
                  </w:r>
                  <w:r>
                    <w:rPr>
                      <w:rFonts w:ascii="仿宋_GB2312" w:hAnsi="仿宋_GB2312" w:cs="仿宋_GB2312" w:eastAsia="仿宋_GB2312"/>
                      <w:sz w:val="22"/>
                      <w:color w:val="000000"/>
                    </w:rPr>
                    <w:t>3. 电压（kV）:0.6/1KV</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3.11</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电力电缆头</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 : 电力电缆终端头</w:t>
                  </w:r>
                  <w:r>
                    <w:br/>
                  </w:r>
                  <w:r>
                    <w:rPr>
                      <w:rFonts w:ascii="仿宋_GB2312" w:hAnsi="仿宋_GB2312" w:cs="仿宋_GB2312" w:eastAsia="仿宋_GB2312"/>
                      <w:sz w:val="22"/>
                      <w:color w:val="000000"/>
                    </w:rPr>
                    <w:t>2.规格 :50mm²，工艺：热缩；</w:t>
                  </w:r>
                  <w:r>
                    <w:br/>
                  </w:r>
                  <w:r>
                    <w:rPr>
                      <w:rFonts w:ascii="仿宋_GB2312" w:hAnsi="仿宋_GB2312" w:cs="仿宋_GB2312" w:eastAsia="仿宋_GB2312"/>
                      <w:sz w:val="22"/>
                      <w:color w:val="000000"/>
                    </w:rPr>
                    <w:t>3. 电压（kV）: 0.6/1KV</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3.12</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电力电缆头</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1.名称:电力电缆终端头</w:t>
                  </w:r>
                  <w:r>
                    <w:br/>
                  </w:r>
                  <w:r>
                    <w:rPr>
                      <w:rFonts w:ascii="仿宋_GB2312" w:hAnsi="仿宋_GB2312" w:cs="仿宋_GB2312" w:eastAsia="仿宋_GB2312"/>
                      <w:sz w:val="22"/>
                      <w:color w:val="000000"/>
                    </w:rPr>
                    <w:t>2.规格:70mm²，工艺：热缩；</w:t>
                  </w:r>
                  <w:r>
                    <w:br/>
                  </w:r>
                  <w:r>
                    <w:rPr>
                      <w:rFonts w:ascii="仿宋_GB2312" w:hAnsi="仿宋_GB2312" w:cs="仿宋_GB2312" w:eastAsia="仿宋_GB2312"/>
                      <w:sz w:val="22"/>
                      <w:color w:val="000000"/>
                    </w:rPr>
                    <w:t>3. 电压（kV）:0.6/1KV</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3.13</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电力电缆头</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1.名称:电力电缆终端头</w:t>
                  </w:r>
                  <w:r>
                    <w:br/>
                  </w:r>
                  <w:r>
                    <w:rPr>
                      <w:rFonts w:ascii="仿宋_GB2312" w:hAnsi="仿宋_GB2312" w:cs="仿宋_GB2312" w:eastAsia="仿宋_GB2312"/>
                      <w:sz w:val="22"/>
                      <w:color w:val="000000"/>
                    </w:rPr>
                    <w:t>2.规格:150mm²，工艺：热缩；</w:t>
                  </w:r>
                  <w:r>
                    <w:br/>
                  </w:r>
                  <w:r>
                    <w:rPr>
                      <w:rFonts w:ascii="仿宋_GB2312" w:hAnsi="仿宋_GB2312" w:cs="仿宋_GB2312" w:eastAsia="仿宋_GB2312"/>
                      <w:sz w:val="22"/>
                      <w:color w:val="000000"/>
                    </w:rPr>
                    <w:t>3.电压（kV）:0.6/1KV</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3.14</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电力电缆头</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 电力电缆终端头</w:t>
                  </w:r>
                  <w:r>
                    <w:br/>
                  </w:r>
                  <w:r>
                    <w:rPr>
                      <w:rFonts w:ascii="仿宋_GB2312" w:hAnsi="仿宋_GB2312" w:cs="仿宋_GB2312" w:eastAsia="仿宋_GB2312"/>
                      <w:sz w:val="22"/>
                      <w:color w:val="000000"/>
                    </w:rPr>
                    <w:t>2.规格：185mm²，工艺：热缩；</w:t>
                  </w:r>
                  <w:r>
                    <w:br/>
                  </w:r>
                  <w:r>
                    <w:rPr>
                      <w:rFonts w:ascii="仿宋_GB2312" w:hAnsi="仿宋_GB2312" w:cs="仿宋_GB2312" w:eastAsia="仿宋_GB2312"/>
                      <w:sz w:val="22"/>
                      <w:color w:val="000000"/>
                    </w:rPr>
                    <w:t>3. 电压（kV）：0.6/1KV</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1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3.15</w:t>
                  </w:r>
                </w:p>
              </w:tc>
              <w:tc>
                <w:tcPr>
                  <w:tcW w:type="dxa" w:w="26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输配电装置系统</w:t>
                  </w:r>
                </w:p>
              </w:tc>
              <w:tc>
                <w:tcPr>
                  <w:tcW w:type="dxa" w:w="148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br/>
                  </w:r>
                  <w:r>
                    <w:rPr>
                      <w:rFonts w:ascii="仿宋_GB2312" w:hAnsi="仿宋_GB2312" w:cs="仿宋_GB2312" w:eastAsia="仿宋_GB2312"/>
                      <w:sz w:val="22"/>
                      <w:color w:val="000000"/>
                    </w:rPr>
                    <w:t>1.名称 :输配电系统调试</w:t>
                  </w:r>
                  <w:r>
                    <w:br/>
                  </w:r>
                  <w:r>
                    <w:rPr>
                      <w:rFonts w:ascii="仿宋_GB2312" w:hAnsi="仿宋_GB2312" w:cs="仿宋_GB2312" w:eastAsia="仿宋_GB2312"/>
                      <w:sz w:val="22"/>
                      <w:color w:val="000000"/>
                    </w:rPr>
                    <w:t>2. 电压等级（kV)：0.6/1KV及以下</w:t>
                  </w:r>
                  <w:r>
                    <w:br/>
                  </w:r>
                  <w:r>
                    <w:rPr>
                      <w:rFonts w:ascii="仿宋_GB2312" w:hAnsi="仿宋_GB2312" w:cs="仿宋_GB2312" w:eastAsia="仿宋_GB2312"/>
                      <w:sz w:val="22"/>
                      <w:color w:val="000000"/>
                    </w:rPr>
                    <w:t>3.类型：引至低压配电柜的供电回路数</w:t>
                  </w:r>
                </w:p>
              </w:tc>
              <w:tc>
                <w:tcPr>
                  <w:tcW w:type="dxa" w:w="1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w:t>
                  </w:r>
                </w:p>
              </w:tc>
              <w:tc>
                <w:tcPr>
                  <w:tcW w:type="dxa" w:w="2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rPr>
              <w:t>备注：1、图纸供参考；2、图中配电箱智能化控制模块由施工照明厂家提供；3、配电箱内预留位置。</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6个月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城固县体育运动中心（甲方指定地方）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进度款，验收合格后（以财政资金到达情况为准，具体以采购合同为准），达到付款条件起30个工作日内，支付合同总金额的100.0%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以国家行业标准执行，最终以签订的合同内容执行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本项目所有设备需安装调试（附件图纸供参考）。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 营业执照、组织机构代码证、税务登记证（多证合一只提供营业执照， 事业单位提供事业单位法定代表人证书，自然人提供本人身份证）合法 有效。</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 份证（法定代表人直接参加投标只须提供法定代表人身份证）</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投标资质</w:t>
            </w:r>
          </w:p>
        </w:tc>
        <w:tc>
          <w:tcPr>
            <w:tcW w:type="dxa" w:w="3322"/>
          </w:tcPr>
          <w:p>
            <w:pPr>
              <w:pStyle w:val="null3"/>
            </w:pPr>
            <w:r>
              <w:rPr>
                <w:rFonts w:ascii="仿宋_GB2312" w:hAnsi="仿宋_GB2312" w:cs="仿宋_GB2312" w:eastAsia="仿宋_GB2312"/>
              </w:rPr>
              <w:t>供应商需具备电力工程施工总承包二级及以上资质，同时具备承装（修、试）电力设施许可证三级及（含）以上电力设施许可证；拟派施工项目经理须具备机电工程专业二级及以上注册建造师执业资格，在本单位注册，供应商需具有安全生产许可证，具有有效的安全生产考核合格证书（建安 B 证），且未担任其他在施建设工程项目的项目经理。</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分项报价表.xlsx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资格证明文件格式1.docx 开标一览表 中小企业声明函 分项报价表.xlsx 商务应答表 汉中市政府采购供应商资格承诺函.docx 投标人应提交的相关资格证明材料 产品技术参数表 投标函 残疾人福利性单位声明函 标的清单 关于符合本国产品标准的声明函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开标一览表 分项报价表.xlsx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截止时间（以合同签订时间或中标通知书时间为准）供应商类似项目业绩，每提供一个有效业绩得2分。评审依据：有效业绩须提供合同复印件或中标（成交）通知书（复印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制造商授权</w:t>
            </w:r>
          </w:p>
        </w:tc>
        <w:tc>
          <w:tcPr>
            <w:tcW w:type="dxa" w:w="2492"/>
          </w:tcPr>
          <w:p>
            <w:pPr>
              <w:pStyle w:val="null3"/>
            </w:pPr>
            <w:r>
              <w:rPr>
                <w:rFonts w:ascii="仿宋_GB2312" w:hAnsi="仿宋_GB2312" w:cs="仿宋_GB2312" w:eastAsia="仿宋_GB2312"/>
              </w:rPr>
              <w:t>需提供产品的合法来源渠道证明材料或情况说明，每提供一项产品的合法证明材料得0.5分，满分6分。 备注：①投标人为所投产品的制造商，需提供情况说明，说明某一项产品为制造商自己生产。 ②投标人为所投产品代理商或其他情况，产品来源渠道合法的证明材料包括但不限于原厂授权书、销售协议、代理协议等证明材料其中任意一种。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供应商提供产品的技术参数、功能的符合情况。 （1）完全符合、响应招标⽂件要求，没有负偏离，得基本分39 分。 （2）“▲”项重要参数，每有⼀项不满⾜，负偏离扣1分，扣完为⽌； 注：带“▲”项须提供佐证材料（包括但不限于产品彩⻚、检测报告、技术⽩⽪书等），需将投标资料做好关联索引，未关联索引或未提供视为负偏离。</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根据项⽬实际需求提供售后服务⽅案。内容包含：①售后服务范围②故障处理及补救措施③定期回访及维护。 1、以上3项完整⽆缺项，内容切合本项⽬实际情况，提出步骤清晰、合理的⽅案，且紧扣项⽬实际情况，得4.1-6分； 2、以上3项完整⽆缺项，内容基本匹配项⽬需求，各环节实施流程清晰，具备基础的售后保障与应急处理措施，细节略有⽋缺，得2.1-4分； 3、以上3项存在部分模块内容缺，或内容通⽤性强、未结合项⽬实际情况编制，售后⽅案较为笼统简略，得0.1-2分； 4、未提供售后服务⽅案，或⽅案核⼼模块严重缺失、内容与本项⽬⽆关，本项不得分。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根据项⽬实际需求，提供完整详细的项⽬实施⽅案。内容包含但不限于:1、项⽬总进度计划；2、供货组织安排；3、运输⽅案；4、安装调试⽅案；5、物⼒调配及保障措施；6、应急保障⽅案。 1. 以上6项⻬全⽆缺项，内容完全贴合本项⽬实际⼯况与实施要求，进度规划科学合理、供货/运输/安装调试流程周密规范，物⼒调配保障全⾯到位，应急⽅案覆盖各类突发⻛险、处置措施具体可落地，⽆模板化空话，整体⽅案专业性、可⾏性极强。得5.1-8分。 2.以上6项完整⽆缺项，内容基本匹配项⽬需求，各环节实施流程清晰，具 备基础的资源保障与应急处置措施，整体⽅案具备可⾏性，但部分内容针对性⼀般，细节完善度略有⽋缺。得 3.1-5分。 3.以上6项存在部分模块内容缺失，或内容通⽤性强、未结合项⽬实际编制，实施流程、保障措施、应急⽅案较为笼统简略，可落地性不⾜，仅满⾜基础框架要求。得 0.1-3分。 4. 未提供项⽬实施⽅案，或⽅案核⼼模块严重缺失、内容与本项⽬⽆关，本项不得分。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分项报价表.xlsx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以满足文件要求且投标价格最低的投标总报价为评标基准价，其价格分为满分35。其他投标人的价格分统一按照下列公式计算:投标报价得分=(评标基准价/投标总报价)×35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分项报价表.xlsx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分项报价表.xlsx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详见附件：分项报价表.xlsx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