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B11DA0C">
      <w:pPr>
        <w:pStyle w:val="2"/>
        <w:numPr>
          <w:ilvl w:val="0"/>
          <w:numId w:val="1"/>
        </w:numPr>
        <w:rPr>
          <w:rFonts w:hint="eastAsia" w:ascii="宋体" w:hAnsi="宋体" w:cs="宋体"/>
          <w:b/>
          <w:kern w:val="0"/>
        </w:rPr>
      </w:pPr>
      <w:r>
        <w:rPr>
          <w:rFonts w:hint="eastAsia" w:ascii="宋体" w:hAnsi="宋体" w:cs="宋体"/>
          <w:b/>
          <w:kern w:val="0"/>
        </w:rPr>
        <w:t xml:space="preserve"> 采购内容及要求</w:t>
      </w:r>
    </w:p>
    <w:tbl>
      <w:tblPr>
        <w:tblStyle w:val="3"/>
        <w:tblW w:w="8374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0"/>
        <w:gridCol w:w="1999"/>
        <w:gridCol w:w="1897"/>
        <w:gridCol w:w="1373"/>
        <w:gridCol w:w="2265"/>
      </w:tblGrid>
      <w:tr w14:paraId="63DE5A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80" w:hRule="atLeast"/>
          <w:jc w:val="center"/>
        </w:trPr>
        <w:tc>
          <w:tcPr>
            <w:tcW w:w="8374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7D358F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2" w:firstLineChars="20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西安财经大学消防重点部位</w:t>
            </w:r>
          </w:p>
          <w:p w14:paraId="682619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ind w:firstLine="482" w:firstLineChars="200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维保明细表（含维保范围）</w:t>
            </w:r>
          </w:p>
        </w:tc>
      </w:tr>
      <w:tr w14:paraId="0A9BFF6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0" w:hRule="atLeast"/>
          <w:jc w:val="center"/>
        </w:trPr>
        <w:tc>
          <w:tcPr>
            <w:tcW w:w="84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F43E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999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6B144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费用名称</w:t>
            </w:r>
          </w:p>
        </w:tc>
        <w:tc>
          <w:tcPr>
            <w:tcW w:w="189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EA86D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建筑面积（平方米）</w:t>
            </w:r>
          </w:p>
        </w:tc>
        <w:tc>
          <w:tcPr>
            <w:tcW w:w="13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D2DB9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位置</w:t>
            </w:r>
          </w:p>
        </w:tc>
        <w:tc>
          <w:tcPr>
            <w:tcW w:w="22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D29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7E2A05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840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noWrap w:val="0"/>
            <w:vAlign w:val="center"/>
          </w:tcPr>
          <w:p w14:paraId="15740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347EE7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图书馆</w:t>
            </w:r>
          </w:p>
        </w:tc>
        <w:tc>
          <w:tcPr>
            <w:tcW w:w="18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56CA6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25759</w:t>
            </w:r>
          </w:p>
        </w:tc>
        <w:tc>
          <w:tcPr>
            <w:tcW w:w="13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DBB86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长安校区</w:t>
            </w:r>
          </w:p>
        </w:tc>
        <w:tc>
          <w:tcPr>
            <w:tcW w:w="22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EB58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消防系统维护保养</w:t>
            </w:r>
          </w:p>
        </w:tc>
      </w:tr>
      <w:tr w14:paraId="7A5DB6E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840" w:type="dxa"/>
            <w:tcBorders>
              <w:top w:val="nil"/>
              <w:left w:val="single" w:color="000000" w:sz="8" w:space="0"/>
              <w:bottom w:val="single" w:color="000000" w:sz="8" w:space="0"/>
              <w:right w:val="nil"/>
            </w:tcBorders>
            <w:noWrap w:val="0"/>
            <w:vAlign w:val="center"/>
          </w:tcPr>
          <w:p w14:paraId="7351A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72DDF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体育馆</w:t>
            </w:r>
          </w:p>
        </w:tc>
        <w:tc>
          <w:tcPr>
            <w:tcW w:w="1897" w:type="dxa"/>
            <w:tcBorders>
              <w:top w:val="nil"/>
              <w:left w:val="nil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F0D1A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12318.97</w:t>
            </w:r>
          </w:p>
        </w:tc>
        <w:tc>
          <w:tcPr>
            <w:tcW w:w="13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1217D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长安校区</w:t>
            </w:r>
          </w:p>
        </w:tc>
        <w:tc>
          <w:tcPr>
            <w:tcW w:w="22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A461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消防系统维护保养</w:t>
            </w:r>
          </w:p>
        </w:tc>
      </w:tr>
      <w:tr w14:paraId="18B303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84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6218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3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3D18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第三教学楼</w:t>
            </w:r>
          </w:p>
        </w:tc>
        <w:tc>
          <w:tcPr>
            <w:tcW w:w="189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68898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21651</w:t>
            </w:r>
          </w:p>
        </w:tc>
        <w:tc>
          <w:tcPr>
            <w:tcW w:w="13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0AD47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长安校区</w:t>
            </w:r>
          </w:p>
        </w:tc>
        <w:tc>
          <w:tcPr>
            <w:tcW w:w="22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975E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消防系统维护保养</w:t>
            </w:r>
          </w:p>
        </w:tc>
      </w:tr>
      <w:tr w14:paraId="550282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84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EB56C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4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86DA3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教师公寓9号楼</w:t>
            </w:r>
          </w:p>
        </w:tc>
        <w:tc>
          <w:tcPr>
            <w:tcW w:w="189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1316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18698</w:t>
            </w:r>
          </w:p>
        </w:tc>
        <w:tc>
          <w:tcPr>
            <w:tcW w:w="13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9648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长安校区</w:t>
            </w:r>
          </w:p>
        </w:tc>
        <w:tc>
          <w:tcPr>
            <w:tcW w:w="22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24659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消防系统维护保养</w:t>
            </w:r>
          </w:p>
        </w:tc>
      </w:tr>
      <w:tr w14:paraId="135765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84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41393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5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F7FF3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15号学生公寓楼</w:t>
            </w:r>
          </w:p>
        </w:tc>
        <w:tc>
          <w:tcPr>
            <w:tcW w:w="189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B37B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10271</w:t>
            </w:r>
          </w:p>
        </w:tc>
        <w:tc>
          <w:tcPr>
            <w:tcW w:w="13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B6274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长安校区</w:t>
            </w:r>
          </w:p>
        </w:tc>
        <w:tc>
          <w:tcPr>
            <w:tcW w:w="22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915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消防系统维护保养</w:t>
            </w:r>
          </w:p>
        </w:tc>
      </w:tr>
      <w:tr w14:paraId="6CCE22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84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47F0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B3F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14号学生公寓楼</w:t>
            </w:r>
          </w:p>
        </w:tc>
        <w:tc>
          <w:tcPr>
            <w:tcW w:w="189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BA9E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10271</w:t>
            </w:r>
          </w:p>
        </w:tc>
        <w:tc>
          <w:tcPr>
            <w:tcW w:w="13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07E3A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长安校区</w:t>
            </w:r>
          </w:p>
        </w:tc>
        <w:tc>
          <w:tcPr>
            <w:tcW w:w="22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904E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消防系统维护保养</w:t>
            </w:r>
          </w:p>
        </w:tc>
      </w:tr>
      <w:tr w14:paraId="03E782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84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32E8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</w:t>
            </w:r>
          </w:p>
        </w:tc>
        <w:tc>
          <w:tcPr>
            <w:tcW w:w="1999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676198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13号学生公寓楼</w:t>
            </w:r>
          </w:p>
        </w:tc>
        <w:tc>
          <w:tcPr>
            <w:tcW w:w="189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48E616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9522.96</w:t>
            </w:r>
          </w:p>
        </w:tc>
        <w:tc>
          <w:tcPr>
            <w:tcW w:w="13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F6F8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长安校区</w:t>
            </w:r>
          </w:p>
        </w:tc>
        <w:tc>
          <w:tcPr>
            <w:tcW w:w="22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C240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消防系统维护保养</w:t>
            </w:r>
          </w:p>
        </w:tc>
      </w:tr>
      <w:tr w14:paraId="3D69FE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84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569AFB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60CBF2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4号楼</w:t>
            </w:r>
          </w:p>
        </w:tc>
        <w:tc>
          <w:tcPr>
            <w:tcW w:w="189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0CB33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7156</w:t>
            </w:r>
          </w:p>
        </w:tc>
        <w:tc>
          <w:tcPr>
            <w:tcW w:w="13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7AB3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65号家属区</w:t>
            </w:r>
          </w:p>
        </w:tc>
        <w:tc>
          <w:tcPr>
            <w:tcW w:w="22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95E0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消防系统维护保养</w:t>
            </w:r>
          </w:p>
        </w:tc>
      </w:tr>
      <w:tr w14:paraId="4F6975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84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34F6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9</w:t>
            </w:r>
          </w:p>
        </w:tc>
        <w:tc>
          <w:tcPr>
            <w:tcW w:w="1999" w:type="dxa"/>
            <w:tcBorders>
              <w:top w:val="nil"/>
              <w:left w:val="single" w:color="000000" w:sz="8" w:space="0"/>
              <w:bottom w:val="nil"/>
              <w:right w:val="single" w:color="000000" w:sz="8" w:space="0"/>
            </w:tcBorders>
            <w:noWrap w:val="0"/>
            <w:vAlign w:val="center"/>
          </w:tcPr>
          <w:p w14:paraId="2E05E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6号楼</w:t>
            </w:r>
          </w:p>
        </w:tc>
        <w:tc>
          <w:tcPr>
            <w:tcW w:w="189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A00C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8823</w:t>
            </w:r>
          </w:p>
        </w:tc>
        <w:tc>
          <w:tcPr>
            <w:tcW w:w="13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3EE07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131家属区</w:t>
            </w:r>
          </w:p>
        </w:tc>
        <w:tc>
          <w:tcPr>
            <w:tcW w:w="22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D154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消防系统维护保养</w:t>
            </w:r>
          </w:p>
        </w:tc>
      </w:tr>
      <w:tr w14:paraId="21C1A81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840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D331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10</w:t>
            </w:r>
          </w:p>
        </w:tc>
        <w:tc>
          <w:tcPr>
            <w:tcW w:w="199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35EB6E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7号楼</w:t>
            </w:r>
          </w:p>
        </w:tc>
        <w:tc>
          <w:tcPr>
            <w:tcW w:w="1897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E2B5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87850</w:t>
            </w:r>
          </w:p>
        </w:tc>
        <w:tc>
          <w:tcPr>
            <w:tcW w:w="1373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1B8EB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131家属区</w:t>
            </w:r>
          </w:p>
        </w:tc>
        <w:tc>
          <w:tcPr>
            <w:tcW w:w="2265" w:type="dxa"/>
            <w:tcBorders>
              <w:top w:val="nil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78BAC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消防系统维护保养</w:t>
            </w:r>
          </w:p>
        </w:tc>
      </w:tr>
      <w:tr w14:paraId="0624BAB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  <w:jc w:val="center"/>
        </w:trPr>
        <w:tc>
          <w:tcPr>
            <w:tcW w:w="8374" w:type="dxa"/>
            <w:gridSpan w:val="5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noWrap w:val="0"/>
            <w:vAlign w:val="center"/>
          </w:tcPr>
          <w:p w14:paraId="2F0630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备注：消防设施维护保养包含：建筑内的火灾自动报警系统、消防给水系统、室内消火栓系统、自动喷淋灭火系统、防排烟系统、防火分隔设施、应急照明及疏散指示标识等消防设施。</w:t>
            </w:r>
          </w:p>
        </w:tc>
      </w:tr>
    </w:tbl>
    <w:p w14:paraId="74F69D07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9689F6F"/>
    <w:multiLevelType w:val="singleLevel"/>
    <w:tmpl w:val="59689F6F"/>
    <w:lvl w:ilvl="0" w:tentative="0">
      <w:start w:val="5"/>
      <w:numFmt w:val="chineseCounting"/>
      <w:suff w:val="space"/>
      <w:lvlText w:val="第%1章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C42DA2"/>
    <w:rsid w:val="2EC42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2026-07-15T01:41:00Z</dcterms:created>
  <dc:creator>花干干</dc:creator>
  <cp:lastModifiedBy>花干干</cp:lastModifiedBy>
  <dcterms:modified xsi:type="dcterms:W3CDTF">2026-07-15T01:41:43Z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8835804A4E3E44D28E5D8309AC9C51C1_11</vt:lpwstr>
  </property>
  <property fmtid="{D5CDD505-2E9C-101B-9397-08002B2CF9AE}" pid="4" name="KSOTemplateDocerSaveRecord">
    <vt:lpwstr>eyJoZGlkIjoiZmI5MzhkNmVhYTU2M2VlZThhYTNkMDIxZjc4MTlkMGQiLCJ1c2VySWQiOiI1NTMxNTQ2NjcifQ==</vt:lpwstr>
  </property>
</Properties>
</file>