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CFA1C0">
      <w:pPr>
        <w:pStyle w:val="4"/>
        <w:ind w:firstLine="400" w:firstLineChars="200"/>
        <w:rPr>
          <w:rFonts w:hint="default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对学校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  <w:t>教学楼环境提升改造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  <w:t>实训楼环境提升改造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  <w:t>男生学生公寓提升改造：女生学生公寓提升改造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，本项目为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Hans"/>
        </w:rPr>
        <w:t>以上工程的监理服务</w:t>
      </w: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，具体内容详见磋商文件。</w:t>
      </w:r>
    </w:p>
    <w:p w14:paraId="2989AF7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3289A"/>
    <w:rsid w:val="2E13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2026-07-03T10:29:00Z</dcterms:created>
  <dc:creator>招标代理</dc:creator>
  <cp:lastModifiedBy>招标代理</cp:lastModifiedBy>
  <dcterms:modified xsi:type="dcterms:W3CDTF">2026-07-03T10:29:39Z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AA406ADBAB7A482AA9245DF0DA0FDBE3_11</vt:lpwstr>
  </property>
  <property fmtid="{D5CDD505-2E9C-101B-9397-08002B2CF9AE}" pid="4" name="KSOTemplateDocerSaveRecord">
    <vt:lpwstr>eyJoZGlkIjoiMmEwNTM1MDAzMGMwOWExZjFmMmE1OWRlZTI3NWY3ZGUiLCJ1c2VySWQiOiIzODIzMTExOTIifQ==</vt:lpwstr>
  </property>
</Properties>
</file>