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6AF85">
      <w:pPr>
        <w:pStyle w:val="3"/>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各供应商对照“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6D940581">
      <w:pPr>
        <w:pStyle w:val="3"/>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b/>
          <w:bCs/>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756E7846">
      <w:pPr>
        <w:pStyle w:val="2"/>
        <w:rPr>
          <w:rFonts w:hint="eastAsia"/>
        </w:rPr>
      </w:pPr>
    </w:p>
    <w:p w14:paraId="7FEE4BFE">
      <w:pPr>
        <w:pStyle w:val="2"/>
        <w:rPr>
          <w:rFonts w:hint="eastAsia"/>
        </w:rPr>
      </w:pPr>
    </w:p>
    <w:p w14:paraId="3258B455">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3CB759A">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6A2C5CD0">
      <w:pPr>
        <w:widowControl/>
        <w:spacing w:line="240" w:lineRule="auto"/>
        <w:jc w:val="left"/>
        <w:rPr>
          <w:rFonts w:hint="eastAsia" w:ascii="仿宋" w:hAnsi="仿宋" w:eastAsia="仿宋"/>
          <w:color w:val="auto"/>
          <w:sz w:val="28"/>
          <w:szCs w:val="28"/>
          <w:highlight w:val="none"/>
        </w:rPr>
      </w:pPr>
    </w:p>
    <w:p w14:paraId="70BB6610">
      <w:pPr>
        <w:widowControl/>
        <w:spacing w:line="240" w:lineRule="auto"/>
        <w:jc w:val="left"/>
        <w:rPr>
          <w:rFonts w:hint="eastAsia" w:ascii="仿宋" w:hAnsi="仿宋" w:eastAsia="仿宋"/>
          <w:color w:val="auto"/>
          <w:sz w:val="28"/>
          <w:szCs w:val="28"/>
          <w:highlight w:val="none"/>
        </w:rPr>
      </w:pPr>
    </w:p>
    <w:p w14:paraId="072B726B">
      <w:pPr>
        <w:widowControl/>
        <w:spacing w:line="240" w:lineRule="auto"/>
        <w:jc w:val="left"/>
        <w:rPr>
          <w:rFonts w:hint="eastAsia" w:ascii="仿宋" w:hAnsi="仿宋" w:eastAsia="仿宋"/>
          <w:color w:val="auto"/>
          <w:sz w:val="28"/>
          <w:szCs w:val="28"/>
          <w:highlight w:val="none"/>
        </w:rPr>
      </w:pPr>
    </w:p>
    <w:p w14:paraId="3266C3A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50302378">
      <w:pPr>
        <w:widowControl/>
        <w:spacing w:line="240" w:lineRule="auto"/>
        <w:jc w:val="left"/>
        <w:rPr>
          <w:rFonts w:hint="eastAsia" w:ascii="仿宋" w:hAnsi="仿宋" w:eastAsia="仿宋"/>
          <w:color w:val="auto"/>
          <w:sz w:val="28"/>
          <w:szCs w:val="28"/>
          <w:highlight w:val="none"/>
        </w:rPr>
      </w:pPr>
    </w:p>
    <w:p w14:paraId="05068A8D">
      <w:pPr>
        <w:widowControl/>
        <w:spacing w:line="240" w:lineRule="auto"/>
        <w:jc w:val="left"/>
        <w:rPr>
          <w:rFonts w:hint="eastAsia" w:ascii="仿宋" w:hAnsi="仿宋" w:eastAsia="仿宋"/>
          <w:color w:val="auto"/>
          <w:sz w:val="28"/>
          <w:szCs w:val="28"/>
          <w:highlight w:val="none"/>
        </w:rPr>
      </w:pPr>
    </w:p>
    <w:p w14:paraId="4A4A17EE">
      <w:pPr>
        <w:widowControl/>
        <w:spacing w:line="240" w:lineRule="auto"/>
        <w:jc w:val="left"/>
        <w:rPr>
          <w:rFonts w:hint="eastAsia" w:eastAsia="仿宋"/>
          <w:color w:val="auto"/>
          <w:sz w:val="28"/>
          <w:szCs w:val="22"/>
          <w:highlight w:val="none"/>
        </w:rPr>
      </w:pPr>
    </w:p>
    <w:p w14:paraId="20D99B8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16CEB33E">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5F652B4">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787BFE03">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2F42B1A7">
      <w:pPr>
        <w:pStyle w:val="3"/>
        <w:spacing w:line="336" w:lineRule="auto"/>
        <w:ind w:firstLine="640" w:firstLineChars="200"/>
        <w:jc w:val="center"/>
        <w:rPr>
          <w:rFonts w:hint="eastAsia" w:ascii="仿宋" w:hAnsi="仿宋" w:eastAsia="仿宋" w:cs="Times New Roman"/>
          <w:b/>
          <w:bCs/>
          <w:sz w:val="28"/>
          <w:szCs w:val="28"/>
          <w:highlight w:val="none"/>
          <w:lang w:val="en-US" w:eastAsia="zh-CN"/>
        </w:rPr>
      </w:pPr>
      <w:r>
        <w:rPr>
          <w:rFonts w:ascii="仿宋" w:hAnsi="仿宋" w:eastAsia="仿宋" w:cs="SSJ-PK74820000023-Identity-H"/>
          <w:kern w:val="0"/>
          <w:sz w:val="32"/>
          <w:szCs w:val="32"/>
          <w:highlight w:val="none"/>
        </w:rPr>
        <w:br w:type="page"/>
      </w: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本次政府采购活动</w:t>
      </w:r>
      <w:r>
        <w:rPr>
          <w:rFonts w:hint="eastAsia" w:ascii="仿宋" w:hAnsi="仿宋" w:eastAsia="仿宋" w:cs="Times New Roman"/>
          <w:b/>
          <w:bCs/>
          <w:sz w:val="28"/>
          <w:szCs w:val="28"/>
          <w:highlight w:val="none"/>
          <w:lang w:val="en-US" w:eastAsia="zh-CN"/>
        </w:rPr>
        <w:t>前三年内，在经营活动中</w:t>
      </w:r>
    </w:p>
    <w:p w14:paraId="19C2EE10">
      <w:pPr>
        <w:pStyle w:val="3"/>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467399D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本单位郑重声明：</w:t>
      </w:r>
    </w:p>
    <w:p w14:paraId="34E7E26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我单位在参加采购活动前三年内在经营活动中没有《政府采购法》第二十二条第一款第(五)项所称重大违法记录，包括：</w:t>
      </w:r>
    </w:p>
    <w:p w14:paraId="5C1D34CF">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我单位未因经营活动中的违法行为受到刑事处罚或者责令停产停业、吊销许可证或者执照、较大数额罚款等行政处罚。</w:t>
      </w:r>
    </w:p>
    <w:p w14:paraId="404C7EA2">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1、我方______（填“未被列入”或“被列入”）失信被执行人名单。</w:t>
      </w:r>
    </w:p>
    <w:p w14:paraId="77F39D9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2、我方______（填“未被列入”或“被列入”）重大税收违法失信主体名单。</w:t>
      </w:r>
    </w:p>
    <w:p w14:paraId="27EB91C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3、我方______（填“未被列入”或“被列入”）政府采购严重违法失信行为记录名单。</w:t>
      </w:r>
    </w:p>
    <w:p w14:paraId="20281AB7">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sz w:val="28"/>
          <w:szCs w:val="28"/>
          <w:highlight w:val="none"/>
          <w:lang w:val="en-US" w:eastAsia="zh-CN"/>
        </w:rPr>
        <w:t>成交</w:t>
      </w:r>
      <w:r>
        <w:rPr>
          <w:rFonts w:hint="eastAsia" w:ascii="仿宋" w:hAnsi="仿宋" w:eastAsia="仿宋" w:cs="Times New Roman"/>
          <w:sz w:val="28"/>
          <w:szCs w:val="28"/>
          <w:highlight w:val="none"/>
        </w:rPr>
        <w:t>资格或者不授予合同，所有责任由我单位自行承担。同时，我单位愿意无条件接受监管部门的调查处理。</w:t>
      </w:r>
    </w:p>
    <w:p w14:paraId="38104BF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0E68F189">
      <w:pPr>
        <w:pStyle w:val="3"/>
        <w:spacing w:line="336" w:lineRule="auto"/>
        <w:ind w:firstLine="560" w:firstLineChars="200"/>
        <w:rPr>
          <w:rFonts w:hint="eastAsia" w:ascii="仿宋" w:hAnsi="仿宋" w:eastAsia="仿宋" w:cs="Times New Roman"/>
          <w:sz w:val="28"/>
          <w:szCs w:val="28"/>
          <w:highlight w:val="none"/>
        </w:rPr>
      </w:pPr>
    </w:p>
    <w:p w14:paraId="4DCC537A">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460D1E65">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1EDE26EB">
      <w:pPr>
        <w:pStyle w:val="3"/>
        <w:spacing w:line="336" w:lineRule="auto"/>
        <w:ind w:firstLine="562" w:firstLineChars="200"/>
        <w:rPr>
          <w:rFonts w:hint="eastAsia" w:ascii="仿宋" w:hAnsi="仿宋" w:eastAsia="仿宋" w:cs="Times New Roman"/>
          <w:b/>
          <w:bCs/>
          <w:sz w:val="28"/>
          <w:szCs w:val="28"/>
          <w:highlight w:val="none"/>
        </w:rPr>
      </w:pPr>
    </w:p>
    <w:p w14:paraId="3859BEDA">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6B7E8E1F">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1、供应商</w:t>
      </w:r>
      <w:r>
        <w:rPr>
          <w:rFonts w:hint="eastAsia" w:ascii="仿宋" w:hAnsi="仿宋" w:eastAsia="仿宋" w:cs="Times New Roman"/>
          <w:b/>
          <w:bCs/>
          <w:sz w:val="28"/>
          <w:szCs w:val="28"/>
          <w:highlight w:val="none"/>
        </w:rPr>
        <w:t>在参加政府采购活动前3年内因违法经营被禁止在一定期限内参加政府采购活动，期限届满的，可以参加政府采购活动，但应提供期限届满的证明材料。</w:t>
      </w:r>
    </w:p>
    <w:p w14:paraId="1E042893">
      <w:pPr>
        <w:spacing w:line="336" w:lineRule="auto"/>
        <w:ind w:firstLine="562" w:firstLineChars="200"/>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DAAB24B">
      <w:pPr>
        <w:spacing w:line="336" w:lineRule="auto"/>
        <w:ind w:firstLine="562" w:firstLineChars="200"/>
        <w:rPr>
          <w:rFonts w:ascii="仿宋" w:hAnsi="仿宋" w:eastAsia="仿宋"/>
          <w:sz w:val="28"/>
          <w:szCs w:val="28"/>
          <w:highlight w:val="none"/>
        </w:rPr>
      </w:pPr>
      <w:r>
        <w:rPr>
          <w:rFonts w:hint="eastAsia" w:ascii="仿宋" w:hAnsi="仿宋" w:eastAsia="仿宋" w:cs="Times New Roman"/>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9F54CD">
      <w:pPr>
        <w:pStyle w:val="3"/>
        <w:jc w:val="center"/>
        <w:rPr>
          <w:rFonts w:ascii="仿宋" w:hAnsi="仿宋" w:eastAsia="仿宋"/>
          <w:b/>
          <w:sz w:val="28"/>
          <w:szCs w:val="28"/>
          <w:highlight w:val="none"/>
        </w:rPr>
      </w:pPr>
      <w:r>
        <w:rPr>
          <w:rFonts w:ascii="仿宋" w:hAnsi="仿宋" w:eastAsia="仿宋"/>
          <w:sz w:val="32"/>
          <w:szCs w:val="32"/>
          <w:highlight w:val="none"/>
        </w:rPr>
        <w:br w:type="page"/>
      </w:r>
      <w:r>
        <w:rPr>
          <w:rFonts w:hint="eastAsia" w:ascii="仿宋" w:hAnsi="仿宋" w:eastAsia="仿宋"/>
          <w:b/>
          <w:sz w:val="28"/>
          <w:szCs w:val="28"/>
          <w:highlight w:val="none"/>
        </w:rPr>
        <w:t>法定代表人授权委托书</w:t>
      </w:r>
      <w:r>
        <w:rPr>
          <w:rFonts w:ascii="仿宋" w:hAnsi="仿宋" w:eastAsia="仿宋"/>
          <w:b/>
          <w:sz w:val="28"/>
          <w:szCs w:val="28"/>
          <w:highlight w:val="none"/>
        </w:rPr>
        <w:t>(</w:t>
      </w:r>
      <w:r>
        <w:rPr>
          <w:rFonts w:hint="eastAsia" w:ascii="仿宋" w:hAnsi="仿宋" w:eastAsia="仿宋"/>
          <w:b/>
          <w:sz w:val="28"/>
          <w:szCs w:val="28"/>
          <w:highlight w:val="none"/>
        </w:rPr>
        <w:t>授权代表参加谈判</w:t>
      </w:r>
      <w:r>
        <w:rPr>
          <w:rFonts w:ascii="仿宋" w:hAnsi="仿宋" w:eastAsia="仿宋"/>
          <w:b/>
          <w:sz w:val="28"/>
          <w:szCs w:val="28"/>
          <w:highlight w:val="none"/>
        </w:rPr>
        <w:t>)</w:t>
      </w:r>
    </w:p>
    <w:p w14:paraId="360271FD">
      <w:pPr>
        <w:pStyle w:val="3"/>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19AF0ED0">
      <w:pPr>
        <w:pStyle w:val="3"/>
        <w:ind w:firstLine="560" w:firstLineChars="200"/>
        <w:rPr>
          <w:rFonts w:ascii="仿宋" w:hAnsi="仿宋" w:eastAsia="仿宋"/>
          <w:sz w:val="28"/>
          <w:szCs w:val="28"/>
          <w:highlight w:val="none"/>
        </w:rPr>
      </w:pPr>
      <w:r>
        <w:rPr>
          <w:rFonts w:ascii="仿宋" w:hAnsi="仿宋" w:eastAsia="仿宋"/>
          <w:sz w:val="28"/>
          <w:szCs w:val="28"/>
          <w:highlight w:val="none"/>
        </w:rPr>
        <w:t>____________(</w:t>
      </w:r>
      <w:r>
        <w:rPr>
          <w:rFonts w:hint="eastAsia" w:ascii="仿宋" w:hAnsi="仿宋" w:eastAsia="仿宋"/>
          <w:sz w:val="28"/>
          <w:szCs w:val="28"/>
          <w:highlight w:val="none"/>
        </w:rPr>
        <w:t>供应商名称</w:t>
      </w:r>
      <w:r>
        <w:rPr>
          <w:rFonts w:ascii="仿宋" w:hAnsi="仿宋" w:eastAsia="仿宋"/>
          <w:sz w:val="28"/>
          <w:szCs w:val="28"/>
          <w:highlight w:val="none"/>
        </w:rPr>
        <w:t>)</w:t>
      </w:r>
      <w:r>
        <w:rPr>
          <w:rFonts w:hint="eastAsia" w:ascii="仿宋" w:hAnsi="仿宋" w:eastAsia="仿宋"/>
          <w:sz w:val="28"/>
          <w:szCs w:val="28"/>
          <w:highlight w:val="none"/>
        </w:rPr>
        <w:t>的法定代表人</w:t>
      </w:r>
      <w:r>
        <w:rPr>
          <w:rFonts w:ascii="仿宋" w:hAnsi="仿宋" w:eastAsia="仿宋"/>
          <w:sz w:val="28"/>
          <w:szCs w:val="28"/>
          <w:highlight w:val="none"/>
        </w:rPr>
        <w:t>(</w:t>
      </w:r>
      <w:r>
        <w:rPr>
          <w:rFonts w:hint="eastAsia" w:ascii="仿宋" w:hAnsi="仿宋" w:eastAsia="仿宋"/>
          <w:sz w:val="28"/>
          <w:szCs w:val="28"/>
          <w:highlight w:val="none"/>
        </w:rPr>
        <w:t>姓名、职务</w:t>
      </w:r>
      <w:r>
        <w:rPr>
          <w:rFonts w:ascii="仿宋" w:hAnsi="仿宋" w:eastAsia="仿宋"/>
          <w:sz w:val="28"/>
          <w:szCs w:val="28"/>
          <w:highlight w:val="none"/>
        </w:rPr>
        <w:t>)</w:t>
      </w:r>
      <w:r>
        <w:rPr>
          <w:rFonts w:hint="eastAsia" w:ascii="仿宋" w:hAnsi="仿宋" w:eastAsia="仿宋"/>
          <w:sz w:val="28"/>
          <w:szCs w:val="28"/>
          <w:highlight w:val="none"/>
        </w:rPr>
        <w:t>授权</w:t>
      </w:r>
      <w:r>
        <w:rPr>
          <w:rFonts w:ascii="仿宋" w:hAnsi="仿宋" w:eastAsia="仿宋"/>
          <w:sz w:val="28"/>
          <w:szCs w:val="28"/>
          <w:highlight w:val="none"/>
        </w:rPr>
        <w:t>____________(</w:t>
      </w:r>
      <w:r>
        <w:rPr>
          <w:rFonts w:hint="eastAsia" w:ascii="仿宋" w:hAnsi="仿宋" w:eastAsia="仿宋"/>
          <w:sz w:val="28"/>
          <w:szCs w:val="28"/>
          <w:highlight w:val="none"/>
        </w:rPr>
        <w:t>谈判代表姓名</w:t>
      </w:r>
      <w:r>
        <w:rPr>
          <w:rFonts w:ascii="仿宋" w:hAnsi="仿宋" w:eastAsia="仿宋"/>
          <w:sz w:val="28"/>
          <w:szCs w:val="28"/>
          <w:highlight w:val="none"/>
        </w:rPr>
        <w:t>)</w:t>
      </w:r>
      <w:r>
        <w:rPr>
          <w:rFonts w:hint="eastAsia" w:ascii="仿宋" w:hAnsi="仿宋" w:eastAsia="仿宋"/>
          <w:sz w:val="28"/>
          <w:szCs w:val="28"/>
          <w:highlight w:val="none"/>
        </w:rPr>
        <w:t>为本公司的谈判代表，就</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谈判及相关事务代表本公司处理与之有关的一切事务。代理人无转委托权。</w:t>
      </w:r>
    </w:p>
    <w:p w14:paraId="27C813EE">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本授权书自响应文件递交截止时间起有效期90天。</w:t>
      </w:r>
    </w:p>
    <w:p w14:paraId="032F769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特此声明。</w:t>
      </w:r>
    </w:p>
    <w:tbl>
      <w:tblPr>
        <w:tblStyle w:val="4"/>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6A40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3D34847">
            <w:pPr>
              <w:pStyle w:val="3"/>
              <w:jc w:val="center"/>
              <w:rPr>
                <w:rFonts w:ascii="仿宋" w:hAnsi="仿宋" w:eastAsia="仿宋"/>
                <w:sz w:val="28"/>
                <w:szCs w:val="28"/>
                <w:highlight w:val="none"/>
              </w:rPr>
            </w:pPr>
            <w:r>
              <w:rPr>
                <w:rFonts w:hint="eastAsia" w:ascii="仿宋" w:hAnsi="仿宋" w:eastAsia="仿宋"/>
                <w:sz w:val="28"/>
                <w:szCs w:val="28"/>
                <w:highlight w:val="none"/>
              </w:rPr>
              <w:t>法定代表人身份证明复印件</w:t>
            </w:r>
          </w:p>
          <w:p w14:paraId="303EAD1B">
            <w:pPr>
              <w:pStyle w:val="3"/>
              <w:jc w:val="center"/>
              <w:rPr>
                <w:rFonts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15426A60">
      <w:pPr>
        <w:pStyle w:val="3"/>
        <w:ind w:firstLine="640" w:firstLineChars="200"/>
        <w:rPr>
          <w:rFonts w:hint="eastAsia" w:ascii="仿宋" w:hAnsi="仿宋" w:eastAsia="仿宋"/>
          <w:sz w:val="32"/>
          <w:szCs w:val="32"/>
          <w:highlight w:val="none"/>
        </w:rPr>
      </w:pPr>
    </w:p>
    <w:tbl>
      <w:tblPr>
        <w:tblStyle w:val="4"/>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2AE6C2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B212FD2">
            <w:pPr>
              <w:pStyle w:val="3"/>
              <w:jc w:val="center"/>
              <w:rPr>
                <w:rFonts w:ascii="仿宋" w:hAnsi="仿宋" w:eastAsia="仿宋"/>
                <w:sz w:val="28"/>
                <w:szCs w:val="28"/>
                <w:highlight w:val="none"/>
              </w:rPr>
            </w:pPr>
            <w:r>
              <w:rPr>
                <w:rFonts w:hint="eastAsia" w:ascii="仿宋" w:hAnsi="仿宋" w:eastAsia="仿宋"/>
                <w:sz w:val="28"/>
                <w:szCs w:val="28"/>
                <w:highlight w:val="none"/>
              </w:rPr>
              <w:t>授权代表身份证明复印件</w:t>
            </w:r>
          </w:p>
          <w:p w14:paraId="36BB4427">
            <w:pPr>
              <w:pStyle w:val="3"/>
              <w:jc w:val="center"/>
              <w:rPr>
                <w:rFonts w:hint="eastAsia"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62932655">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供应商名称(公章)：____________________</w:t>
      </w:r>
    </w:p>
    <w:p w14:paraId="76DFD88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法定代表人(签字或盖章)：_______手机号码:_____________</w:t>
      </w:r>
    </w:p>
    <w:p w14:paraId="1A232D67">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身份证号码：___________________                        </w:t>
      </w:r>
    </w:p>
    <w:p w14:paraId="48B9FF0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授权代表(签字或盖章)：_________手机号码:               </w:t>
      </w:r>
    </w:p>
    <w:p w14:paraId="2554A12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身份证号码：_______________</w:t>
      </w:r>
      <w:r>
        <w:rPr>
          <w:rFonts w:hint="eastAsia" w:ascii="仿宋" w:hAnsi="仿宋" w:eastAsia="仿宋"/>
          <w:sz w:val="28"/>
          <w:szCs w:val="28"/>
          <w:highlight w:val="none"/>
          <w:u w:val="single"/>
        </w:rPr>
        <w:t xml:space="preserve">__    </w:t>
      </w:r>
      <w:r>
        <w:rPr>
          <w:rFonts w:ascii="仿宋" w:hAnsi="仿宋" w:eastAsia="仿宋"/>
          <w:sz w:val="28"/>
          <w:szCs w:val="28"/>
          <w:highlight w:val="none"/>
        </w:rPr>
        <w:t>___</w:t>
      </w:r>
    </w:p>
    <w:p w14:paraId="6DE8E9A4">
      <w:pPr>
        <w:pStyle w:val="3"/>
        <w:ind w:firstLine="560" w:firstLineChars="200"/>
        <w:jc w:val="right"/>
        <w:rPr>
          <w:rFonts w:hint="eastAsia" w:ascii="仿宋" w:hAnsi="仿宋" w:eastAsia="仿宋"/>
          <w:sz w:val="28"/>
          <w:szCs w:val="28"/>
          <w:highlight w:val="none"/>
        </w:rPr>
      </w:pPr>
      <w:r>
        <w:rPr>
          <w:rFonts w:ascii="仿宋" w:hAnsi="仿宋" w:eastAsia="仿宋"/>
          <w:sz w:val="28"/>
          <w:szCs w:val="28"/>
          <w:highlight w:val="none"/>
        </w:rPr>
        <w:t>______</w:t>
      </w:r>
      <w:r>
        <w:rPr>
          <w:rFonts w:hint="eastAsia" w:ascii="仿宋" w:hAnsi="仿宋" w:eastAsia="仿宋"/>
          <w:sz w:val="28"/>
          <w:szCs w:val="28"/>
          <w:highlight w:val="none"/>
        </w:rPr>
        <w:t>年</w:t>
      </w:r>
      <w:r>
        <w:rPr>
          <w:rFonts w:ascii="仿宋" w:hAnsi="仿宋" w:eastAsia="仿宋"/>
          <w:sz w:val="28"/>
          <w:szCs w:val="28"/>
          <w:highlight w:val="none"/>
        </w:rPr>
        <w:t>____</w:t>
      </w:r>
      <w:r>
        <w:rPr>
          <w:rFonts w:hint="eastAsia" w:ascii="仿宋" w:hAnsi="仿宋" w:eastAsia="仿宋"/>
          <w:sz w:val="28"/>
          <w:szCs w:val="28"/>
          <w:highlight w:val="none"/>
        </w:rPr>
        <w:t>月</w:t>
      </w:r>
      <w:r>
        <w:rPr>
          <w:rFonts w:ascii="仿宋" w:hAnsi="仿宋" w:eastAsia="仿宋"/>
          <w:sz w:val="28"/>
          <w:szCs w:val="28"/>
          <w:highlight w:val="none"/>
        </w:rPr>
        <w:t>____</w:t>
      </w:r>
      <w:r>
        <w:rPr>
          <w:rFonts w:hint="eastAsia" w:ascii="仿宋" w:hAnsi="仿宋" w:eastAsia="仿宋"/>
          <w:sz w:val="28"/>
          <w:szCs w:val="28"/>
          <w:highlight w:val="none"/>
        </w:rPr>
        <w:t>日</w:t>
      </w:r>
    </w:p>
    <w:p w14:paraId="2BBACBAB">
      <w:pPr>
        <w:pStyle w:val="3"/>
        <w:ind w:firstLine="560" w:firstLineChars="200"/>
        <w:rPr>
          <w:rFonts w:hint="eastAsia" w:ascii="仿宋" w:hAnsi="仿宋" w:eastAsia="仿宋"/>
          <w:sz w:val="28"/>
          <w:szCs w:val="28"/>
          <w:highlight w:val="none"/>
          <w:lang w:eastAsia="zh-CN"/>
        </w:rPr>
      </w:pPr>
    </w:p>
    <w:p w14:paraId="3703F56E">
      <w:pPr>
        <w:pStyle w:val="3"/>
        <w:jc w:val="center"/>
        <w:rPr>
          <w:rFonts w:ascii="仿宋" w:hAnsi="仿宋" w:eastAsia="仿宋"/>
          <w:b/>
          <w:sz w:val="28"/>
          <w:szCs w:val="28"/>
          <w:highlight w:val="none"/>
        </w:rPr>
      </w:pPr>
      <w:r>
        <w:rPr>
          <w:rFonts w:ascii="仿宋" w:hAnsi="仿宋" w:eastAsia="仿宋"/>
          <w:sz w:val="28"/>
          <w:szCs w:val="28"/>
          <w:highlight w:val="none"/>
        </w:rPr>
        <w:br w:type="page"/>
      </w:r>
      <w:r>
        <w:rPr>
          <w:rFonts w:hint="eastAsia" w:ascii="仿宋" w:hAnsi="仿宋" w:eastAsia="仿宋"/>
          <w:b/>
          <w:sz w:val="28"/>
          <w:szCs w:val="28"/>
          <w:highlight w:val="none"/>
        </w:rPr>
        <w:t>授权委托书</w:t>
      </w:r>
      <w:r>
        <w:rPr>
          <w:rFonts w:ascii="仿宋" w:hAnsi="仿宋" w:eastAsia="仿宋"/>
          <w:b/>
          <w:sz w:val="28"/>
          <w:szCs w:val="28"/>
          <w:highlight w:val="none"/>
        </w:rPr>
        <w:t>(</w:t>
      </w:r>
      <w:r>
        <w:rPr>
          <w:rFonts w:hint="eastAsia" w:ascii="仿宋" w:hAnsi="仿宋" w:eastAsia="仿宋"/>
          <w:b/>
          <w:sz w:val="28"/>
          <w:szCs w:val="28"/>
          <w:highlight w:val="none"/>
        </w:rPr>
        <w:t>格式二</w:t>
      </w:r>
      <w:r>
        <w:rPr>
          <w:rFonts w:ascii="仿宋" w:hAnsi="仿宋" w:eastAsia="仿宋"/>
          <w:b/>
          <w:sz w:val="28"/>
          <w:szCs w:val="28"/>
          <w:highlight w:val="none"/>
        </w:rPr>
        <w:t>)(</w:t>
      </w:r>
      <w:r>
        <w:rPr>
          <w:rFonts w:hint="eastAsia" w:ascii="仿宋" w:hAnsi="仿宋" w:eastAsia="仿宋"/>
          <w:b/>
          <w:sz w:val="28"/>
          <w:szCs w:val="28"/>
          <w:highlight w:val="none"/>
        </w:rPr>
        <w:t>适用于自然人谈判</w:t>
      </w:r>
      <w:r>
        <w:rPr>
          <w:rFonts w:ascii="仿宋" w:hAnsi="仿宋" w:eastAsia="仿宋"/>
          <w:b/>
          <w:sz w:val="28"/>
          <w:szCs w:val="28"/>
          <w:highlight w:val="none"/>
        </w:rPr>
        <w:t>)</w:t>
      </w:r>
    </w:p>
    <w:p w14:paraId="7F3D4988">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4E71390D">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系自然人，现授权委托</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以本人名义参加</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的谈判活动，并代表本人全权办理针对上述项目的谈判、签约等具体事务和签署相关文件。</w:t>
      </w:r>
    </w:p>
    <w:p w14:paraId="5D770CB6">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本人对被授权人的签字事项负全部责任，代理人无转委托权。</w:t>
      </w:r>
    </w:p>
    <w:p w14:paraId="06A0F17C">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授权委托代理期限：本授权书自响应文件递交截止时间起有效期90天。</w:t>
      </w:r>
    </w:p>
    <w:p w14:paraId="0137A86B">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特此委托。</w:t>
      </w:r>
    </w:p>
    <w:p w14:paraId="0D74E812">
      <w:pPr>
        <w:pStyle w:val="3"/>
        <w:ind w:firstLine="560" w:firstLineChars="200"/>
        <w:rPr>
          <w:rFonts w:ascii="仿宋" w:hAnsi="仿宋" w:eastAsia="仿宋"/>
          <w:sz w:val="28"/>
          <w:szCs w:val="28"/>
          <w:highlight w:val="none"/>
        </w:rPr>
      </w:pPr>
    </w:p>
    <w:p w14:paraId="3B1A7455">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我已在下面签字，以资证明。</w:t>
      </w:r>
    </w:p>
    <w:p w14:paraId="731BA80B">
      <w:pPr>
        <w:pStyle w:val="3"/>
        <w:ind w:firstLine="560" w:firstLineChars="200"/>
        <w:rPr>
          <w:rFonts w:ascii="仿宋" w:hAnsi="仿宋" w:eastAsia="仿宋"/>
          <w:sz w:val="28"/>
          <w:szCs w:val="28"/>
          <w:highlight w:val="none"/>
        </w:rPr>
      </w:pPr>
    </w:p>
    <w:p w14:paraId="5EDA2382">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自然人签字并在签名处加盖食指指印：　　</w:t>
      </w:r>
    </w:p>
    <w:p w14:paraId="459E4F8B">
      <w:pPr>
        <w:pStyle w:val="3"/>
        <w:ind w:firstLine="560" w:firstLineChars="200"/>
        <w:rPr>
          <w:rFonts w:ascii="仿宋" w:hAnsi="仿宋" w:eastAsia="仿宋"/>
          <w:sz w:val="28"/>
          <w:szCs w:val="28"/>
          <w:highlight w:val="none"/>
        </w:rPr>
      </w:pPr>
    </w:p>
    <w:p w14:paraId="5EF2BF13">
      <w:pPr>
        <w:pStyle w:val="3"/>
        <w:ind w:firstLine="560" w:firstLineChars="200"/>
        <w:rPr>
          <w:rFonts w:ascii="仿宋" w:hAnsi="仿宋" w:eastAsia="仿宋"/>
          <w:sz w:val="28"/>
          <w:szCs w:val="28"/>
          <w:highlight w:val="none"/>
        </w:rPr>
      </w:pPr>
    </w:p>
    <w:p w14:paraId="7A92E709">
      <w:pPr>
        <w:pStyle w:val="3"/>
        <w:ind w:firstLine="4200" w:firstLineChars="1500"/>
        <w:rPr>
          <w:rFonts w:ascii="仿宋" w:hAnsi="仿宋" w:eastAsia="仿宋"/>
          <w:sz w:val="28"/>
          <w:szCs w:val="28"/>
          <w:highlight w:val="none"/>
        </w:rPr>
      </w:pPr>
      <w:r>
        <w:rPr>
          <w:rFonts w:hint="eastAsia" w:ascii="仿宋" w:hAnsi="仿宋" w:eastAsia="仿宋"/>
          <w:sz w:val="28"/>
          <w:szCs w:val="28"/>
          <w:highlight w:val="none"/>
        </w:rPr>
        <w:t>　　　年　　月　　日</w:t>
      </w:r>
    </w:p>
    <w:p w14:paraId="78DEC06B">
      <w:pPr>
        <w:pStyle w:val="3"/>
        <w:rPr>
          <w:rFonts w:hint="eastAsia" w:ascii="仿宋" w:hAnsi="仿宋" w:eastAsia="仿宋"/>
          <w:color w:val="FF0000"/>
          <w:sz w:val="32"/>
          <w:szCs w:val="32"/>
          <w:highlight w:val="none"/>
        </w:rPr>
      </w:pPr>
    </w:p>
    <w:p w14:paraId="7E754D40">
      <w:pPr>
        <w:pStyle w:val="3"/>
        <w:rPr>
          <w:rFonts w:hint="eastAsia" w:ascii="仿宋" w:hAnsi="仿宋" w:eastAsia="仿宋"/>
          <w:color w:val="FF0000"/>
          <w:sz w:val="32"/>
          <w:szCs w:val="32"/>
          <w:highlight w:val="none"/>
        </w:rPr>
      </w:pPr>
    </w:p>
    <w:p w14:paraId="4A12AFDF">
      <w:pPr>
        <w:pStyle w:val="3"/>
        <w:rPr>
          <w:rFonts w:hint="eastAsia" w:ascii="仿宋" w:hAnsi="仿宋" w:eastAsia="仿宋"/>
          <w:color w:val="FF0000"/>
          <w:sz w:val="32"/>
          <w:szCs w:val="32"/>
          <w:highlight w:val="none"/>
          <w:lang w:eastAsia="zh-CN"/>
        </w:rPr>
      </w:pPr>
    </w:p>
    <w:p w14:paraId="27E75107">
      <w:pPr>
        <w:pStyle w:val="3"/>
        <w:rPr>
          <w:rFonts w:hint="eastAsia" w:ascii="仿宋" w:hAnsi="仿宋" w:eastAsia="仿宋"/>
          <w:color w:val="FF0000"/>
          <w:sz w:val="32"/>
          <w:szCs w:val="32"/>
          <w:highlight w:val="none"/>
          <w:lang w:eastAsia="zh-CN"/>
        </w:rPr>
      </w:pPr>
    </w:p>
    <w:p w14:paraId="262508E6">
      <w:pPr>
        <w:pStyle w:val="3"/>
        <w:rPr>
          <w:rFonts w:hint="eastAsia" w:ascii="仿宋" w:hAnsi="仿宋" w:eastAsia="仿宋"/>
          <w:color w:val="FF0000"/>
          <w:sz w:val="32"/>
          <w:szCs w:val="32"/>
          <w:highlight w:val="none"/>
        </w:rPr>
      </w:pPr>
    </w:p>
    <w:p w14:paraId="71CBF136">
      <w:pPr>
        <w:pStyle w:val="3"/>
        <w:rPr>
          <w:rFonts w:hint="eastAsia" w:ascii="仿宋" w:hAnsi="仿宋" w:eastAsia="仿宋"/>
          <w:color w:val="FF0000"/>
          <w:sz w:val="32"/>
          <w:szCs w:val="32"/>
          <w:highlight w:val="none"/>
        </w:rPr>
      </w:pPr>
    </w:p>
    <w:p w14:paraId="4F27D7DF">
      <w:pPr>
        <w:autoSpaceDE w:val="0"/>
        <w:autoSpaceDN w:val="0"/>
        <w:adjustRightInd w:val="0"/>
        <w:spacing w:line="336" w:lineRule="auto"/>
        <w:jc w:val="center"/>
        <w:rPr>
          <w:rFonts w:hint="eastAsia" w:ascii="仿宋" w:hAnsi="仿宋" w:eastAsia="仿宋" w:cs="Times New Roman"/>
          <w:b/>
          <w:bCs/>
          <w:kern w:val="2"/>
          <w:sz w:val="28"/>
          <w:szCs w:val="28"/>
          <w:highlight w:val="none"/>
          <w:lang w:val="en-US" w:eastAsia="zh-CN" w:bidi="ar-SA"/>
        </w:rPr>
      </w:pPr>
    </w:p>
    <w:p w14:paraId="2EC781E2">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CBFC581">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5"/>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8E7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569814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4E9C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6C454D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87BDC1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0EA994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34386DA9">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517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EAE1C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22FBB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C82E7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78E768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08B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718C23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663BC2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FAC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BB724A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691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1654D6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68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EA8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991BF3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E29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1CD9E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01D602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A0CCD9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EEC1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5D14D936">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2675BD0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98166F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61EEE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B22418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B2CEC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EFFD55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C0FB1A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2D6DA331">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14:paraId="241CC0F2">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非联合体不分包投标声明</w:t>
      </w:r>
      <w:bookmarkStart w:id="0" w:name="_GoBack"/>
      <w:bookmarkEnd w:id="0"/>
      <w:r>
        <w:rPr>
          <w:rFonts w:hint="eastAsia" w:ascii="仿宋" w:hAnsi="仿宋" w:eastAsia="仿宋" w:cs="仿宋"/>
          <w:b/>
          <w:bCs/>
          <w:color w:val="000000"/>
          <w:kern w:val="0"/>
          <w:sz w:val="30"/>
          <w:szCs w:val="30"/>
          <w:highlight w:val="none"/>
          <w:lang w:val="en-US" w:eastAsia="zh-CN" w:bidi="ar"/>
        </w:rPr>
        <w:br w:type="textWrapping"/>
      </w:r>
    </w:p>
    <w:p w14:paraId="622B5F3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7EC9EF4">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F08384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86A85F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697B8A40">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p>
    <w:p w14:paraId="6D8C84DB">
      <w:pPr>
        <w:pStyle w:val="2"/>
        <w:rPr>
          <w:rFonts w:hint="eastAsia"/>
        </w:rPr>
      </w:pPr>
    </w:p>
    <w:p w14:paraId="03784E6E">
      <w:pPr>
        <w:pStyle w:val="3"/>
        <w:spacing w:line="336" w:lineRule="auto"/>
        <w:ind w:firstLine="420" w:firstLineChars="200"/>
        <w:rPr>
          <w:rFonts w:hint="eastAsia" w:ascii="仿宋" w:hAnsi="仿宋" w:eastAsia="仿宋" w:cs="仿宋"/>
          <w:szCs w:val="32"/>
          <w:highlight w:val="none"/>
        </w:rPr>
      </w:pPr>
    </w:p>
    <w:p w14:paraId="39FA7FE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7B433F"/>
    <w:rsid w:val="1FC57916"/>
    <w:rsid w:val="2F8D6403"/>
    <w:rsid w:val="348C46C9"/>
    <w:rsid w:val="4E7D272E"/>
    <w:rsid w:val="59855E29"/>
    <w:rsid w:val="747F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 w:type="table" w:styleId="5">
    <w:name w:val="Table Grid"/>
    <w:basedOn w:val="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1740</Words>
  <Characters>2043</Characters>
  <Lines>0</Lines>
  <Paragraphs>0</Paragraphs>
  <TotalTime>5</TotalTime>
  <ScaleCrop>false</ScaleCrop>
  <LinksUpToDate>false</LinksUpToDate>
  <CharactersWithSpaces>2133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2024-04-18T07:22:00Z</dcterms:created>
  <dc:creator>admin</dc:creator>
  <cp:lastModifiedBy>puppet</cp:lastModifiedBy>
  <dcterms:modified xsi:type="dcterms:W3CDTF">2026-06-08T09:46:19Z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59792A75362141159BA11FC5ABB3EFD8_12</vt:lpwstr>
  </property>
  <property fmtid="{D5CDD505-2E9C-101B-9397-08002B2CF9AE}" pid="4" name="KSOTemplateDocerSaveRecord">
    <vt:lpwstr>eyJoZGlkIjoiNzQ1ZjFhODQ2YTk0OWE2MWRiZGI1ZjhkYjY1YjEzNGMiLCJ1c2VySWQiOiI2NjUzNDI1ODcifQ==</vt:lpwstr>
  </property>
</Properties>
</file>