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374A45">
      <w:pPr>
        <w:keepNext w:val="0"/>
        <w:keepLines w:val="0"/>
        <w:pageBreakBefore/>
        <w:widowControl w:val="0"/>
        <w:spacing w:before="260" w:after="260" w:line="415" w:lineRule="auto"/>
        <w:jc w:val="both"/>
        <w:outlineLvl w:val="1"/>
        <w:rPr>
          <w:rFonts w:ascii="Calibri Light" w:hAnsi="Calibri Light" w:eastAsia="宋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bookmarkStart w:id="5" w:name="_GoBack"/>
      <w:bookmarkStart w:id="0" w:name="_Toc175124780"/>
      <w:bookmarkStart w:id="1" w:name="_Toc175125192"/>
      <w:bookmarkStart w:id="2" w:name="_Toc178950740"/>
      <w:bookmarkStart w:id="3" w:name="_Toc233375848"/>
      <w:bookmarkStart w:id="4" w:name="_Toc180499509"/>
      <w:r>
        <w:rPr>
          <w:rFonts w:ascii="Calibri Light" w:hAnsi="Calibri Light" w:eastAsia="宋体" w:cs="Times New Roman"/>
          <w:b/>
          <w:bCs/>
          <w:kern w:val="2"/>
          <w:sz w:val="24"/>
          <w:szCs w:val="24"/>
          <w:lang w:val="en-US" w:eastAsia="zh-CN" w:bidi="ar-SA"/>
        </w:rPr>
        <w:t xml:space="preserve">格式 </w:t>
      </w:r>
      <w:bookmarkEnd w:id="0"/>
      <w:bookmarkEnd w:id="1"/>
      <w:r>
        <w:rPr>
          <w:rFonts w:hint="eastAsia" w:ascii="Calibri Light" w:hAnsi="Calibri Light" w:eastAsia="宋体" w:cs="Times New Roman"/>
          <w:b/>
          <w:bCs/>
          <w:kern w:val="2"/>
          <w:sz w:val="24"/>
          <w:szCs w:val="24"/>
          <w:lang w:val="en-US" w:eastAsia="zh-CN" w:bidi="ar-SA"/>
        </w:rPr>
        <w:t>供应商业绩</w:t>
      </w:r>
      <w:bookmarkEnd w:id="2"/>
      <w:bookmarkEnd w:id="3"/>
      <w:bookmarkEnd w:id="4"/>
    </w:p>
    <w:bookmarkEnd w:id="5"/>
    <w:p w14:paraId="77AE5983">
      <w:pPr>
        <w:spacing w:line="360" w:lineRule="auto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按《评分办法及标准》要求提供业绩证明材料</w:t>
      </w:r>
      <w:r>
        <w:rPr>
          <w:rFonts w:ascii="宋体" w:hAnsi="宋体" w:eastAsia="宋体" w:cs="Times New Roman"/>
          <w:sz w:val="24"/>
        </w:rPr>
        <w:t>，</w:t>
      </w:r>
      <w:r>
        <w:rPr>
          <w:rFonts w:hint="eastAsia" w:ascii="宋体" w:hAnsi="宋体" w:eastAsia="宋体" w:cs="Times New Roman"/>
          <w:sz w:val="24"/>
        </w:rPr>
        <w:t>后附</w:t>
      </w:r>
      <w:r>
        <w:rPr>
          <w:rFonts w:ascii="宋体" w:hAnsi="宋体" w:eastAsia="宋体" w:cs="Times New Roman"/>
          <w:sz w:val="24"/>
        </w:rPr>
        <w:t>项目合同复印件</w:t>
      </w:r>
      <w:r>
        <w:rPr>
          <w:rFonts w:hint="eastAsia" w:ascii="宋体" w:hAnsi="宋体" w:eastAsia="宋体" w:cs="Times New Roman"/>
          <w:sz w:val="24"/>
        </w:rPr>
        <w:t>。</w:t>
      </w:r>
    </w:p>
    <w:tbl>
      <w:tblPr>
        <w:tblStyle w:val="10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"/>
        <w:gridCol w:w="650"/>
        <w:gridCol w:w="1269"/>
        <w:gridCol w:w="1249"/>
        <w:gridCol w:w="1249"/>
        <w:gridCol w:w="1249"/>
        <w:gridCol w:w="1604"/>
        <w:gridCol w:w="724"/>
      </w:tblGrid>
      <w:tr w14:paraId="45BB9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7" w:hRule="atLeast"/>
          <w:jc w:val="center"/>
        </w:trPr>
        <w:tc>
          <w:tcPr>
            <w:tcW w:w="514" w:type="dxa"/>
            <w:vAlign w:val="center"/>
          </w:tcPr>
          <w:p w14:paraId="0AEDC08E">
            <w:pPr>
              <w:widowControl w:val="0"/>
              <w:spacing w:after="160" w:line="360" w:lineRule="auto"/>
              <w:ind w:firstLine="0" w:firstLineChars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633" w:type="dxa"/>
            <w:vAlign w:val="center"/>
          </w:tcPr>
          <w:p w14:paraId="09C78E0F">
            <w:pPr>
              <w:widowControl w:val="0"/>
              <w:spacing w:after="160" w:line="360" w:lineRule="auto"/>
              <w:ind w:firstLine="0" w:firstLineChars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  <w:t>年份</w:t>
            </w:r>
          </w:p>
        </w:tc>
        <w:tc>
          <w:tcPr>
            <w:tcW w:w="1235" w:type="dxa"/>
            <w:vAlign w:val="center"/>
          </w:tcPr>
          <w:p w14:paraId="012F639E">
            <w:pPr>
              <w:widowControl w:val="0"/>
              <w:spacing w:after="160" w:line="360" w:lineRule="auto"/>
              <w:ind w:firstLine="0" w:firstLineChars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  <w:t>项目名称</w:t>
            </w:r>
          </w:p>
        </w:tc>
        <w:tc>
          <w:tcPr>
            <w:tcW w:w="1216" w:type="dxa"/>
            <w:vAlign w:val="center"/>
          </w:tcPr>
          <w:p w14:paraId="7C588838">
            <w:pPr>
              <w:widowControl w:val="0"/>
              <w:spacing w:after="160" w:line="360" w:lineRule="auto"/>
              <w:ind w:firstLine="0" w:firstLineChars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  <w:t>合同总金额</w:t>
            </w:r>
          </w:p>
          <w:p w14:paraId="13EA026D">
            <w:pPr>
              <w:widowControl w:val="0"/>
              <w:spacing w:after="160" w:line="360" w:lineRule="auto"/>
              <w:ind w:firstLine="0" w:firstLineChars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  <w:t>（万元）</w:t>
            </w:r>
          </w:p>
        </w:tc>
        <w:tc>
          <w:tcPr>
            <w:tcW w:w="1216" w:type="dxa"/>
            <w:vAlign w:val="center"/>
          </w:tcPr>
          <w:p w14:paraId="4F6D8656">
            <w:pPr>
              <w:widowControl w:val="0"/>
              <w:spacing w:after="160" w:line="360" w:lineRule="auto"/>
              <w:ind w:firstLine="0" w:firstLineChars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  <w:t>工期</w:t>
            </w:r>
          </w:p>
        </w:tc>
        <w:tc>
          <w:tcPr>
            <w:tcW w:w="1216" w:type="dxa"/>
            <w:vAlign w:val="center"/>
          </w:tcPr>
          <w:p w14:paraId="1656B579">
            <w:pPr>
              <w:widowControl w:val="0"/>
              <w:spacing w:after="160" w:line="360" w:lineRule="auto"/>
              <w:ind w:firstLine="0" w:firstLineChars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  <w:t>项目经理姓名</w:t>
            </w:r>
          </w:p>
        </w:tc>
        <w:tc>
          <w:tcPr>
            <w:tcW w:w="1561" w:type="dxa"/>
            <w:vAlign w:val="center"/>
          </w:tcPr>
          <w:p w14:paraId="554A83DF">
            <w:pPr>
              <w:widowControl w:val="0"/>
              <w:spacing w:after="160" w:line="360" w:lineRule="auto"/>
              <w:ind w:firstLine="0" w:firstLineChars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  <w:t>采购人名称、联系人及电话</w:t>
            </w:r>
          </w:p>
        </w:tc>
        <w:tc>
          <w:tcPr>
            <w:tcW w:w="705" w:type="dxa"/>
            <w:vAlign w:val="center"/>
          </w:tcPr>
          <w:p w14:paraId="42AFDDC1">
            <w:pPr>
              <w:widowControl w:val="0"/>
              <w:spacing w:after="160" w:line="360" w:lineRule="auto"/>
              <w:ind w:firstLine="0" w:firstLineChars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 w14:paraId="33DCB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514" w:type="dxa"/>
            <w:vMerge w:val="restart"/>
            <w:vAlign w:val="center"/>
          </w:tcPr>
          <w:p w14:paraId="3A7BAA0D">
            <w:pPr>
              <w:widowControl w:val="0"/>
              <w:spacing w:after="160" w:line="360" w:lineRule="auto"/>
              <w:ind w:firstLine="177" w:firstLineChars="74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633" w:type="dxa"/>
            <w:vMerge w:val="restart"/>
            <w:vAlign w:val="center"/>
          </w:tcPr>
          <w:p w14:paraId="6748D6A4">
            <w:pPr>
              <w:widowControl w:val="0"/>
              <w:spacing w:after="16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5" w:type="dxa"/>
            <w:vAlign w:val="center"/>
          </w:tcPr>
          <w:p w14:paraId="2A053765">
            <w:pPr>
              <w:widowControl w:val="0"/>
              <w:spacing w:after="160"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6" w:type="dxa"/>
            <w:vAlign w:val="center"/>
          </w:tcPr>
          <w:p w14:paraId="0A75407E">
            <w:pPr>
              <w:widowControl w:val="0"/>
              <w:spacing w:after="160"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6" w:type="dxa"/>
            <w:vAlign w:val="center"/>
          </w:tcPr>
          <w:p w14:paraId="2A6B0EB8">
            <w:pPr>
              <w:widowControl w:val="0"/>
              <w:spacing w:after="160"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6" w:type="dxa"/>
            <w:vAlign w:val="center"/>
          </w:tcPr>
          <w:p w14:paraId="6936758A">
            <w:pPr>
              <w:widowControl w:val="0"/>
              <w:spacing w:after="160"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61" w:type="dxa"/>
            <w:vAlign w:val="center"/>
          </w:tcPr>
          <w:p w14:paraId="2878B773">
            <w:pPr>
              <w:widowControl w:val="0"/>
              <w:spacing w:after="160"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5" w:type="dxa"/>
            <w:vAlign w:val="center"/>
          </w:tcPr>
          <w:p w14:paraId="63195903">
            <w:pPr>
              <w:widowControl w:val="0"/>
              <w:spacing w:after="160"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2718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514" w:type="dxa"/>
            <w:vMerge w:val="continue"/>
            <w:vAlign w:val="center"/>
          </w:tcPr>
          <w:p w14:paraId="75393195">
            <w:pPr>
              <w:widowControl w:val="0"/>
              <w:spacing w:after="160" w:line="360" w:lineRule="auto"/>
              <w:ind w:firstLine="177" w:firstLineChars="74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33" w:type="dxa"/>
            <w:vMerge w:val="continue"/>
            <w:vAlign w:val="center"/>
          </w:tcPr>
          <w:p w14:paraId="67AD9AC0">
            <w:pPr>
              <w:widowControl w:val="0"/>
              <w:spacing w:after="16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5" w:type="dxa"/>
            <w:vAlign w:val="center"/>
          </w:tcPr>
          <w:p w14:paraId="3C557F80">
            <w:pPr>
              <w:widowControl w:val="0"/>
              <w:spacing w:after="160"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6" w:type="dxa"/>
            <w:vAlign w:val="center"/>
          </w:tcPr>
          <w:p w14:paraId="6D88D5F7">
            <w:pPr>
              <w:widowControl w:val="0"/>
              <w:spacing w:after="160"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6" w:type="dxa"/>
            <w:vAlign w:val="center"/>
          </w:tcPr>
          <w:p w14:paraId="22FE63BE">
            <w:pPr>
              <w:widowControl w:val="0"/>
              <w:spacing w:after="160"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6" w:type="dxa"/>
            <w:vAlign w:val="center"/>
          </w:tcPr>
          <w:p w14:paraId="0E6ED3DC">
            <w:pPr>
              <w:widowControl w:val="0"/>
              <w:spacing w:after="160"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61" w:type="dxa"/>
            <w:vAlign w:val="center"/>
          </w:tcPr>
          <w:p w14:paraId="61859FCF">
            <w:pPr>
              <w:widowControl w:val="0"/>
              <w:spacing w:after="160"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5" w:type="dxa"/>
            <w:vAlign w:val="center"/>
          </w:tcPr>
          <w:p w14:paraId="37278915">
            <w:pPr>
              <w:widowControl w:val="0"/>
              <w:spacing w:after="160"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6552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514" w:type="dxa"/>
            <w:vMerge w:val="restart"/>
            <w:vAlign w:val="center"/>
          </w:tcPr>
          <w:p w14:paraId="02DAEFA2">
            <w:pPr>
              <w:widowControl w:val="0"/>
              <w:spacing w:after="160" w:line="360" w:lineRule="auto"/>
              <w:ind w:firstLine="177" w:firstLineChars="74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633" w:type="dxa"/>
            <w:vMerge w:val="restart"/>
            <w:vAlign w:val="center"/>
          </w:tcPr>
          <w:p w14:paraId="133B1934">
            <w:pPr>
              <w:widowControl w:val="0"/>
              <w:spacing w:after="16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5" w:type="dxa"/>
            <w:vAlign w:val="center"/>
          </w:tcPr>
          <w:p w14:paraId="0B874DF7">
            <w:pPr>
              <w:widowControl w:val="0"/>
              <w:spacing w:after="160"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6" w:type="dxa"/>
            <w:vAlign w:val="center"/>
          </w:tcPr>
          <w:p w14:paraId="033F4FBA">
            <w:pPr>
              <w:widowControl w:val="0"/>
              <w:spacing w:after="160"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6" w:type="dxa"/>
            <w:vAlign w:val="center"/>
          </w:tcPr>
          <w:p w14:paraId="22A578CE">
            <w:pPr>
              <w:widowControl w:val="0"/>
              <w:spacing w:after="160"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6" w:type="dxa"/>
            <w:vAlign w:val="center"/>
          </w:tcPr>
          <w:p w14:paraId="70803F6B">
            <w:pPr>
              <w:widowControl w:val="0"/>
              <w:spacing w:after="160"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61" w:type="dxa"/>
            <w:vAlign w:val="center"/>
          </w:tcPr>
          <w:p w14:paraId="3CEEC37F">
            <w:pPr>
              <w:widowControl w:val="0"/>
              <w:spacing w:after="160"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5" w:type="dxa"/>
            <w:vAlign w:val="center"/>
          </w:tcPr>
          <w:p w14:paraId="41CF6667">
            <w:pPr>
              <w:widowControl w:val="0"/>
              <w:spacing w:after="160"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DCE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514" w:type="dxa"/>
            <w:vMerge w:val="continue"/>
            <w:vAlign w:val="center"/>
          </w:tcPr>
          <w:p w14:paraId="6033C799">
            <w:pPr>
              <w:widowControl w:val="0"/>
              <w:spacing w:after="160" w:line="360" w:lineRule="auto"/>
              <w:ind w:firstLine="177" w:firstLineChars="74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33" w:type="dxa"/>
            <w:vMerge w:val="continue"/>
            <w:vAlign w:val="center"/>
          </w:tcPr>
          <w:p w14:paraId="2823BC1A">
            <w:pPr>
              <w:widowControl w:val="0"/>
              <w:spacing w:after="16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5" w:type="dxa"/>
            <w:vAlign w:val="center"/>
          </w:tcPr>
          <w:p w14:paraId="630108B6">
            <w:pPr>
              <w:widowControl w:val="0"/>
              <w:spacing w:after="160"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6" w:type="dxa"/>
            <w:vAlign w:val="center"/>
          </w:tcPr>
          <w:p w14:paraId="520AB4DB">
            <w:pPr>
              <w:widowControl w:val="0"/>
              <w:spacing w:after="160"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6" w:type="dxa"/>
            <w:vAlign w:val="center"/>
          </w:tcPr>
          <w:p w14:paraId="6BAD8878">
            <w:pPr>
              <w:widowControl w:val="0"/>
              <w:spacing w:after="160"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6" w:type="dxa"/>
            <w:vAlign w:val="center"/>
          </w:tcPr>
          <w:p w14:paraId="4A276511">
            <w:pPr>
              <w:widowControl w:val="0"/>
              <w:spacing w:after="160"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61" w:type="dxa"/>
            <w:vAlign w:val="center"/>
          </w:tcPr>
          <w:p w14:paraId="7838B673">
            <w:pPr>
              <w:widowControl w:val="0"/>
              <w:spacing w:after="160"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5" w:type="dxa"/>
            <w:vAlign w:val="center"/>
          </w:tcPr>
          <w:p w14:paraId="4E87B373">
            <w:pPr>
              <w:widowControl w:val="0"/>
              <w:spacing w:after="160"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D9F7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514" w:type="dxa"/>
            <w:vMerge w:val="restart"/>
            <w:vAlign w:val="center"/>
          </w:tcPr>
          <w:p w14:paraId="11C70142">
            <w:pPr>
              <w:widowControl w:val="0"/>
              <w:spacing w:after="160" w:line="360" w:lineRule="auto"/>
              <w:ind w:firstLine="177" w:firstLineChars="74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633" w:type="dxa"/>
            <w:vMerge w:val="restart"/>
            <w:vAlign w:val="center"/>
          </w:tcPr>
          <w:p w14:paraId="598B5940">
            <w:pPr>
              <w:widowControl w:val="0"/>
              <w:spacing w:after="16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5" w:type="dxa"/>
            <w:vAlign w:val="center"/>
          </w:tcPr>
          <w:p w14:paraId="39A7252F">
            <w:pPr>
              <w:widowControl w:val="0"/>
              <w:spacing w:after="160"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6" w:type="dxa"/>
            <w:vAlign w:val="center"/>
          </w:tcPr>
          <w:p w14:paraId="1EA62FFF">
            <w:pPr>
              <w:widowControl w:val="0"/>
              <w:spacing w:after="160"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6" w:type="dxa"/>
            <w:vAlign w:val="center"/>
          </w:tcPr>
          <w:p w14:paraId="38FA9187">
            <w:pPr>
              <w:widowControl w:val="0"/>
              <w:spacing w:after="160"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6" w:type="dxa"/>
            <w:vAlign w:val="center"/>
          </w:tcPr>
          <w:p w14:paraId="68F0D791">
            <w:pPr>
              <w:widowControl w:val="0"/>
              <w:spacing w:after="160"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61" w:type="dxa"/>
            <w:vAlign w:val="center"/>
          </w:tcPr>
          <w:p w14:paraId="546CE59D">
            <w:pPr>
              <w:widowControl w:val="0"/>
              <w:spacing w:after="160"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5" w:type="dxa"/>
            <w:vAlign w:val="center"/>
          </w:tcPr>
          <w:p w14:paraId="5C64BFC4">
            <w:pPr>
              <w:widowControl w:val="0"/>
              <w:spacing w:after="160"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BD93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514" w:type="dxa"/>
            <w:vMerge w:val="continue"/>
            <w:vAlign w:val="center"/>
          </w:tcPr>
          <w:p w14:paraId="52C1F1E6">
            <w:pPr>
              <w:widowControl w:val="0"/>
              <w:spacing w:after="16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33" w:type="dxa"/>
            <w:vMerge w:val="continue"/>
            <w:vAlign w:val="center"/>
          </w:tcPr>
          <w:p w14:paraId="095A8576">
            <w:pPr>
              <w:widowControl w:val="0"/>
              <w:spacing w:after="16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5" w:type="dxa"/>
            <w:vAlign w:val="center"/>
          </w:tcPr>
          <w:p w14:paraId="33491536">
            <w:pPr>
              <w:widowControl w:val="0"/>
              <w:spacing w:after="160"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6" w:type="dxa"/>
            <w:vAlign w:val="center"/>
          </w:tcPr>
          <w:p w14:paraId="55121A42">
            <w:pPr>
              <w:widowControl w:val="0"/>
              <w:spacing w:after="160"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6" w:type="dxa"/>
            <w:vAlign w:val="center"/>
          </w:tcPr>
          <w:p w14:paraId="4A6F8559">
            <w:pPr>
              <w:widowControl w:val="0"/>
              <w:spacing w:after="160"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6" w:type="dxa"/>
            <w:vAlign w:val="center"/>
          </w:tcPr>
          <w:p w14:paraId="13FAE5A0">
            <w:pPr>
              <w:widowControl w:val="0"/>
              <w:spacing w:after="160"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61" w:type="dxa"/>
            <w:vAlign w:val="center"/>
          </w:tcPr>
          <w:p w14:paraId="2D35A96E">
            <w:pPr>
              <w:widowControl w:val="0"/>
              <w:spacing w:after="160"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5" w:type="dxa"/>
            <w:vAlign w:val="center"/>
          </w:tcPr>
          <w:p w14:paraId="46FB9F83">
            <w:pPr>
              <w:widowControl w:val="0"/>
              <w:spacing w:after="160"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06A6FEE5">
      <w:pPr>
        <w:widowControl w:val="0"/>
        <w:spacing w:after="160" w:line="360" w:lineRule="auto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1E874148">
      <w:pPr>
        <w:spacing w:line="360" w:lineRule="auto"/>
        <w:ind w:firstLine="4759" w:firstLineChars="1983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供应商名称（盖单位章）：</w:t>
      </w:r>
    </w:p>
    <w:p w14:paraId="41961E67">
      <w:pPr>
        <w:spacing w:line="360" w:lineRule="auto"/>
        <w:ind w:firstLine="4759" w:firstLineChars="1983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法人代表或授权代表</w:t>
      </w:r>
      <w:r>
        <w:rPr>
          <w:rFonts w:ascii="宋体" w:hAnsi="宋体" w:eastAsia="宋体" w:cs="Times New Roman"/>
          <w:sz w:val="24"/>
        </w:rPr>
        <w:t>(</w:t>
      </w:r>
      <w:r>
        <w:rPr>
          <w:rFonts w:hint="eastAsia" w:ascii="宋体" w:hAnsi="宋体" w:eastAsia="宋体" w:cs="Times New Roman"/>
          <w:sz w:val="24"/>
        </w:rPr>
        <w:t>签字</w:t>
      </w:r>
      <w:r>
        <w:rPr>
          <w:rFonts w:ascii="宋体" w:hAnsi="宋体" w:eastAsia="宋体" w:cs="Times New Roman"/>
          <w:sz w:val="24"/>
        </w:rPr>
        <w:t>)</w:t>
      </w:r>
      <w:r>
        <w:rPr>
          <w:rFonts w:hint="eastAsia" w:ascii="宋体" w:hAnsi="宋体" w:eastAsia="宋体" w:cs="Times New Roman"/>
          <w:sz w:val="24"/>
        </w:rPr>
        <w:t>：</w:t>
      </w:r>
    </w:p>
    <w:p w14:paraId="4749C54F">
      <w:pPr>
        <w:spacing w:line="360" w:lineRule="auto"/>
        <w:ind w:firstLine="4759" w:firstLineChars="1983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日期：</w:t>
      </w:r>
    </w:p>
    <w:p w14:paraId="63FBD17B">
      <w:pPr>
        <w:widowControl w:val="0"/>
        <w:spacing w:after="120" w:line="360" w:lineRule="auto"/>
        <w:ind w:left="420" w:leftChars="200" w:right="29"/>
        <w:jc w:val="both"/>
        <w:rPr>
          <w:rFonts w:hint="eastAsia" w:ascii="宋体" w:hAnsi="宋体" w:eastAsia="宋体" w:cs="Times New Roman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bCs/>
          <w:kern w:val="2"/>
          <w:sz w:val="24"/>
          <w:szCs w:val="24"/>
          <w:lang w:val="en-US" w:eastAsia="zh-CN" w:bidi="ar-SA"/>
        </w:rPr>
        <w:t>注：1.</w:t>
      </w:r>
      <w:r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  <w:t xml:space="preserve"> </w:t>
      </w:r>
      <w:r>
        <w:rPr>
          <w:rFonts w:ascii="宋体" w:hAnsi="宋体" w:eastAsia="宋体" w:cs="Times New Roman"/>
          <w:bCs/>
          <w:kern w:val="2"/>
          <w:sz w:val="24"/>
          <w:szCs w:val="24"/>
          <w:lang w:val="en-US" w:eastAsia="zh-CN" w:bidi="ar-SA"/>
        </w:rPr>
        <w:t>每个业绩须提供合同关键页（包括但不限于合同首页、项目信息页、金额页、双方签字盖章页等内容）未提供合同复印件视为</w:t>
      </w:r>
      <w:r>
        <w:rPr>
          <w:rFonts w:hint="eastAsia" w:ascii="宋体" w:hAnsi="宋体" w:eastAsia="宋体" w:cs="Times New Roman"/>
          <w:bCs/>
          <w:kern w:val="2"/>
          <w:sz w:val="24"/>
          <w:szCs w:val="24"/>
          <w:lang w:val="en-US" w:eastAsia="zh-CN" w:bidi="ar-SA"/>
        </w:rPr>
        <w:t>业绩</w:t>
      </w:r>
      <w:r>
        <w:rPr>
          <w:rFonts w:ascii="宋体" w:hAnsi="宋体" w:eastAsia="宋体" w:cs="Times New Roman"/>
          <w:bCs/>
          <w:kern w:val="2"/>
          <w:sz w:val="24"/>
          <w:szCs w:val="24"/>
          <w:lang w:val="en-US" w:eastAsia="zh-CN" w:bidi="ar-SA"/>
        </w:rPr>
        <w:t>无效。</w:t>
      </w:r>
    </w:p>
    <w:p w14:paraId="3738F7F3">
      <w:pPr>
        <w:widowControl w:val="0"/>
        <w:spacing w:after="120" w:line="360" w:lineRule="auto"/>
        <w:ind w:left="420" w:leftChars="200" w:right="29"/>
        <w:jc w:val="both"/>
        <w:rPr>
          <w:rFonts w:hint="eastAsia" w:ascii="宋体" w:hAnsi="宋体" w:eastAsia="宋体" w:cs="Times New Roman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bCs/>
          <w:kern w:val="2"/>
          <w:sz w:val="24"/>
          <w:szCs w:val="24"/>
          <w:lang w:val="en-US" w:eastAsia="zh-CN" w:bidi="ar-SA"/>
        </w:rPr>
        <w:tab/>
      </w:r>
      <w:r>
        <w:rPr>
          <w:rFonts w:hint="eastAsia" w:ascii="宋体" w:hAnsi="宋体" w:eastAsia="宋体" w:cs="Times New Roman"/>
          <w:bCs/>
          <w:kern w:val="2"/>
          <w:sz w:val="24"/>
          <w:szCs w:val="24"/>
          <w:lang w:val="en-US" w:eastAsia="zh-CN" w:bidi="ar-SA"/>
        </w:rPr>
        <w:t>2.合同复印件加盖公章。</w:t>
      </w:r>
    </w:p>
    <w:p w14:paraId="7888DF8F">
      <w:pPr>
        <w:widowControl w:val="0"/>
        <w:spacing w:after="120" w:line="360" w:lineRule="auto"/>
        <w:ind w:left="420" w:leftChars="200" w:right="29"/>
        <w:jc w:val="both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ab/>
      </w: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3.如本表格式内容不能满足需要，供应商可根据本表格格式自行划表填写，但必须体现以上内容。</w:t>
      </w:r>
    </w:p>
    <w:p w14:paraId="233167B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3950E7"/>
    <w:rsid w:val="08A922E8"/>
    <w:rsid w:val="11241001"/>
    <w:rsid w:val="15774D7F"/>
    <w:rsid w:val="234D7C8C"/>
    <w:rsid w:val="282F5418"/>
    <w:rsid w:val="2A413437"/>
    <w:rsid w:val="39097BFB"/>
    <w:rsid w:val="468E60AE"/>
    <w:rsid w:val="47C15AFC"/>
    <w:rsid w:val="48EE5933"/>
    <w:rsid w:val="551F57F6"/>
    <w:rsid w:val="6EBC21CE"/>
    <w:rsid w:val="7739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Body Text Indent"/>
    <w:basedOn w:val="1"/>
    <w:next w:val="5"/>
    <w:qFormat/>
    <w:uiPriority w:val="0"/>
    <w:pPr>
      <w:spacing w:after="120"/>
      <w:ind w:left="420" w:leftChars="200"/>
    </w:pPr>
  </w:style>
  <w:style w:type="paragraph" w:styleId="5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6">
    <w:name w:val="Plain Text"/>
    <w:basedOn w:val="1"/>
    <w:qFormat/>
    <w:uiPriority w:val="99"/>
    <w:pPr>
      <w:spacing w:after="160" w:line="360" w:lineRule="auto"/>
      <w:ind w:firstLine="600" w:firstLineChars="200"/>
    </w:pPr>
    <w:rPr>
      <w:rFonts w:ascii="宋体" w:hAnsi="Courier New" w:eastAsia="宋体" w:cs="宋体"/>
      <w:sz w:val="24"/>
      <w:szCs w:val="21"/>
    </w:rPr>
  </w:style>
  <w:style w:type="paragraph" w:styleId="7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8">
    <w:name w:val="Body Text First Indent"/>
    <w:basedOn w:val="3"/>
    <w:next w:val="9"/>
    <w:qFormat/>
    <w:uiPriority w:val="99"/>
    <w:pPr>
      <w:ind w:firstLine="420" w:firstLineChars="100"/>
    </w:pPr>
  </w:style>
  <w:style w:type="paragraph" w:styleId="9">
    <w:name w:val="Body Text First Indent 2"/>
    <w:basedOn w:val="4"/>
    <w:next w:val="1"/>
    <w:qFormat/>
    <w:uiPriority w:val="0"/>
    <w:pPr>
      <w:ind w:firstLine="420" w:firstLineChars="200"/>
    </w:pPr>
  </w:style>
  <w:style w:type="table" w:styleId="11">
    <w:name w:val="Table Grid"/>
    <w:basedOn w:val="10"/>
    <w:qFormat/>
    <w:uiPriority w:val="0"/>
    <w:pPr>
      <w:spacing w:after="160" w:line="278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列表段落1"/>
    <w:basedOn w:val="1"/>
    <w:unhideWhenUsed/>
    <w:qFormat/>
    <w:uiPriority w:val="34"/>
    <w:pPr>
      <w:spacing w:after="160" w:line="278" w:lineRule="auto"/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2026-07-01T02:57:00Z</dcterms:created>
  <dc:creator>86759</dc:creator>
  <cp:lastModifiedBy>86759</cp:lastModifiedBy>
  <dcterms:modified xsi:type="dcterms:W3CDTF">2026-07-01T03:05:22Z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92576CA5DC6F4717B4A89F928B2D8741_13</vt:lpwstr>
  </property>
</Properties>
</file>