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4435"/>
        <w:gridCol w:w="7572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565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2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5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5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5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7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1565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根据采购项目的全部商务要求填写此表。</w:t>
      </w:r>
    </w:p>
    <w:p w14:paraId="3B88953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088B69F1"/>
    <w:rsid w:val="16130782"/>
    <w:rsid w:val="3BBBF7AF"/>
    <w:rsid w:val="6733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</Words>
  <Characters>114</Characters>
  <Lines>1</Lines>
  <Paragraphs>1</Paragraphs>
  <TotalTime>2</TotalTime>
  <ScaleCrop>false</ScaleCrop>
  <LinksUpToDate>false</LinksUpToDate>
  <CharactersWithSpaces>159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蓝月亮</cp:lastModifiedBy>
  <dcterms:modified xsi:type="dcterms:W3CDTF">2026-06-11T07:19:27Z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eyJoZGlkIjoiMjkwNTZjZDA4NjdiZjc2NzM3MmI5MzhmYzUwYmEwMzQiLCJ1c2VySWQiOiI2NTI1NjEzMzgifQ==</vt:lpwstr>
  </property>
  <property fmtid="{D5CDD505-2E9C-101B-9397-08002B2CF9AE}" pid="4" name="ICV">
    <vt:lpwstr>1693B9D445BB4EA6AE672B4AE8A5E215_12</vt:lpwstr>
  </property>
</Properties>
</file>