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4"/>
          <w:sz w:val="30"/>
          <w:szCs w:val="30"/>
          <w:highlight w:val="none"/>
          <w:lang w:val="en-US" w:eastAsia="zh-CN"/>
        </w:rPr>
        <w:t>分项报价表</w:t>
      </w: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项目名称：</w:t>
      </w: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项目编号：                                            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          </w:t>
      </w:r>
    </w:p>
    <w:tbl>
      <w:tblPr>
        <w:tblStyle w:val="4"/>
        <w:tblW w:w="91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965"/>
        <w:gridCol w:w="2348"/>
        <w:gridCol w:w="652"/>
        <w:gridCol w:w="795"/>
        <w:gridCol w:w="897"/>
        <w:gridCol w:w="89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exact"/>
        </w:trPr>
        <w:tc>
          <w:tcPr>
            <w:tcW w:w="703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序号</w:t>
            </w:r>
          </w:p>
        </w:tc>
        <w:tc>
          <w:tcPr>
            <w:tcW w:w="1965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ind w:firstLine="436" w:firstLineChars="200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val="en-US" w:eastAsia="zh-CN"/>
              </w:rPr>
              <w:t>服务名称</w:t>
            </w:r>
          </w:p>
        </w:tc>
        <w:tc>
          <w:tcPr>
            <w:tcW w:w="2348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ind w:firstLine="654" w:firstLineChars="300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服务范围</w:t>
            </w:r>
          </w:p>
        </w:tc>
        <w:tc>
          <w:tcPr>
            <w:tcW w:w="652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795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897" w:type="dxa"/>
            <w:vAlign w:val="center"/>
          </w:tcPr>
          <w:p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单价</w:t>
            </w:r>
          </w:p>
          <w:p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（元）</w:t>
            </w:r>
          </w:p>
        </w:tc>
        <w:tc>
          <w:tcPr>
            <w:tcW w:w="897" w:type="dxa"/>
            <w:vAlign w:val="center"/>
          </w:tcPr>
          <w:p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总价</w:t>
            </w:r>
          </w:p>
          <w:p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（元）</w:t>
            </w:r>
          </w:p>
        </w:tc>
        <w:tc>
          <w:tcPr>
            <w:tcW w:w="899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exact"/>
        </w:trPr>
        <w:tc>
          <w:tcPr>
            <w:tcW w:w="703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965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2348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652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795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897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897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899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exact"/>
        </w:trPr>
        <w:tc>
          <w:tcPr>
            <w:tcW w:w="703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965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2348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652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795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897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897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899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exact"/>
        </w:trPr>
        <w:tc>
          <w:tcPr>
            <w:tcW w:w="703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965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2348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652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795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897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897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899" w:type="dxa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exact"/>
        </w:trPr>
        <w:tc>
          <w:tcPr>
            <w:tcW w:w="9156" w:type="dxa"/>
            <w:gridSpan w:val="8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综合单价：大写            （¥：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exact"/>
        </w:trPr>
        <w:tc>
          <w:tcPr>
            <w:tcW w:w="9156" w:type="dxa"/>
            <w:gridSpan w:val="8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注：供应商可在上表格式内容基础上进行细化设置。</w:t>
            </w:r>
          </w:p>
        </w:tc>
      </w:tr>
    </w:tbl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注：1.供应商可适当调整该表格式，但不得减少信息内容。</w:t>
      </w:r>
    </w:p>
    <w:p>
      <w:pPr>
        <w:pageBreakBefore w:val="0"/>
        <w:numPr>
          <w:ilvl w:val="0"/>
          <w:numId w:val="1"/>
        </w:numPr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如不提供综合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单价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报价，将视为无效响应。</w:t>
      </w: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供应商名称（公章）：</w:t>
      </w: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法定代表人/被授权人（签字或盖章）：</w:t>
      </w: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    期：</w:t>
      </w:r>
    </w:p>
    <w:p/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46B78C"/>
    <w:multiLevelType w:val="singleLevel"/>
    <w:tmpl w:val="F746B78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Y2I4OWY0MWRkZDk1NmY3OTYyZGE0MWY4NTliZTIifQ=="/>
  </w:docVars>
  <w:rsids>
    <w:rsidRoot w:val="00000000"/>
    <w:rsid w:val="22BD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2026-08-06T15:58:22Z</dcterms:created>
  <dc:creator>Administrator</dc:creator>
  <cp:lastModifiedBy>※小女子</cp:lastModifiedBy>
  <dcterms:modified xsi:type="dcterms:W3CDTF">2026-08-06T15:58:29Z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703C86D891A84F4181FE35FE40A2BA62_12</vt:lpwstr>
  </property>
</Properties>
</file>