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both"/>
        <w:rPr>
          <w:b/>
          <w:sz w:val="24"/>
          <w:szCs w:val="24"/>
          <w:lang w:eastAsia="zh-CN"/>
        </w:rPr>
      </w:pPr>
    </w:p>
    <w:p>
      <w:pPr>
        <w:spacing w:line="360" w:lineRule="auto"/>
        <w:jc w:val="center"/>
        <w:rPr>
          <w:b/>
          <w:sz w:val="32"/>
          <w:szCs w:val="32"/>
          <w:lang w:eastAsia="zh-CN"/>
        </w:rPr>
      </w:pPr>
      <w:r>
        <w:rPr>
          <w:rFonts w:hint="eastAsia"/>
          <w:b/>
          <w:sz w:val="32"/>
          <w:szCs w:val="32"/>
          <w:lang w:eastAsia="zh-CN"/>
        </w:rPr>
        <w:t>磋商第一次报价表</w:t>
      </w:r>
    </w:p>
    <w:p>
      <w:pPr>
        <w:spacing w:line="480" w:lineRule="auto"/>
        <w:rPr>
          <w:color w:val="000000"/>
          <w:sz w:val="21"/>
          <w:szCs w:val="21"/>
          <w:lang w:eastAsia="zh-CN"/>
        </w:rPr>
      </w:pPr>
      <w:r>
        <w:rPr>
          <w:rFonts w:hint="eastAsia"/>
          <w:color w:val="000000"/>
          <w:sz w:val="21"/>
          <w:szCs w:val="21"/>
          <w:lang w:eastAsia="zh-CN"/>
        </w:rPr>
        <w:t>项目名称：</w:t>
      </w:r>
    </w:p>
    <w:p>
      <w:pPr>
        <w:spacing w:line="480" w:lineRule="auto"/>
        <w:rPr>
          <w:color w:val="000000"/>
          <w:sz w:val="21"/>
          <w:szCs w:val="21"/>
          <w:lang w:eastAsia="zh-CN"/>
        </w:rPr>
      </w:pPr>
      <w:r>
        <w:rPr>
          <w:rFonts w:hint="eastAsia"/>
          <w:color w:val="000000"/>
          <w:sz w:val="21"/>
          <w:szCs w:val="21"/>
          <w:lang w:eastAsia="zh-CN"/>
        </w:rPr>
        <w:t>项目编号：</w:t>
      </w:r>
    </w:p>
    <w:p>
      <w:pPr>
        <w:pStyle w:val="2"/>
        <w:rPr>
          <w:sz w:val="21"/>
          <w:szCs w:val="21"/>
          <w:lang w:eastAsia="zh-CN"/>
        </w:rPr>
      </w:pPr>
    </w:p>
    <w:tbl>
      <w:tblPr>
        <w:tblStyle w:val="6"/>
        <w:tblW w:w="8519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23"/>
        <w:gridCol w:w="64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46" w:hRule="atLeast"/>
          <w:jc w:val="center"/>
        </w:trPr>
        <w:tc>
          <w:tcPr>
            <w:tcW w:w="2023" w:type="dxa"/>
            <w:vAlign w:val="center"/>
          </w:tcPr>
          <w:p>
            <w:pPr>
              <w:pStyle w:val="3"/>
              <w:spacing w:line="360" w:lineRule="auto"/>
              <w:jc w:val="center"/>
              <w:rPr>
                <w:rFonts w:hAnsi="宋体"/>
                <w:b/>
                <w:sz w:val="21"/>
                <w:szCs w:val="21"/>
              </w:rPr>
            </w:pPr>
            <w:r>
              <w:rPr>
                <w:rFonts w:hint="eastAsia" w:hAnsi="宋体"/>
                <w:b/>
                <w:sz w:val="21"/>
                <w:szCs w:val="21"/>
                <w:lang w:eastAsia="zh-CN"/>
              </w:rPr>
              <w:t>磋商</w:t>
            </w:r>
            <w:r>
              <w:rPr>
                <w:rFonts w:hint="eastAsia" w:hAnsi="宋体"/>
                <w:b/>
                <w:sz w:val="21"/>
                <w:szCs w:val="21"/>
              </w:rPr>
              <w:t>总报价（元）</w:t>
            </w:r>
          </w:p>
        </w:tc>
        <w:tc>
          <w:tcPr>
            <w:tcW w:w="6496" w:type="dxa"/>
            <w:vAlign w:val="center"/>
          </w:tcPr>
          <w:p>
            <w:pPr>
              <w:pStyle w:val="3"/>
              <w:spacing w:line="360" w:lineRule="auto"/>
              <w:rPr>
                <w:rFonts w:hAnsi="宋体"/>
                <w:sz w:val="21"/>
                <w:szCs w:val="21"/>
                <w:u w:val="single"/>
              </w:rPr>
            </w:pPr>
            <w:r>
              <w:rPr>
                <w:rFonts w:hint="eastAsia" w:hAnsi="宋体"/>
                <w:sz w:val="21"/>
                <w:szCs w:val="21"/>
              </w:rPr>
              <w:t>大写：</w:t>
            </w:r>
          </w:p>
          <w:p>
            <w:pPr>
              <w:pStyle w:val="3"/>
              <w:spacing w:line="360" w:lineRule="auto"/>
              <w:rPr>
                <w:rFonts w:hAnsi="宋体"/>
                <w:sz w:val="21"/>
                <w:szCs w:val="21"/>
                <w:u w:val="single"/>
              </w:rPr>
            </w:pPr>
            <w:r>
              <w:rPr>
                <w:rFonts w:hint="eastAsia" w:hAnsi="宋体"/>
                <w:sz w:val="21"/>
                <w:szCs w:val="21"/>
              </w:rPr>
              <w:t>小写：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64" w:hRule="atLeast"/>
          <w:jc w:val="center"/>
        </w:trPr>
        <w:tc>
          <w:tcPr>
            <w:tcW w:w="2023" w:type="dxa"/>
            <w:vAlign w:val="center"/>
          </w:tcPr>
          <w:p>
            <w:pPr>
              <w:pStyle w:val="3"/>
              <w:spacing w:line="360" w:lineRule="auto"/>
              <w:jc w:val="center"/>
              <w:rPr>
                <w:rFonts w:hAnsi="宋体"/>
                <w:b/>
                <w:sz w:val="21"/>
                <w:szCs w:val="21"/>
              </w:rPr>
            </w:pPr>
            <w:r>
              <w:rPr>
                <w:rFonts w:hint="eastAsia" w:hAnsi="宋体"/>
                <w:b/>
                <w:sz w:val="21"/>
                <w:szCs w:val="21"/>
              </w:rPr>
              <w:t>服务期限</w:t>
            </w:r>
          </w:p>
        </w:tc>
        <w:tc>
          <w:tcPr>
            <w:tcW w:w="6496" w:type="dxa"/>
            <w:vAlign w:val="center"/>
          </w:tcPr>
          <w:p>
            <w:pPr>
              <w:pStyle w:val="3"/>
              <w:spacing w:line="360" w:lineRule="auto"/>
              <w:rPr>
                <w:rFonts w:hint="default" w:hAnsi="宋体"/>
                <w:sz w:val="21"/>
                <w:szCs w:val="21"/>
                <w:lang w:val="en-US" w:eastAsia="zh-CN"/>
              </w:rPr>
            </w:pPr>
            <w:r>
              <w:rPr>
                <w:rFonts w:hint="default" w:hAnsi="宋体"/>
                <w:sz w:val="21"/>
                <w:szCs w:val="21"/>
                <w:lang w:val="en-US" w:eastAsia="zh-CN"/>
              </w:rPr>
              <w:t>自合同签订之日起一年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64" w:hRule="atLeast"/>
          <w:jc w:val="center"/>
        </w:trPr>
        <w:tc>
          <w:tcPr>
            <w:tcW w:w="2023" w:type="dxa"/>
            <w:vAlign w:val="center"/>
          </w:tcPr>
          <w:p>
            <w:pPr>
              <w:pStyle w:val="3"/>
              <w:spacing w:line="360" w:lineRule="auto"/>
              <w:jc w:val="center"/>
              <w:rPr>
                <w:rFonts w:hint="eastAsia" w:hAnsi="宋体"/>
                <w:b/>
                <w:sz w:val="21"/>
                <w:szCs w:val="21"/>
              </w:rPr>
            </w:pPr>
            <w:r>
              <w:rPr>
                <w:rFonts w:hint="eastAsia" w:hAnsi="宋体"/>
                <w:b/>
                <w:sz w:val="21"/>
                <w:szCs w:val="21"/>
              </w:rPr>
              <w:t>服务地点</w:t>
            </w:r>
          </w:p>
        </w:tc>
        <w:tc>
          <w:tcPr>
            <w:tcW w:w="6496" w:type="dxa"/>
            <w:vAlign w:val="center"/>
          </w:tcPr>
          <w:p>
            <w:pPr>
              <w:pStyle w:val="3"/>
              <w:spacing w:line="360" w:lineRule="auto"/>
              <w:rPr>
                <w:rFonts w:hint="default" w:hAnsi="宋体"/>
                <w:sz w:val="21"/>
                <w:szCs w:val="21"/>
                <w:lang w:val="en-US" w:eastAsia="zh-CN"/>
              </w:rPr>
            </w:pPr>
            <w:r>
              <w:rPr>
                <w:rFonts w:hint="default" w:hAnsi="宋体"/>
                <w:sz w:val="21"/>
                <w:szCs w:val="21"/>
                <w:lang w:val="en-US" w:eastAsia="zh-CN"/>
              </w:rPr>
              <w:t>采购人指定地点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11" w:hRule="atLeast"/>
          <w:jc w:val="center"/>
        </w:trPr>
        <w:tc>
          <w:tcPr>
            <w:tcW w:w="2023" w:type="dxa"/>
            <w:vAlign w:val="center"/>
          </w:tcPr>
          <w:p>
            <w:pPr>
              <w:pStyle w:val="3"/>
              <w:spacing w:line="360" w:lineRule="auto"/>
              <w:jc w:val="center"/>
              <w:rPr>
                <w:rFonts w:hAnsi="宋体"/>
                <w:b/>
                <w:sz w:val="21"/>
                <w:szCs w:val="21"/>
              </w:rPr>
            </w:pPr>
            <w:r>
              <w:rPr>
                <w:rFonts w:hint="eastAsia" w:hAnsi="宋体"/>
                <w:b/>
                <w:sz w:val="21"/>
                <w:szCs w:val="21"/>
              </w:rPr>
              <w:t>其他说明事项</w:t>
            </w:r>
          </w:p>
        </w:tc>
        <w:tc>
          <w:tcPr>
            <w:tcW w:w="6496" w:type="dxa"/>
            <w:vAlign w:val="center"/>
          </w:tcPr>
          <w:p>
            <w:pPr>
              <w:pStyle w:val="3"/>
              <w:spacing w:line="360" w:lineRule="auto"/>
              <w:rPr>
                <w:rFonts w:hAnsi="宋体"/>
                <w:sz w:val="21"/>
                <w:szCs w:val="21"/>
                <w:u w:val="single"/>
              </w:rPr>
            </w:pPr>
          </w:p>
        </w:tc>
      </w:tr>
    </w:tbl>
    <w:p>
      <w:pPr>
        <w:spacing w:line="360" w:lineRule="auto"/>
        <w:jc w:val="center"/>
        <w:rPr>
          <w:b/>
          <w:sz w:val="32"/>
          <w:szCs w:val="32"/>
        </w:rPr>
      </w:pPr>
    </w:p>
    <w:p>
      <w:pPr>
        <w:widowControl/>
        <w:spacing w:line="500" w:lineRule="exact"/>
        <w:ind w:firstLine="420" w:firstLineChars="200"/>
        <w:rPr>
          <w:rFonts w:cs="Calibri Light"/>
          <w:sz w:val="21"/>
          <w:szCs w:val="21"/>
        </w:rPr>
      </w:pPr>
      <w:r>
        <w:rPr>
          <w:rFonts w:hint="eastAsia" w:cs="Calibri Light"/>
          <w:sz w:val="21"/>
          <w:szCs w:val="21"/>
        </w:rPr>
        <w:t>供应商：（加盖公章）</w:t>
      </w:r>
    </w:p>
    <w:p>
      <w:pPr>
        <w:widowControl/>
        <w:spacing w:line="500" w:lineRule="exact"/>
        <w:ind w:firstLine="420" w:firstLineChars="200"/>
        <w:rPr>
          <w:rFonts w:cs="Calibri Light"/>
          <w:sz w:val="21"/>
          <w:szCs w:val="21"/>
          <w:lang w:eastAsia="zh-CN"/>
        </w:rPr>
      </w:pPr>
      <w:r>
        <w:rPr>
          <w:rFonts w:hint="eastAsia" w:cs="Calibri Light"/>
          <w:sz w:val="21"/>
          <w:szCs w:val="21"/>
          <w:lang w:eastAsia="zh-CN"/>
        </w:rPr>
        <w:t>法定代表人（单位负责人）或被授权</w:t>
      </w:r>
      <w:r>
        <w:rPr>
          <w:rFonts w:hint="eastAsia" w:cs="Calibri Light"/>
          <w:sz w:val="21"/>
          <w:szCs w:val="21"/>
          <w:lang w:val="en-US" w:eastAsia="zh-CN"/>
        </w:rPr>
        <w:t>人</w:t>
      </w:r>
      <w:r>
        <w:rPr>
          <w:rFonts w:hint="eastAsia" w:cs="Calibri Light"/>
          <w:sz w:val="21"/>
          <w:szCs w:val="21"/>
          <w:lang w:eastAsia="zh-CN"/>
        </w:rPr>
        <w:t>：（签字或盖章）</w:t>
      </w:r>
    </w:p>
    <w:p>
      <w:pPr>
        <w:widowControl/>
        <w:spacing w:line="500" w:lineRule="exact"/>
        <w:ind w:firstLine="420" w:firstLineChars="200"/>
        <w:rPr>
          <w:rFonts w:cs="Calibri Light"/>
          <w:sz w:val="21"/>
          <w:szCs w:val="21"/>
          <w:lang w:eastAsia="zh-CN"/>
        </w:rPr>
      </w:pPr>
      <w:r>
        <w:rPr>
          <w:rFonts w:hint="eastAsia" w:cs="Calibri Light"/>
          <w:sz w:val="21"/>
          <w:szCs w:val="21"/>
          <w:lang w:eastAsia="zh-CN"/>
        </w:rPr>
        <w:t>日期：  年 月 日</w:t>
      </w:r>
    </w:p>
    <w:p>
      <w:pPr>
        <w:rPr>
          <w:b/>
          <w:sz w:val="21"/>
          <w:szCs w:val="21"/>
          <w:lang w:eastAsia="zh-CN"/>
        </w:rPr>
      </w:pPr>
    </w:p>
    <w:p>
      <w:pPr>
        <w:rPr>
          <w:b/>
          <w:sz w:val="32"/>
          <w:szCs w:val="32"/>
          <w:lang w:eastAsia="zh-CN"/>
        </w:rPr>
      </w:pPr>
      <w:r>
        <w:rPr>
          <w:rFonts w:hint="eastAsia"/>
          <w:b/>
          <w:sz w:val="32"/>
          <w:szCs w:val="32"/>
          <w:lang w:eastAsia="zh-CN"/>
        </w:rPr>
        <w:br w:type="page"/>
      </w:r>
    </w:p>
    <w:p>
      <w:pPr>
        <w:spacing w:line="360" w:lineRule="auto"/>
        <w:jc w:val="center"/>
        <w:rPr>
          <w:b/>
          <w:sz w:val="32"/>
          <w:szCs w:val="32"/>
          <w:lang w:eastAsia="zh-CN"/>
        </w:rPr>
      </w:pPr>
      <w:r>
        <w:rPr>
          <w:rFonts w:hint="eastAsia"/>
          <w:b/>
          <w:sz w:val="32"/>
          <w:szCs w:val="32"/>
          <w:lang w:eastAsia="zh-CN"/>
        </w:rPr>
        <w:t>报价明细表</w:t>
      </w:r>
    </w:p>
    <w:p>
      <w:pPr>
        <w:spacing w:line="360" w:lineRule="auto"/>
        <w:jc w:val="center"/>
        <w:rPr>
          <w:b/>
          <w:sz w:val="32"/>
          <w:szCs w:val="32"/>
          <w:lang w:eastAsia="zh-CN"/>
        </w:rPr>
      </w:pPr>
    </w:p>
    <w:p>
      <w:pPr>
        <w:spacing w:line="360" w:lineRule="auto"/>
        <w:jc w:val="center"/>
        <w:rPr>
          <w:b/>
          <w:sz w:val="32"/>
          <w:szCs w:val="32"/>
          <w:lang w:eastAsia="zh-CN"/>
        </w:rPr>
      </w:pPr>
      <w:r>
        <w:rPr>
          <w:rFonts w:hint="eastAsia"/>
          <w:b/>
          <w:sz w:val="32"/>
          <w:szCs w:val="32"/>
          <w:lang w:eastAsia="zh-CN"/>
        </w:rPr>
        <w:t>（需列明本项目报价组成明细及内容，格式及内容自拟）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M1ZDU5YWY2YWFhNzJlYjNjNTY5ZDQwNTAzNWEwYmMifQ=="/>
  </w:docVars>
  <w:rsids>
    <w:rsidRoot w:val="00B6399E"/>
    <w:rsid w:val="000F000F"/>
    <w:rsid w:val="00321884"/>
    <w:rsid w:val="003F7001"/>
    <w:rsid w:val="0080270F"/>
    <w:rsid w:val="008764F7"/>
    <w:rsid w:val="009F6549"/>
    <w:rsid w:val="00B071B3"/>
    <w:rsid w:val="00B6399E"/>
    <w:rsid w:val="00C60477"/>
    <w:rsid w:val="00CC2F35"/>
    <w:rsid w:val="00CE1143"/>
    <w:rsid w:val="00D10B5F"/>
    <w:rsid w:val="00DB038D"/>
    <w:rsid w:val="00DF6383"/>
    <w:rsid w:val="00F260BD"/>
    <w:rsid w:val="00F32972"/>
    <w:rsid w:val="019125BC"/>
    <w:rsid w:val="10254625"/>
    <w:rsid w:val="125C5C38"/>
    <w:rsid w:val="234000A6"/>
    <w:rsid w:val="26015A49"/>
    <w:rsid w:val="2D1F66C5"/>
    <w:rsid w:val="2FD141B5"/>
    <w:rsid w:val="3D371613"/>
    <w:rsid w:val="3E096FA9"/>
    <w:rsid w:val="6CD84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en-US" w:eastAsia="en-US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1"/>
    <w:pPr>
      <w:ind w:left="490"/>
    </w:pPr>
    <w:rPr>
      <w:sz w:val="19"/>
      <w:szCs w:val="19"/>
    </w:rPr>
  </w:style>
  <w:style w:type="paragraph" w:styleId="3">
    <w:name w:val="Plain Text"/>
    <w:basedOn w:val="1"/>
    <w:qFormat/>
    <w:uiPriority w:val="99"/>
    <w:rPr>
      <w:rFonts w:hAnsi="Courier New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Strong"/>
    <w:basedOn w:val="7"/>
    <w:qFormat/>
    <w:uiPriority w:val="22"/>
    <w:rPr>
      <w:b/>
      <w:bCs/>
    </w:rPr>
  </w:style>
  <w:style w:type="character" w:customStyle="1" w:styleId="9">
    <w:name w:val="页眉 Char"/>
    <w:basedOn w:val="7"/>
    <w:link w:val="5"/>
    <w:qFormat/>
    <w:uiPriority w:val="0"/>
    <w:rPr>
      <w:rFonts w:ascii="宋体" w:hAnsi="宋体" w:eastAsia="宋体" w:cs="宋体"/>
      <w:sz w:val="18"/>
      <w:szCs w:val="18"/>
      <w:lang w:eastAsia="en-US"/>
    </w:rPr>
  </w:style>
  <w:style w:type="character" w:customStyle="1" w:styleId="10">
    <w:name w:val="页脚 Char"/>
    <w:basedOn w:val="7"/>
    <w:link w:val="4"/>
    <w:qFormat/>
    <w:uiPriority w:val="0"/>
    <w:rPr>
      <w:rFonts w:ascii="宋体" w:hAnsi="宋体" w:eastAsia="宋体" w:cs="宋体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127</Words>
  <Characters>127</Characters>
  <Lines>1</Lines>
  <Paragraphs>1</Paragraphs>
  <TotalTime>0</TotalTime>
  <ScaleCrop>false</ScaleCrop>
  <LinksUpToDate>false</LinksUpToDate>
  <CharactersWithSpaces>131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2023-10-31T03:59:00Z</dcterms:created>
  <dc:creator>Administrator</dc:creator>
  <cp:lastModifiedBy>Administrator</cp:lastModifiedBy>
  <dcterms:modified xsi:type="dcterms:W3CDTF">2026-04-29T07:44:25Z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  <property fmtid="{D5CDD505-2E9C-101B-9397-08002B2CF9AE}" pid="3" name="ICV">
    <vt:lpwstr>D592C121B62049F5B559EC424FBED0AD_12</vt:lpwstr>
  </property>
  <property fmtid="{D5CDD505-2E9C-101B-9397-08002B2CF9AE}" pid="4" name="KSOTemplateDocerSaveRecord">
    <vt:lpwstr>eyJoZGlkIjoiMWE1ZDY0ZGI3MmQwMjRmZjZmNDcxNjg4YzdkNzcyNzgifQ==</vt:lpwstr>
  </property>
</Properties>
</file>