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14DEE">
      <w:pPr>
        <w:pStyle w:val="7"/>
        <w:spacing w:before="76" w:line="220" w:lineRule="auto"/>
        <w:jc w:val="center"/>
        <w:outlineLvl w:val="0"/>
        <w:rPr>
          <w:rFonts w:ascii="仿宋" w:hAnsi="仿宋" w:eastAsia="仿宋" w:cs="仿宋"/>
          <w:b/>
          <w:bCs/>
          <w:color w:val="auto"/>
          <w:spacing w:val="-5"/>
          <w:sz w:val="38"/>
          <w:szCs w:val="38"/>
        </w:rPr>
      </w:pPr>
      <w:bookmarkStart w:id="5" w:name="_GoBack"/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</w:rPr>
        <w:t>服务方案</w:t>
      </w:r>
    </w:p>
    <w:bookmarkEnd w:id="5"/>
    <w:p w14:paraId="73CB9795">
      <w:pPr>
        <w:rPr>
          <w:rFonts w:ascii="仿宋" w:hAnsi="仿宋" w:eastAsia="仿宋" w:cs="仿宋"/>
          <w:b/>
          <w:bCs/>
          <w:color w:val="auto"/>
          <w:spacing w:val="-5"/>
          <w:sz w:val="38"/>
          <w:szCs w:val="38"/>
        </w:rPr>
      </w:pPr>
    </w:p>
    <w:p w14:paraId="1E4343E0">
      <w:pPr>
        <w:pStyle w:val="8"/>
        <w:ind w:firstLine="214"/>
        <w:rPr>
          <w:rFonts w:ascii="仿宋" w:hAnsi="仿宋" w:eastAsia="仿宋" w:cs="仿宋"/>
          <w:color w:val="auto"/>
          <w:spacing w:val="2"/>
        </w:rPr>
      </w:pPr>
      <w:r>
        <w:rPr>
          <w:rFonts w:hint="eastAsia" w:ascii="仿宋" w:hAnsi="仿宋" w:eastAsia="仿宋" w:cs="仿宋"/>
          <w:color w:val="auto"/>
          <w:spacing w:val="2"/>
        </w:rPr>
        <w:t>根据磋商文件“评标办法”和“采购内容及要求”，附部分内容参考格式，其他内容供应商自行编制</w:t>
      </w:r>
    </w:p>
    <w:p w14:paraId="2BF08B67">
      <w:pPr>
        <w:pStyle w:val="4"/>
        <w:jc w:val="left"/>
        <w:rPr>
          <w:rFonts w:ascii="仿宋" w:hAnsi="仿宋" w:eastAsia="仿宋" w:cs="仿宋"/>
          <w:color w:val="auto"/>
          <w:sz w:val="21"/>
          <w:szCs w:val="21"/>
        </w:rPr>
      </w:pPr>
      <w:bookmarkStart w:id="0" w:name="_Toc1078"/>
      <w:bookmarkStart w:id="1" w:name="_Toc19437"/>
      <w:bookmarkStart w:id="2" w:name="_Toc392236658"/>
      <w:bookmarkStart w:id="3" w:name="_Toc17534"/>
      <w:bookmarkStart w:id="4" w:name="_Toc10343"/>
      <w:r>
        <w:rPr>
          <w:rFonts w:hint="eastAsia" w:ascii="仿宋" w:hAnsi="仿宋" w:eastAsia="仿宋" w:cs="仿宋"/>
          <w:color w:val="auto"/>
          <w:sz w:val="21"/>
          <w:szCs w:val="21"/>
        </w:rPr>
        <w:t xml:space="preserve">附件  </w:t>
      </w:r>
      <w:bookmarkEnd w:id="0"/>
      <w:bookmarkEnd w:id="1"/>
      <w:bookmarkEnd w:id="2"/>
      <w:bookmarkEnd w:id="3"/>
      <w:r>
        <w:rPr>
          <w:rFonts w:hint="eastAsia" w:ascii="仿宋" w:hAnsi="仿宋" w:eastAsia="仿宋" w:cs="仿宋"/>
          <w:color w:val="auto"/>
          <w:sz w:val="21"/>
          <w:szCs w:val="21"/>
        </w:rPr>
        <w:t>项目</w:t>
      </w:r>
      <w:bookmarkEnd w:id="4"/>
      <w:r>
        <w:rPr>
          <w:rFonts w:hint="eastAsia" w:ascii="仿宋" w:hAnsi="仿宋" w:eastAsia="仿宋" w:cs="仿宋"/>
          <w:color w:val="auto"/>
          <w:sz w:val="21"/>
          <w:szCs w:val="21"/>
        </w:rPr>
        <w:t>人员汇总表</w:t>
      </w:r>
    </w:p>
    <w:tbl>
      <w:tblPr>
        <w:tblStyle w:val="9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20C4E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07CAB1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C3FEE7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C0438C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E3A3584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6C249C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资格</w:t>
            </w:r>
          </w:p>
          <w:p w14:paraId="76C9C38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AFD9D6B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现任</w:t>
            </w:r>
          </w:p>
          <w:p w14:paraId="2BA56D9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1FF065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4BBF31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zh-CN"/>
              </w:rPr>
              <w:t>备注</w:t>
            </w:r>
          </w:p>
        </w:tc>
      </w:tr>
      <w:tr w14:paraId="4539E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8F82BC7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BF7297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17B051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77B23EC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0F8549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04372D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AEFEA20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3775FC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2AAF2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014E08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B60865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CC5BC10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DA8053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D58909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061918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89AE840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B87AB6B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773F5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56BBF9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6FE3A1C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865242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FBD29E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57140B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3A47677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8B6E02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0E937C5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7EB2F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3A49DA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1B4F8A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FFAA27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2E1D137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BACAE8F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22788F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E938FA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530941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448324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3FAB77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734CC6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8425E6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47F9D4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74E9AB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BE3D38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BBDB007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2AE4070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50A1A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84E53F5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C45929C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37290DD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97C1F4C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7296949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EBB52CF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7A11947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F0100E6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</w:tbl>
    <w:p w14:paraId="7848D1E2">
      <w:pPr>
        <w:rPr>
          <w:rFonts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注：后附证明材料。</w:t>
      </w:r>
    </w:p>
    <w:p w14:paraId="455DF149">
      <w:pPr>
        <w:rPr>
          <w:rFonts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br w:type="page"/>
      </w:r>
    </w:p>
    <w:p w14:paraId="0C85EE2D">
      <w:pPr>
        <w:pStyle w:val="4"/>
        <w:jc w:val="left"/>
        <w:rPr>
          <w:rFonts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附件  业绩汇总表</w:t>
      </w:r>
    </w:p>
    <w:tbl>
      <w:tblPr>
        <w:tblStyle w:val="10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53"/>
        <w:gridCol w:w="1253"/>
        <w:gridCol w:w="1752"/>
        <w:gridCol w:w="2753"/>
        <w:gridCol w:w="753"/>
      </w:tblGrid>
      <w:tr w14:paraId="371F5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7D02EA2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E22D495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  <w:t>项目名称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A23C24E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  <w:t>合同金额</w:t>
            </w: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2709AAA9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  <w:t>合同签订时间</w:t>
            </w: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6A0B6493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  <w:t>采购人联系人及联系电话</w:t>
            </w: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19D33B9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  <w:t>备注</w:t>
            </w:r>
          </w:p>
        </w:tc>
      </w:tr>
      <w:tr w14:paraId="4DFE8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44A8F4F7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0DE4097C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09FA3D6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222319C5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408DFC0D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01E535A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7C250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E1CFBF4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319BC80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E6A4701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7F7986B1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27131D2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44727253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0E57B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A12B251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339D0FB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06FAA71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49E61F04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9977C7B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D987016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6722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48D9FB15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898FE37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B7370B6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78567C7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6B15B2A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27CC97E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0FC5C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0D4D1EC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00F612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FDC18C5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6FC69F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B729A87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EA2B9A6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3B0A8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4FFC021B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24FAEEA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55C1DFF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2C2C722A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6E2C5E75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2144AB5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47C69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1573560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CF4D7C1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D4E9815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1279492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F7F2F72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278A2D0">
            <w:pPr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</w:tbl>
    <w:p w14:paraId="7E84AE1D">
      <w:pPr>
        <w:rPr>
          <w:rFonts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注：后附证明材料。</w:t>
      </w:r>
    </w:p>
    <w:p w14:paraId="73288306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54D56"/>
    <w:rsid w:val="0B4E712E"/>
    <w:rsid w:val="0C7A729B"/>
    <w:rsid w:val="1E1D3F4A"/>
    <w:rsid w:val="1EA87448"/>
    <w:rsid w:val="223B434C"/>
    <w:rsid w:val="28CB3306"/>
    <w:rsid w:val="2AB63D5C"/>
    <w:rsid w:val="2BCD56AD"/>
    <w:rsid w:val="48013C69"/>
    <w:rsid w:val="527334B3"/>
    <w:rsid w:val="6AF5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方正仿宋_GB2312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方正仿宋_GB2312" w:cs="Times New Roman"/>
      <w:b/>
      <w:bCs/>
      <w:sz w:val="32"/>
      <w:szCs w:val="32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widowControl/>
      <w:tabs>
        <w:tab w:val="left" w:pos="1134"/>
      </w:tabs>
      <w:spacing w:line="360" w:lineRule="auto"/>
      <w:ind w:left="0" w:firstLine="0"/>
      <w:jc w:val="center"/>
      <w:outlineLvl w:val="2"/>
    </w:pPr>
    <w:rPr>
      <w:rFonts w:ascii="方正小标宋简体" w:hAnsi="方正小标宋简体" w:eastAsia="仿宋" w:cs="Times New Roman"/>
      <w:sz w:val="30"/>
      <w:szCs w:val="44"/>
    </w:rPr>
  </w:style>
  <w:style w:type="paragraph" w:styleId="6">
    <w:name w:val="heading 4"/>
    <w:basedOn w:val="5"/>
    <w:next w:val="1"/>
    <w:semiHidden/>
    <w:unhideWhenUsed/>
    <w:qFormat/>
    <w:uiPriority w:val="0"/>
    <w:pPr>
      <w:tabs>
        <w:tab w:val="clear" w:pos="1134"/>
      </w:tabs>
      <w:outlineLvl w:val="3"/>
    </w:pPr>
    <w:rPr>
      <w:rFonts w:ascii="方正仿宋_GB2312" w:hAnsi="方正仿宋_GB2312" w:eastAsia="方正仿宋_GB2312" w:cs="方正仿宋_GB2312"/>
      <w:b/>
      <w:sz w:val="28"/>
      <w:szCs w:val="28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Body Text First Indent"/>
    <w:basedOn w:val="7"/>
    <w:next w:val="1"/>
    <w:qFormat/>
    <w:uiPriority w:val="0"/>
    <w:pPr>
      <w:ind w:firstLine="420" w:firstLineChars="100"/>
    </w:pPr>
  </w:style>
  <w:style w:type="table" w:styleId="10">
    <w:name w:val="Table Grid"/>
    <w:basedOn w:val="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2 Char"/>
    <w:basedOn w:val="11"/>
    <w:link w:val="4"/>
    <w:semiHidden/>
    <w:qFormat/>
    <w:uiPriority w:val="9"/>
    <w:rPr>
      <w:rFonts w:ascii="Arial" w:hAnsi="Arial" w:eastAsia="方正仿宋_GB2312" w:cs="Times New Roman"/>
      <w:b/>
      <w:bCs/>
      <w:kern w:val="2"/>
      <w:sz w:val="32"/>
      <w:szCs w:val="22"/>
    </w:rPr>
  </w:style>
  <w:style w:type="character" w:customStyle="1" w:styleId="13">
    <w:name w:val="标题 3 Char"/>
    <w:link w:val="5"/>
    <w:semiHidden/>
    <w:qFormat/>
    <w:uiPriority w:val="9"/>
    <w:rPr>
      <w:rFonts w:ascii="方正小标宋简体" w:hAnsi="方正小标宋简体" w:eastAsia="仿宋" w:cs="Times New Roman"/>
      <w:kern w:val="2"/>
      <w:sz w:val="30"/>
      <w:szCs w:val="44"/>
      <w:lang w:val="en-US" w:eastAsia="zh-CN" w:bidi="ar-SA"/>
    </w:rPr>
  </w:style>
  <w:style w:type="character" w:customStyle="1" w:styleId="14">
    <w:name w:val="标题 1 Char1"/>
    <w:link w:val="3"/>
    <w:qFormat/>
    <w:uiPriority w:val="0"/>
    <w:rPr>
      <w:rFonts w:ascii="Times New Roman" w:hAnsi="Times New Roman" w:eastAsia="方正仿宋_GB2312" w:cs="Times New Roman"/>
      <w:b/>
      <w:sz w:val="4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2026-06-05T03:36:00Z</dcterms:created>
  <dc:creator>雨</dc:creator>
  <cp:lastModifiedBy>雨</cp:lastModifiedBy>
  <dcterms:modified xsi:type="dcterms:W3CDTF">2026-06-05T03:36:41Z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B8246EF4A1BE4B47A82BB8BBC326F3E9_11</vt:lpwstr>
  </property>
  <property fmtid="{D5CDD505-2E9C-101B-9397-08002B2CF9AE}" pid="4" name="KSOTemplateDocerSaveRecord">
    <vt:lpwstr>eyJoZGlkIjoiZGQxNjg4ZTJjNTUxNzcwNTkyN2ZjNTMzN2EwZjQzODYiLCJ1c2VySWQiOiIxMzg1NjY0MTcxIn0=</vt:lpwstr>
  </property>
</Properties>
</file>