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651507">
      <w:pPr>
        <w:shd w:val="clear" w:color="auto" w:fill="auto"/>
        <w:spacing w:line="480" w:lineRule="auto"/>
        <w:jc w:val="center"/>
        <w:outlineLvl w:val="1"/>
        <w:rPr>
          <w:rFonts w:hint="eastAsia" w:ascii="宋体" w:hAnsi="宋体" w:eastAsia="宋体" w:cs="宋体"/>
          <w:b/>
          <w:bCs/>
          <w:color w:val="auto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Cs w:val="28"/>
          <w:highlight w:val="none"/>
          <w:lang w:val="en-US" w:eastAsia="zh-CN"/>
        </w:rPr>
        <w:t>服务方案</w:t>
      </w:r>
    </w:p>
    <w:p w14:paraId="7A0795B5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3A5D9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供应商根据磋商文件要求编制，包括但不限于以下内容：（格式自拟）</w:t>
      </w:r>
    </w:p>
    <w:p w14:paraId="17C964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1、项目背景理解；</w:t>
      </w:r>
    </w:p>
    <w:p w14:paraId="19DFCB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2、整体服务方案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；</w:t>
      </w:r>
    </w:p>
    <w:p w14:paraId="10A350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3、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项目实施进度保障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措施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；</w:t>
      </w:r>
    </w:p>
    <w:p w14:paraId="12F7EE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、服务质量管理体系及保障措施；</w:t>
      </w:r>
    </w:p>
    <w:p w14:paraId="69DC8F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、人员配置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；</w:t>
      </w:r>
    </w:p>
    <w:p w14:paraId="13E4CE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6、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培训计划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；</w:t>
      </w:r>
    </w:p>
    <w:p w14:paraId="0DEBB9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7、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合理化建议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；</w:t>
      </w:r>
    </w:p>
    <w:p w14:paraId="2B915C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uto"/>
        <w:ind w:firstLine="480" w:firstLineChars="200"/>
        <w:textAlignment w:val="auto"/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8、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服务承诺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。</w:t>
      </w:r>
    </w:p>
    <w:p w14:paraId="2577C9F6">
      <w:pPr>
        <w:pStyle w:val="3"/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</w:pPr>
    </w:p>
    <w:p w14:paraId="1E8C98CA">
      <w:pP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br w:type="page"/>
      </w:r>
    </w:p>
    <w:p w14:paraId="47146456">
      <w:pPr>
        <w:widowControl/>
        <w:spacing w:line="360" w:lineRule="auto"/>
        <w:jc w:val="both"/>
        <w:rPr>
          <w:rFonts w:hint="eastAsia" w:ascii="宋体" w:hAnsi="宋体" w:eastAsia="宋体" w:cs="Times New Roman"/>
          <w:b/>
          <w:color w:val="auto"/>
          <w:kern w:val="0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Times New Roman"/>
          <w:b/>
          <w:color w:val="auto"/>
          <w:kern w:val="0"/>
          <w:sz w:val="28"/>
          <w:szCs w:val="28"/>
          <w:highlight w:val="none"/>
          <w:lang w:val="en-US" w:eastAsia="zh-CN" w:bidi="ar-SA"/>
        </w:rPr>
        <w:t>附件：</w:t>
      </w:r>
    </w:p>
    <w:p w14:paraId="3CA058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8" w:lineRule="auto"/>
        <w:jc w:val="center"/>
        <w:textAlignment w:val="auto"/>
        <w:outlineLvl w:val="9"/>
        <w:rPr>
          <w:rFonts w:hint="eastAsia" w:ascii="宋体" w:hAnsi="宋体" w:eastAsia="宋体" w:cs="Times New Roman"/>
          <w:b/>
          <w:color w:val="auto"/>
          <w:szCs w:val="28"/>
          <w:highlight w:val="none"/>
        </w:rPr>
      </w:pPr>
      <w:bookmarkStart w:id="0" w:name="_Toc12032"/>
      <w:r>
        <w:rPr>
          <w:rFonts w:hint="eastAsia" w:ascii="宋体" w:hAnsi="宋体" w:eastAsia="宋体" w:cs="Times New Roman"/>
          <w:b/>
          <w:color w:val="auto"/>
          <w:szCs w:val="28"/>
          <w:highlight w:val="none"/>
        </w:rPr>
        <w:t>人员配置情况表</w:t>
      </w:r>
      <w:bookmarkEnd w:id="0"/>
    </w:p>
    <w:tbl>
      <w:tblPr>
        <w:tblStyle w:val="6"/>
        <w:tblW w:w="84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1"/>
        <w:gridCol w:w="1368"/>
        <w:gridCol w:w="1035"/>
        <w:gridCol w:w="992"/>
        <w:gridCol w:w="1320"/>
        <w:gridCol w:w="1900"/>
        <w:gridCol w:w="863"/>
      </w:tblGrid>
      <w:tr w14:paraId="4C058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41" w:type="dxa"/>
            <w:noWrap w:val="0"/>
            <w:vAlign w:val="center"/>
          </w:tcPr>
          <w:p w14:paraId="0C3DE173">
            <w:pPr>
              <w:widowControl w:val="0"/>
              <w:topLinePunct/>
              <w:spacing w:line="440" w:lineRule="exact"/>
              <w:jc w:val="center"/>
              <w:rPr>
                <w:rFonts w:hint="eastAsia" w:ascii="Times New Roman" w:hAnsi="宋体" w:eastAsia="宋体" w:cs="Calibri"/>
                <w:b/>
                <w:bCs/>
                <w:color w:val="auto"/>
                <w:kern w:val="0"/>
                <w:sz w:val="28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Times New Roman" w:hAnsi="宋体" w:eastAsia="宋体" w:cs="Calibri"/>
                <w:b/>
                <w:bCs/>
                <w:color w:val="auto"/>
                <w:kern w:val="0"/>
                <w:sz w:val="28"/>
                <w:szCs w:val="24"/>
                <w:highlight w:val="none"/>
                <w:u w:val="none"/>
                <w:lang w:val="en-US" w:eastAsia="zh-CN" w:bidi="ar-SA"/>
              </w:rPr>
              <w:t>序号</w:t>
            </w:r>
          </w:p>
        </w:tc>
        <w:tc>
          <w:tcPr>
            <w:tcW w:w="1368" w:type="dxa"/>
            <w:noWrap w:val="0"/>
            <w:vAlign w:val="center"/>
          </w:tcPr>
          <w:p w14:paraId="70617863">
            <w:pPr>
              <w:widowControl w:val="0"/>
              <w:topLinePunct/>
              <w:spacing w:line="440" w:lineRule="exact"/>
              <w:jc w:val="center"/>
              <w:rPr>
                <w:rFonts w:hint="eastAsia" w:ascii="Times New Roman" w:hAnsi="宋体" w:eastAsia="宋体" w:cs="Calibri"/>
                <w:b/>
                <w:bCs/>
                <w:color w:val="auto"/>
                <w:kern w:val="0"/>
                <w:sz w:val="28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Times New Roman" w:hAnsi="宋体" w:eastAsia="宋体" w:cs="Calibri"/>
                <w:b/>
                <w:bCs/>
                <w:color w:val="auto"/>
                <w:kern w:val="0"/>
                <w:sz w:val="28"/>
                <w:szCs w:val="24"/>
                <w:highlight w:val="none"/>
                <w:u w:val="none"/>
                <w:lang w:val="en-US" w:eastAsia="zh-CN" w:bidi="ar-SA"/>
              </w:rPr>
              <w:t>姓名</w:t>
            </w:r>
          </w:p>
        </w:tc>
        <w:tc>
          <w:tcPr>
            <w:tcW w:w="1035" w:type="dxa"/>
            <w:noWrap w:val="0"/>
            <w:vAlign w:val="center"/>
          </w:tcPr>
          <w:p w14:paraId="318053E4">
            <w:pPr>
              <w:widowControl w:val="0"/>
              <w:topLinePunct/>
              <w:spacing w:line="440" w:lineRule="exact"/>
              <w:jc w:val="center"/>
              <w:rPr>
                <w:rFonts w:hint="eastAsia" w:ascii="Times New Roman" w:hAnsi="宋体" w:eastAsia="宋体" w:cs="Calibri"/>
                <w:b/>
                <w:bCs/>
                <w:color w:val="auto"/>
                <w:kern w:val="0"/>
                <w:sz w:val="28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Times New Roman" w:hAnsi="宋体" w:eastAsia="宋体" w:cs="Calibri"/>
                <w:b/>
                <w:bCs/>
                <w:color w:val="auto"/>
                <w:kern w:val="0"/>
                <w:sz w:val="28"/>
                <w:szCs w:val="24"/>
                <w:highlight w:val="none"/>
                <w:u w:val="none"/>
                <w:lang w:val="en-US" w:eastAsia="zh-CN" w:bidi="ar-SA"/>
              </w:rPr>
              <w:t>年龄</w:t>
            </w:r>
          </w:p>
        </w:tc>
        <w:tc>
          <w:tcPr>
            <w:tcW w:w="992" w:type="dxa"/>
            <w:noWrap w:val="0"/>
            <w:vAlign w:val="center"/>
          </w:tcPr>
          <w:p w14:paraId="199A9B9A">
            <w:pPr>
              <w:widowControl w:val="0"/>
              <w:topLinePunct/>
              <w:spacing w:line="440" w:lineRule="exact"/>
              <w:jc w:val="center"/>
              <w:rPr>
                <w:rFonts w:hint="eastAsia" w:ascii="Times New Roman" w:hAnsi="宋体" w:eastAsia="宋体" w:cs="Calibri"/>
                <w:b/>
                <w:bCs/>
                <w:color w:val="auto"/>
                <w:kern w:val="0"/>
                <w:sz w:val="28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Times New Roman" w:hAnsi="宋体" w:eastAsia="宋体" w:cs="Calibri"/>
                <w:b/>
                <w:bCs/>
                <w:color w:val="auto"/>
                <w:kern w:val="0"/>
                <w:sz w:val="28"/>
                <w:szCs w:val="24"/>
                <w:highlight w:val="none"/>
                <w:u w:val="none"/>
                <w:lang w:val="en-US" w:eastAsia="zh-CN" w:bidi="ar-SA"/>
              </w:rPr>
              <w:t>性别</w:t>
            </w:r>
          </w:p>
        </w:tc>
        <w:tc>
          <w:tcPr>
            <w:tcW w:w="1320" w:type="dxa"/>
            <w:noWrap w:val="0"/>
            <w:vAlign w:val="center"/>
          </w:tcPr>
          <w:p w14:paraId="6C03B79F">
            <w:pPr>
              <w:widowControl w:val="0"/>
              <w:topLinePunct/>
              <w:spacing w:line="440" w:lineRule="exact"/>
              <w:jc w:val="center"/>
              <w:rPr>
                <w:rFonts w:hint="eastAsia" w:ascii="Times New Roman" w:hAnsi="宋体" w:eastAsia="宋体" w:cs="Calibri"/>
                <w:b/>
                <w:bCs/>
                <w:color w:val="auto"/>
                <w:kern w:val="0"/>
                <w:sz w:val="28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Times New Roman" w:hAnsi="宋体" w:eastAsia="宋体" w:cs="Calibri"/>
                <w:b/>
                <w:bCs/>
                <w:color w:val="auto"/>
                <w:kern w:val="0"/>
                <w:sz w:val="28"/>
                <w:szCs w:val="24"/>
                <w:highlight w:val="none"/>
                <w:u w:val="none"/>
                <w:lang w:val="en-US" w:eastAsia="zh-CN" w:bidi="ar-SA"/>
              </w:rPr>
              <w:t>学历</w:t>
            </w:r>
          </w:p>
        </w:tc>
        <w:tc>
          <w:tcPr>
            <w:tcW w:w="1900" w:type="dxa"/>
            <w:noWrap w:val="0"/>
            <w:vAlign w:val="center"/>
          </w:tcPr>
          <w:p w14:paraId="5EF7ED79">
            <w:pPr>
              <w:widowControl w:val="0"/>
              <w:topLinePunct/>
              <w:spacing w:line="440" w:lineRule="exact"/>
              <w:jc w:val="center"/>
              <w:rPr>
                <w:rFonts w:hint="eastAsia" w:ascii="Times New Roman" w:hAnsi="宋体" w:eastAsia="宋体" w:cs="Calibri"/>
                <w:b/>
                <w:bCs/>
                <w:color w:val="auto"/>
                <w:kern w:val="0"/>
                <w:sz w:val="28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Times New Roman" w:hAnsi="宋体" w:eastAsia="宋体" w:cs="Calibri"/>
                <w:b/>
                <w:bCs/>
                <w:color w:val="auto"/>
                <w:kern w:val="0"/>
                <w:sz w:val="28"/>
                <w:szCs w:val="24"/>
                <w:highlight w:val="none"/>
                <w:u w:val="none"/>
                <w:lang w:val="en-US" w:eastAsia="zh-CN" w:bidi="ar-SA"/>
              </w:rPr>
              <w:t>拟承担职务</w:t>
            </w:r>
          </w:p>
        </w:tc>
        <w:tc>
          <w:tcPr>
            <w:tcW w:w="863" w:type="dxa"/>
            <w:noWrap w:val="0"/>
            <w:vAlign w:val="center"/>
          </w:tcPr>
          <w:p w14:paraId="3D1D706E">
            <w:pPr>
              <w:widowControl w:val="0"/>
              <w:topLinePunct/>
              <w:spacing w:line="440" w:lineRule="exact"/>
              <w:jc w:val="center"/>
              <w:rPr>
                <w:rFonts w:hint="eastAsia" w:ascii="Times New Roman" w:hAnsi="宋体" w:eastAsia="宋体" w:cs="Calibri"/>
                <w:b/>
                <w:bCs/>
                <w:color w:val="auto"/>
                <w:kern w:val="0"/>
                <w:sz w:val="28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Times New Roman" w:hAnsi="宋体" w:eastAsia="宋体" w:cs="Calibri"/>
                <w:b/>
                <w:bCs/>
                <w:color w:val="auto"/>
                <w:kern w:val="0"/>
                <w:sz w:val="28"/>
                <w:szCs w:val="24"/>
                <w:highlight w:val="none"/>
                <w:u w:val="none"/>
                <w:lang w:val="en-US" w:eastAsia="zh-CN" w:bidi="ar-SA"/>
              </w:rPr>
              <w:t>备注</w:t>
            </w:r>
          </w:p>
        </w:tc>
      </w:tr>
      <w:tr w14:paraId="4D19B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41" w:type="dxa"/>
            <w:noWrap w:val="0"/>
            <w:vAlign w:val="center"/>
          </w:tcPr>
          <w:p w14:paraId="00C7F101">
            <w:pPr>
              <w:widowControl w:val="0"/>
              <w:topLinePunct/>
              <w:spacing w:line="440" w:lineRule="exact"/>
              <w:jc w:val="center"/>
              <w:rPr>
                <w:rFonts w:hint="eastAsia" w:ascii="Times New Roman" w:hAnsi="宋体" w:eastAsia="宋体" w:cs="Calibri"/>
                <w:bCs/>
                <w:color w:val="auto"/>
                <w:kern w:val="0"/>
                <w:sz w:val="28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368" w:type="dxa"/>
            <w:noWrap w:val="0"/>
            <w:vAlign w:val="center"/>
          </w:tcPr>
          <w:p w14:paraId="10E923DB">
            <w:pPr>
              <w:widowControl w:val="0"/>
              <w:topLinePunct/>
              <w:spacing w:line="440" w:lineRule="exact"/>
              <w:jc w:val="center"/>
              <w:rPr>
                <w:rFonts w:hint="eastAsia" w:ascii="Times New Roman" w:hAnsi="宋体" w:eastAsia="宋体" w:cs="Calibri"/>
                <w:bCs/>
                <w:color w:val="auto"/>
                <w:kern w:val="0"/>
                <w:sz w:val="28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07E20768">
            <w:pPr>
              <w:widowControl w:val="0"/>
              <w:topLinePunct/>
              <w:spacing w:line="440" w:lineRule="exact"/>
              <w:jc w:val="center"/>
              <w:rPr>
                <w:rFonts w:hint="eastAsia" w:ascii="Times New Roman" w:hAnsi="宋体" w:eastAsia="宋体" w:cs="Calibri"/>
                <w:bCs/>
                <w:color w:val="auto"/>
                <w:kern w:val="0"/>
                <w:sz w:val="28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71A6A08">
            <w:pPr>
              <w:widowControl w:val="0"/>
              <w:topLinePunct/>
              <w:spacing w:line="440" w:lineRule="exact"/>
              <w:jc w:val="center"/>
              <w:rPr>
                <w:rFonts w:hint="eastAsia" w:ascii="Times New Roman" w:hAnsi="宋体" w:eastAsia="宋体" w:cs="Calibri"/>
                <w:bCs/>
                <w:color w:val="auto"/>
                <w:kern w:val="0"/>
                <w:sz w:val="28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0CADD0CB">
            <w:pPr>
              <w:widowControl w:val="0"/>
              <w:topLinePunct/>
              <w:spacing w:line="440" w:lineRule="exact"/>
              <w:jc w:val="center"/>
              <w:rPr>
                <w:rFonts w:hint="eastAsia" w:ascii="Times New Roman" w:hAnsi="宋体" w:eastAsia="宋体" w:cs="Calibri"/>
                <w:bCs/>
                <w:color w:val="auto"/>
                <w:kern w:val="0"/>
                <w:sz w:val="28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900" w:type="dxa"/>
            <w:noWrap w:val="0"/>
            <w:vAlign w:val="center"/>
          </w:tcPr>
          <w:p w14:paraId="6CC3055E">
            <w:pPr>
              <w:widowControl w:val="0"/>
              <w:topLinePunct/>
              <w:spacing w:line="440" w:lineRule="exact"/>
              <w:jc w:val="center"/>
              <w:rPr>
                <w:rFonts w:hint="eastAsia" w:ascii="Times New Roman" w:hAnsi="宋体" w:eastAsia="宋体" w:cs="Calibri"/>
                <w:bCs/>
                <w:color w:val="auto"/>
                <w:kern w:val="0"/>
                <w:sz w:val="28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863" w:type="dxa"/>
            <w:noWrap w:val="0"/>
            <w:vAlign w:val="center"/>
          </w:tcPr>
          <w:p w14:paraId="7F955AEF">
            <w:pPr>
              <w:widowControl w:val="0"/>
              <w:topLinePunct/>
              <w:spacing w:line="440" w:lineRule="exact"/>
              <w:jc w:val="center"/>
              <w:rPr>
                <w:rFonts w:hint="eastAsia" w:ascii="Times New Roman" w:hAnsi="宋体" w:eastAsia="宋体" w:cs="Calibri"/>
                <w:bCs/>
                <w:color w:val="auto"/>
                <w:kern w:val="0"/>
                <w:sz w:val="28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</w:tr>
      <w:tr w14:paraId="79D1A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41" w:type="dxa"/>
            <w:noWrap w:val="0"/>
            <w:vAlign w:val="center"/>
          </w:tcPr>
          <w:p w14:paraId="73B6B27E">
            <w:pPr>
              <w:widowControl w:val="0"/>
              <w:topLinePunct/>
              <w:spacing w:line="440" w:lineRule="exact"/>
              <w:jc w:val="center"/>
              <w:rPr>
                <w:rFonts w:hint="eastAsia" w:ascii="Times New Roman" w:hAnsi="宋体" w:eastAsia="宋体" w:cs="Calibri"/>
                <w:bCs/>
                <w:color w:val="auto"/>
                <w:kern w:val="0"/>
                <w:sz w:val="28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368" w:type="dxa"/>
            <w:noWrap w:val="0"/>
            <w:vAlign w:val="center"/>
          </w:tcPr>
          <w:p w14:paraId="766A7999">
            <w:pPr>
              <w:widowControl w:val="0"/>
              <w:topLinePunct/>
              <w:spacing w:line="440" w:lineRule="exact"/>
              <w:jc w:val="center"/>
              <w:rPr>
                <w:rFonts w:hint="eastAsia" w:ascii="Times New Roman" w:hAnsi="宋体" w:eastAsia="宋体" w:cs="Calibri"/>
                <w:bCs/>
                <w:color w:val="auto"/>
                <w:kern w:val="0"/>
                <w:sz w:val="28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2EE97F04">
            <w:pPr>
              <w:widowControl w:val="0"/>
              <w:topLinePunct/>
              <w:spacing w:line="440" w:lineRule="exact"/>
              <w:jc w:val="center"/>
              <w:rPr>
                <w:rFonts w:hint="eastAsia" w:ascii="Times New Roman" w:hAnsi="宋体" w:eastAsia="宋体" w:cs="Calibri"/>
                <w:bCs/>
                <w:color w:val="auto"/>
                <w:kern w:val="0"/>
                <w:sz w:val="28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4D91BCC">
            <w:pPr>
              <w:widowControl w:val="0"/>
              <w:topLinePunct/>
              <w:spacing w:line="440" w:lineRule="exact"/>
              <w:jc w:val="center"/>
              <w:rPr>
                <w:rFonts w:hint="eastAsia" w:ascii="Times New Roman" w:hAnsi="宋体" w:eastAsia="宋体" w:cs="Calibri"/>
                <w:bCs/>
                <w:color w:val="auto"/>
                <w:kern w:val="0"/>
                <w:sz w:val="28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16187EE9">
            <w:pPr>
              <w:widowControl w:val="0"/>
              <w:topLinePunct/>
              <w:spacing w:line="440" w:lineRule="exact"/>
              <w:jc w:val="center"/>
              <w:rPr>
                <w:rFonts w:hint="eastAsia" w:ascii="Times New Roman" w:hAnsi="宋体" w:eastAsia="宋体" w:cs="Calibri"/>
                <w:bCs/>
                <w:color w:val="auto"/>
                <w:kern w:val="0"/>
                <w:sz w:val="28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900" w:type="dxa"/>
            <w:noWrap w:val="0"/>
            <w:vAlign w:val="center"/>
          </w:tcPr>
          <w:p w14:paraId="0BD6FD94">
            <w:pPr>
              <w:widowControl w:val="0"/>
              <w:topLinePunct/>
              <w:spacing w:line="440" w:lineRule="exact"/>
              <w:jc w:val="center"/>
              <w:rPr>
                <w:rFonts w:hint="eastAsia" w:ascii="Times New Roman" w:hAnsi="宋体" w:eastAsia="宋体" w:cs="Calibri"/>
                <w:bCs/>
                <w:color w:val="auto"/>
                <w:kern w:val="0"/>
                <w:sz w:val="28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863" w:type="dxa"/>
            <w:noWrap w:val="0"/>
            <w:vAlign w:val="center"/>
          </w:tcPr>
          <w:p w14:paraId="2B44585E">
            <w:pPr>
              <w:widowControl w:val="0"/>
              <w:topLinePunct/>
              <w:spacing w:line="440" w:lineRule="exact"/>
              <w:jc w:val="center"/>
              <w:rPr>
                <w:rFonts w:hint="eastAsia" w:ascii="Times New Roman" w:hAnsi="宋体" w:eastAsia="宋体" w:cs="Calibri"/>
                <w:bCs/>
                <w:color w:val="auto"/>
                <w:kern w:val="0"/>
                <w:sz w:val="28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</w:tr>
      <w:tr w14:paraId="59A76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941" w:type="dxa"/>
            <w:noWrap w:val="0"/>
            <w:vAlign w:val="center"/>
          </w:tcPr>
          <w:p w14:paraId="473DE75F">
            <w:pPr>
              <w:widowControl w:val="0"/>
              <w:topLinePunct/>
              <w:spacing w:line="440" w:lineRule="exact"/>
              <w:jc w:val="center"/>
              <w:rPr>
                <w:rFonts w:hint="eastAsia" w:ascii="Times New Roman" w:hAnsi="宋体" w:eastAsia="宋体" w:cs="Calibri"/>
                <w:bCs/>
                <w:color w:val="auto"/>
                <w:kern w:val="0"/>
                <w:sz w:val="28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368" w:type="dxa"/>
            <w:noWrap w:val="0"/>
            <w:vAlign w:val="center"/>
          </w:tcPr>
          <w:p w14:paraId="50DA7FE6">
            <w:pPr>
              <w:widowControl w:val="0"/>
              <w:topLinePunct/>
              <w:spacing w:line="440" w:lineRule="exact"/>
              <w:jc w:val="center"/>
              <w:rPr>
                <w:rFonts w:hint="eastAsia" w:ascii="Times New Roman" w:hAnsi="宋体" w:eastAsia="宋体" w:cs="Calibri"/>
                <w:bCs/>
                <w:color w:val="auto"/>
                <w:kern w:val="0"/>
                <w:sz w:val="28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4E194BF6">
            <w:pPr>
              <w:widowControl w:val="0"/>
              <w:topLinePunct/>
              <w:spacing w:line="440" w:lineRule="exact"/>
              <w:jc w:val="center"/>
              <w:rPr>
                <w:rFonts w:hint="eastAsia" w:ascii="Times New Roman" w:hAnsi="宋体" w:eastAsia="宋体" w:cs="Calibri"/>
                <w:bCs/>
                <w:color w:val="auto"/>
                <w:kern w:val="0"/>
                <w:sz w:val="28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554B46A">
            <w:pPr>
              <w:widowControl w:val="0"/>
              <w:topLinePunct/>
              <w:spacing w:line="440" w:lineRule="exact"/>
              <w:jc w:val="center"/>
              <w:rPr>
                <w:rFonts w:hint="eastAsia" w:ascii="Times New Roman" w:hAnsi="宋体" w:eastAsia="宋体" w:cs="Calibri"/>
                <w:bCs/>
                <w:color w:val="auto"/>
                <w:kern w:val="0"/>
                <w:sz w:val="28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6C93065B">
            <w:pPr>
              <w:widowControl w:val="0"/>
              <w:topLinePunct/>
              <w:spacing w:line="440" w:lineRule="exact"/>
              <w:jc w:val="center"/>
              <w:rPr>
                <w:rFonts w:hint="eastAsia" w:ascii="Times New Roman" w:hAnsi="宋体" w:eastAsia="宋体" w:cs="Calibri"/>
                <w:bCs/>
                <w:color w:val="auto"/>
                <w:kern w:val="0"/>
                <w:sz w:val="28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900" w:type="dxa"/>
            <w:noWrap w:val="0"/>
            <w:vAlign w:val="center"/>
          </w:tcPr>
          <w:p w14:paraId="0E483A0C">
            <w:pPr>
              <w:widowControl w:val="0"/>
              <w:topLinePunct/>
              <w:spacing w:line="440" w:lineRule="exact"/>
              <w:jc w:val="center"/>
              <w:rPr>
                <w:rFonts w:hint="eastAsia" w:ascii="Times New Roman" w:hAnsi="宋体" w:eastAsia="宋体" w:cs="Calibri"/>
                <w:bCs/>
                <w:color w:val="auto"/>
                <w:kern w:val="0"/>
                <w:sz w:val="28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863" w:type="dxa"/>
            <w:noWrap w:val="0"/>
            <w:vAlign w:val="center"/>
          </w:tcPr>
          <w:p w14:paraId="4B64C701">
            <w:pPr>
              <w:widowControl w:val="0"/>
              <w:topLinePunct/>
              <w:spacing w:line="440" w:lineRule="exact"/>
              <w:jc w:val="center"/>
              <w:rPr>
                <w:rFonts w:hint="eastAsia" w:ascii="Times New Roman" w:hAnsi="宋体" w:eastAsia="宋体" w:cs="Calibri"/>
                <w:bCs/>
                <w:color w:val="auto"/>
                <w:kern w:val="0"/>
                <w:sz w:val="28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</w:tr>
      <w:tr w14:paraId="5E1AE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41" w:type="dxa"/>
            <w:noWrap w:val="0"/>
            <w:vAlign w:val="center"/>
          </w:tcPr>
          <w:p w14:paraId="6F96E235">
            <w:pPr>
              <w:widowControl w:val="0"/>
              <w:topLinePunct/>
              <w:spacing w:line="440" w:lineRule="exact"/>
              <w:jc w:val="center"/>
              <w:rPr>
                <w:rFonts w:hint="eastAsia" w:ascii="Times New Roman" w:hAnsi="宋体" w:eastAsia="宋体" w:cs="Calibri"/>
                <w:bCs/>
                <w:color w:val="auto"/>
                <w:kern w:val="0"/>
                <w:sz w:val="28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368" w:type="dxa"/>
            <w:noWrap w:val="0"/>
            <w:vAlign w:val="center"/>
          </w:tcPr>
          <w:p w14:paraId="2D6A47E2">
            <w:pPr>
              <w:widowControl w:val="0"/>
              <w:topLinePunct/>
              <w:spacing w:line="440" w:lineRule="exact"/>
              <w:jc w:val="center"/>
              <w:rPr>
                <w:rFonts w:hint="eastAsia" w:ascii="Times New Roman" w:hAnsi="宋体" w:eastAsia="宋体" w:cs="Calibri"/>
                <w:bCs/>
                <w:color w:val="auto"/>
                <w:kern w:val="0"/>
                <w:sz w:val="28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1C3785F5">
            <w:pPr>
              <w:widowControl w:val="0"/>
              <w:topLinePunct/>
              <w:spacing w:line="440" w:lineRule="exact"/>
              <w:jc w:val="center"/>
              <w:rPr>
                <w:rFonts w:hint="eastAsia" w:ascii="Times New Roman" w:hAnsi="宋体" w:eastAsia="宋体" w:cs="Calibri"/>
                <w:bCs/>
                <w:color w:val="auto"/>
                <w:kern w:val="0"/>
                <w:sz w:val="28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0838096">
            <w:pPr>
              <w:widowControl w:val="0"/>
              <w:topLinePunct/>
              <w:spacing w:line="440" w:lineRule="exact"/>
              <w:jc w:val="center"/>
              <w:rPr>
                <w:rFonts w:hint="eastAsia" w:ascii="Times New Roman" w:hAnsi="宋体" w:eastAsia="宋体" w:cs="Calibri"/>
                <w:bCs/>
                <w:color w:val="auto"/>
                <w:kern w:val="0"/>
                <w:sz w:val="28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18E341F5">
            <w:pPr>
              <w:widowControl w:val="0"/>
              <w:topLinePunct/>
              <w:spacing w:line="440" w:lineRule="exact"/>
              <w:jc w:val="center"/>
              <w:rPr>
                <w:rFonts w:hint="eastAsia" w:ascii="Times New Roman" w:hAnsi="宋体" w:eastAsia="宋体" w:cs="Calibri"/>
                <w:bCs/>
                <w:color w:val="auto"/>
                <w:kern w:val="0"/>
                <w:sz w:val="28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900" w:type="dxa"/>
            <w:noWrap w:val="0"/>
            <w:vAlign w:val="center"/>
          </w:tcPr>
          <w:p w14:paraId="669AF088">
            <w:pPr>
              <w:widowControl w:val="0"/>
              <w:topLinePunct/>
              <w:spacing w:line="440" w:lineRule="exact"/>
              <w:jc w:val="center"/>
              <w:rPr>
                <w:rFonts w:hint="eastAsia" w:ascii="Times New Roman" w:hAnsi="宋体" w:eastAsia="宋体" w:cs="Calibri"/>
                <w:bCs/>
                <w:color w:val="auto"/>
                <w:kern w:val="0"/>
                <w:sz w:val="28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863" w:type="dxa"/>
            <w:noWrap w:val="0"/>
            <w:vAlign w:val="center"/>
          </w:tcPr>
          <w:p w14:paraId="09D0AD1A">
            <w:pPr>
              <w:widowControl w:val="0"/>
              <w:topLinePunct/>
              <w:spacing w:line="440" w:lineRule="exact"/>
              <w:jc w:val="center"/>
              <w:rPr>
                <w:rFonts w:hint="eastAsia" w:ascii="Times New Roman" w:hAnsi="宋体" w:eastAsia="宋体" w:cs="Calibri"/>
                <w:bCs/>
                <w:color w:val="auto"/>
                <w:kern w:val="0"/>
                <w:sz w:val="28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</w:tr>
      <w:tr w14:paraId="7C6E6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41" w:type="dxa"/>
            <w:noWrap w:val="0"/>
            <w:vAlign w:val="center"/>
          </w:tcPr>
          <w:p w14:paraId="46DCD8A5">
            <w:pPr>
              <w:widowControl w:val="0"/>
              <w:topLinePunct/>
              <w:spacing w:line="440" w:lineRule="exact"/>
              <w:jc w:val="center"/>
              <w:rPr>
                <w:rFonts w:hint="eastAsia" w:ascii="Times New Roman" w:hAnsi="宋体" w:eastAsia="宋体" w:cs="Calibri"/>
                <w:bCs/>
                <w:color w:val="auto"/>
                <w:kern w:val="0"/>
                <w:sz w:val="28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368" w:type="dxa"/>
            <w:noWrap w:val="0"/>
            <w:vAlign w:val="center"/>
          </w:tcPr>
          <w:p w14:paraId="5DE99E0C">
            <w:pPr>
              <w:widowControl w:val="0"/>
              <w:topLinePunct/>
              <w:spacing w:line="440" w:lineRule="exact"/>
              <w:jc w:val="center"/>
              <w:rPr>
                <w:rFonts w:hint="eastAsia" w:ascii="Times New Roman" w:hAnsi="宋体" w:eastAsia="宋体" w:cs="Calibri"/>
                <w:bCs/>
                <w:color w:val="auto"/>
                <w:kern w:val="0"/>
                <w:sz w:val="28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5796FDEF">
            <w:pPr>
              <w:widowControl w:val="0"/>
              <w:topLinePunct/>
              <w:spacing w:line="440" w:lineRule="exact"/>
              <w:jc w:val="center"/>
              <w:rPr>
                <w:rFonts w:hint="eastAsia" w:ascii="Times New Roman" w:hAnsi="宋体" w:eastAsia="宋体" w:cs="Calibri"/>
                <w:bCs/>
                <w:color w:val="auto"/>
                <w:kern w:val="0"/>
                <w:sz w:val="28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BFB0BA0">
            <w:pPr>
              <w:widowControl w:val="0"/>
              <w:topLinePunct/>
              <w:spacing w:line="440" w:lineRule="exact"/>
              <w:jc w:val="center"/>
              <w:rPr>
                <w:rFonts w:hint="eastAsia" w:ascii="Times New Roman" w:hAnsi="宋体" w:eastAsia="宋体" w:cs="Calibri"/>
                <w:bCs/>
                <w:color w:val="auto"/>
                <w:kern w:val="0"/>
                <w:sz w:val="28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62BC0062">
            <w:pPr>
              <w:widowControl w:val="0"/>
              <w:topLinePunct/>
              <w:spacing w:line="440" w:lineRule="exact"/>
              <w:jc w:val="center"/>
              <w:rPr>
                <w:rFonts w:hint="eastAsia" w:ascii="Times New Roman" w:hAnsi="宋体" w:eastAsia="宋体" w:cs="Calibri"/>
                <w:bCs/>
                <w:color w:val="auto"/>
                <w:kern w:val="0"/>
                <w:sz w:val="28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900" w:type="dxa"/>
            <w:noWrap w:val="0"/>
            <w:vAlign w:val="center"/>
          </w:tcPr>
          <w:p w14:paraId="0BB2D46F">
            <w:pPr>
              <w:widowControl w:val="0"/>
              <w:topLinePunct/>
              <w:spacing w:line="440" w:lineRule="exact"/>
              <w:jc w:val="center"/>
              <w:rPr>
                <w:rFonts w:hint="eastAsia" w:ascii="Times New Roman" w:hAnsi="宋体" w:eastAsia="宋体" w:cs="Calibri"/>
                <w:bCs/>
                <w:color w:val="auto"/>
                <w:kern w:val="0"/>
                <w:sz w:val="28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863" w:type="dxa"/>
            <w:noWrap w:val="0"/>
            <w:vAlign w:val="center"/>
          </w:tcPr>
          <w:p w14:paraId="148E9C58">
            <w:pPr>
              <w:widowControl w:val="0"/>
              <w:topLinePunct/>
              <w:spacing w:line="440" w:lineRule="exact"/>
              <w:jc w:val="center"/>
              <w:rPr>
                <w:rFonts w:hint="eastAsia" w:ascii="Times New Roman" w:hAnsi="宋体" w:eastAsia="宋体" w:cs="Calibri"/>
                <w:bCs/>
                <w:color w:val="auto"/>
                <w:kern w:val="0"/>
                <w:sz w:val="28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</w:tr>
      <w:tr w14:paraId="0301DF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41" w:type="dxa"/>
            <w:noWrap w:val="0"/>
            <w:vAlign w:val="center"/>
          </w:tcPr>
          <w:p w14:paraId="4376CC31">
            <w:pPr>
              <w:widowControl w:val="0"/>
              <w:topLinePunct/>
              <w:spacing w:line="440" w:lineRule="exact"/>
              <w:jc w:val="center"/>
              <w:rPr>
                <w:rFonts w:hint="eastAsia" w:ascii="Times New Roman" w:hAnsi="宋体" w:eastAsia="宋体" w:cs="Calibri"/>
                <w:bCs/>
                <w:color w:val="auto"/>
                <w:kern w:val="0"/>
                <w:sz w:val="28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368" w:type="dxa"/>
            <w:noWrap w:val="0"/>
            <w:vAlign w:val="center"/>
          </w:tcPr>
          <w:p w14:paraId="70B39132">
            <w:pPr>
              <w:widowControl w:val="0"/>
              <w:topLinePunct/>
              <w:spacing w:line="440" w:lineRule="exact"/>
              <w:jc w:val="center"/>
              <w:rPr>
                <w:rFonts w:hint="eastAsia" w:ascii="Times New Roman" w:hAnsi="宋体" w:eastAsia="宋体" w:cs="Calibri"/>
                <w:bCs/>
                <w:color w:val="auto"/>
                <w:kern w:val="0"/>
                <w:sz w:val="28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6E4AF0A1">
            <w:pPr>
              <w:widowControl w:val="0"/>
              <w:topLinePunct/>
              <w:spacing w:line="440" w:lineRule="exact"/>
              <w:jc w:val="center"/>
              <w:rPr>
                <w:rFonts w:hint="eastAsia" w:ascii="Times New Roman" w:hAnsi="宋体" w:eastAsia="宋体" w:cs="Calibri"/>
                <w:bCs/>
                <w:color w:val="auto"/>
                <w:kern w:val="0"/>
                <w:sz w:val="28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C843F8A">
            <w:pPr>
              <w:widowControl w:val="0"/>
              <w:topLinePunct/>
              <w:spacing w:line="440" w:lineRule="exact"/>
              <w:jc w:val="center"/>
              <w:rPr>
                <w:rFonts w:hint="eastAsia" w:ascii="Times New Roman" w:hAnsi="宋体" w:eastAsia="宋体" w:cs="Calibri"/>
                <w:bCs/>
                <w:color w:val="auto"/>
                <w:kern w:val="0"/>
                <w:sz w:val="28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193B5409">
            <w:pPr>
              <w:widowControl w:val="0"/>
              <w:topLinePunct/>
              <w:spacing w:line="440" w:lineRule="exact"/>
              <w:jc w:val="center"/>
              <w:rPr>
                <w:rFonts w:hint="eastAsia" w:ascii="Times New Roman" w:hAnsi="宋体" w:eastAsia="宋体" w:cs="Calibri"/>
                <w:bCs/>
                <w:color w:val="auto"/>
                <w:kern w:val="0"/>
                <w:sz w:val="28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900" w:type="dxa"/>
            <w:noWrap w:val="0"/>
            <w:vAlign w:val="center"/>
          </w:tcPr>
          <w:p w14:paraId="7D0C86B5">
            <w:pPr>
              <w:widowControl w:val="0"/>
              <w:topLinePunct/>
              <w:spacing w:line="440" w:lineRule="exact"/>
              <w:jc w:val="center"/>
              <w:rPr>
                <w:rFonts w:hint="eastAsia" w:ascii="Times New Roman" w:hAnsi="宋体" w:eastAsia="宋体" w:cs="Calibri"/>
                <w:bCs/>
                <w:color w:val="auto"/>
                <w:kern w:val="0"/>
                <w:sz w:val="28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863" w:type="dxa"/>
            <w:noWrap w:val="0"/>
            <w:vAlign w:val="center"/>
          </w:tcPr>
          <w:p w14:paraId="20B87170">
            <w:pPr>
              <w:widowControl w:val="0"/>
              <w:topLinePunct/>
              <w:spacing w:line="440" w:lineRule="exact"/>
              <w:jc w:val="center"/>
              <w:rPr>
                <w:rFonts w:hint="eastAsia" w:ascii="Times New Roman" w:hAnsi="宋体" w:eastAsia="宋体" w:cs="Calibri"/>
                <w:bCs/>
                <w:color w:val="auto"/>
                <w:kern w:val="0"/>
                <w:sz w:val="28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</w:tr>
      <w:tr w14:paraId="2F6C5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41" w:type="dxa"/>
            <w:noWrap w:val="0"/>
            <w:vAlign w:val="center"/>
          </w:tcPr>
          <w:p w14:paraId="4FE449D0">
            <w:pPr>
              <w:widowControl w:val="0"/>
              <w:topLinePunct/>
              <w:spacing w:line="440" w:lineRule="exact"/>
              <w:jc w:val="center"/>
              <w:rPr>
                <w:rFonts w:hint="eastAsia" w:ascii="Times New Roman" w:hAnsi="宋体" w:eastAsia="宋体" w:cs="Calibri"/>
                <w:bCs/>
                <w:color w:val="auto"/>
                <w:kern w:val="0"/>
                <w:sz w:val="28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368" w:type="dxa"/>
            <w:noWrap w:val="0"/>
            <w:vAlign w:val="center"/>
          </w:tcPr>
          <w:p w14:paraId="752B8CC4">
            <w:pPr>
              <w:widowControl w:val="0"/>
              <w:topLinePunct/>
              <w:spacing w:line="440" w:lineRule="exact"/>
              <w:jc w:val="center"/>
              <w:rPr>
                <w:rFonts w:hint="eastAsia" w:ascii="Times New Roman" w:hAnsi="宋体" w:eastAsia="宋体" w:cs="Calibri"/>
                <w:bCs/>
                <w:color w:val="auto"/>
                <w:kern w:val="0"/>
                <w:sz w:val="28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4928C51B">
            <w:pPr>
              <w:widowControl w:val="0"/>
              <w:topLinePunct/>
              <w:spacing w:line="440" w:lineRule="exact"/>
              <w:jc w:val="center"/>
              <w:rPr>
                <w:rFonts w:hint="eastAsia" w:ascii="Times New Roman" w:hAnsi="宋体" w:eastAsia="宋体" w:cs="Calibri"/>
                <w:bCs/>
                <w:color w:val="auto"/>
                <w:kern w:val="0"/>
                <w:sz w:val="28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0D068C1">
            <w:pPr>
              <w:widowControl w:val="0"/>
              <w:topLinePunct/>
              <w:spacing w:line="440" w:lineRule="exact"/>
              <w:jc w:val="center"/>
              <w:rPr>
                <w:rFonts w:hint="eastAsia" w:ascii="Times New Roman" w:hAnsi="宋体" w:eastAsia="宋体" w:cs="Calibri"/>
                <w:bCs/>
                <w:color w:val="auto"/>
                <w:kern w:val="0"/>
                <w:sz w:val="28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142F5400">
            <w:pPr>
              <w:widowControl w:val="0"/>
              <w:topLinePunct/>
              <w:spacing w:line="440" w:lineRule="exact"/>
              <w:jc w:val="center"/>
              <w:rPr>
                <w:rFonts w:hint="eastAsia" w:ascii="Times New Roman" w:hAnsi="宋体" w:eastAsia="宋体" w:cs="Calibri"/>
                <w:bCs/>
                <w:color w:val="auto"/>
                <w:kern w:val="0"/>
                <w:sz w:val="28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900" w:type="dxa"/>
            <w:noWrap w:val="0"/>
            <w:vAlign w:val="center"/>
          </w:tcPr>
          <w:p w14:paraId="5177D2A7">
            <w:pPr>
              <w:widowControl w:val="0"/>
              <w:topLinePunct/>
              <w:spacing w:line="440" w:lineRule="exact"/>
              <w:jc w:val="center"/>
              <w:rPr>
                <w:rFonts w:hint="eastAsia" w:ascii="Times New Roman" w:hAnsi="宋体" w:eastAsia="宋体" w:cs="Calibri"/>
                <w:bCs/>
                <w:color w:val="auto"/>
                <w:kern w:val="0"/>
                <w:sz w:val="28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863" w:type="dxa"/>
            <w:noWrap w:val="0"/>
            <w:vAlign w:val="center"/>
          </w:tcPr>
          <w:p w14:paraId="69D22BC9">
            <w:pPr>
              <w:widowControl w:val="0"/>
              <w:topLinePunct/>
              <w:spacing w:line="440" w:lineRule="exact"/>
              <w:jc w:val="center"/>
              <w:rPr>
                <w:rFonts w:hint="eastAsia" w:ascii="Times New Roman" w:hAnsi="宋体" w:eastAsia="宋体" w:cs="Calibri"/>
                <w:bCs/>
                <w:color w:val="auto"/>
                <w:kern w:val="0"/>
                <w:sz w:val="28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</w:tr>
      <w:tr w14:paraId="742388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41" w:type="dxa"/>
            <w:noWrap w:val="0"/>
            <w:vAlign w:val="center"/>
          </w:tcPr>
          <w:p w14:paraId="540F908A">
            <w:pPr>
              <w:widowControl w:val="0"/>
              <w:topLinePunct/>
              <w:spacing w:line="440" w:lineRule="exact"/>
              <w:jc w:val="center"/>
              <w:rPr>
                <w:rFonts w:hint="eastAsia" w:ascii="Times New Roman" w:hAnsi="宋体" w:eastAsia="宋体" w:cs="Calibri"/>
                <w:bCs/>
                <w:color w:val="auto"/>
                <w:kern w:val="0"/>
                <w:sz w:val="28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368" w:type="dxa"/>
            <w:noWrap w:val="0"/>
            <w:vAlign w:val="center"/>
          </w:tcPr>
          <w:p w14:paraId="1ED09F6A">
            <w:pPr>
              <w:widowControl w:val="0"/>
              <w:topLinePunct/>
              <w:spacing w:line="440" w:lineRule="exact"/>
              <w:jc w:val="center"/>
              <w:rPr>
                <w:rFonts w:hint="eastAsia" w:ascii="Times New Roman" w:hAnsi="宋体" w:eastAsia="宋体" w:cs="Calibri"/>
                <w:bCs/>
                <w:color w:val="auto"/>
                <w:kern w:val="0"/>
                <w:sz w:val="28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772A9939">
            <w:pPr>
              <w:widowControl w:val="0"/>
              <w:topLinePunct/>
              <w:spacing w:line="440" w:lineRule="exact"/>
              <w:jc w:val="center"/>
              <w:rPr>
                <w:rFonts w:hint="eastAsia" w:ascii="Times New Roman" w:hAnsi="宋体" w:eastAsia="宋体" w:cs="Calibri"/>
                <w:bCs/>
                <w:color w:val="auto"/>
                <w:kern w:val="0"/>
                <w:sz w:val="28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99CD564">
            <w:pPr>
              <w:widowControl w:val="0"/>
              <w:topLinePunct/>
              <w:spacing w:line="440" w:lineRule="exact"/>
              <w:jc w:val="center"/>
              <w:rPr>
                <w:rFonts w:hint="eastAsia" w:ascii="Times New Roman" w:hAnsi="宋体" w:eastAsia="宋体" w:cs="Calibri"/>
                <w:bCs/>
                <w:color w:val="auto"/>
                <w:kern w:val="0"/>
                <w:sz w:val="28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1DE05C2E">
            <w:pPr>
              <w:widowControl w:val="0"/>
              <w:topLinePunct/>
              <w:spacing w:line="440" w:lineRule="exact"/>
              <w:jc w:val="center"/>
              <w:rPr>
                <w:rFonts w:hint="eastAsia" w:ascii="Times New Roman" w:hAnsi="宋体" w:eastAsia="宋体" w:cs="Calibri"/>
                <w:bCs/>
                <w:color w:val="auto"/>
                <w:kern w:val="0"/>
                <w:sz w:val="28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900" w:type="dxa"/>
            <w:noWrap w:val="0"/>
            <w:vAlign w:val="center"/>
          </w:tcPr>
          <w:p w14:paraId="6198191A">
            <w:pPr>
              <w:widowControl w:val="0"/>
              <w:topLinePunct/>
              <w:spacing w:line="440" w:lineRule="exact"/>
              <w:jc w:val="center"/>
              <w:rPr>
                <w:rFonts w:hint="eastAsia" w:ascii="Times New Roman" w:hAnsi="宋体" w:eastAsia="宋体" w:cs="Calibri"/>
                <w:bCs/>
                <w:color w:val="auto"/>
                <w:kern w:val="0"/>
                <w:sz w:val="28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863" w:type="dxa"/>
            <w:noWrap w:val="0"/>
            <w:vAlign w:val="center"/>
          </w:tcPr>
          <w:p w14:paraId="0842034C">
            <w:pPr>
              <w:widowControl w:val="0"/>
              <w:topLinePunct/>
              <w:spacing w:line="440" w:lineRule="exact"/>
              <w:jc w:val="center"/>
              <w:rPr>
                <w:rFonts w:hint="eastAsia" w:ascii="Times New Roman" w:hAnsi="宋体" w:eastAsia="宋体" w:cs="Calibri"/>
                <w:bCs/>
                <w:color w:val="auto"/>
                <w:kern w:val="0"/>
                <w:sz w:val="28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</w:tr>
      <w:tr w14:paraId="432CB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41" w:type="dxa"/>
            <w:noWrap w:val="0"/>
            <w:vAlign w:val="center"/>
          </w:tcPr>
          <w:p w14:paraId="7604E632">
            <w:pPr>
              <w:widowControl w:val="0"/>
              <w:topLinePunct/>
              <w:spacing w:line="440" w:lineRule="exact"/>
              <w:jc w:val="center"/>
              <w:rPr>
                <w:rFonts w:hint="eastAsia" w:ascii="Times New Roman" w:hAnsi="宋体" w:eastAsia="宋体" w:cs="Calibri"/>
                <w:bCs/>
                <w:color w:val="auto"/>
                <w:kern w:val="0"/>
                <w:sz w:val="28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368" w:type="dxa"/>
            <w:noWrap w:val="0"/>
            <w:vAlign w:val="center"/>
          </w:tcPr>
          <w:p w14:paraId="7EA0E81A">
            <w:pPr>
              <w:widowControl w:val="0"/>
              <w:topLinePunct/>
              <w:spacing w:line="440" w:lineRule="exact"/>
              <w:jc w:val="center"/>
              <w:rPr>
                <w:rFonts w:hint="eastAsia" w:ascii="Times New Roman" w:hAnsi="宋体" w:eastAsia="宋体" w:cs="Calibri"/>
                <w:bCs/>
                <w:color w:val="auto"/>
                <w:kern w:val="0"/>
                <w:sz w:val="28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59FE5BEA">
            <w:pPr>
              <w:widowControl w:val="0"/>
              <w:topLinePunct/>
              <w:spacing w:line="440" w:lineRule="exact"/>
              <w:jc w:val="center"/>
              <w:rPr>
                <w:rFonts w:hint="eastAsia" w:ascii="Times New Roman" w:hAnsi="宋体" w:eastAsia="宋体" w:cs="Calibri"/>
                <w:bCs/>
                <w:color w:val="auto"/>
                <w:kern w:val="0"/>
                <w:sz w:val="28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5145E4A">
            <w:pPr>
              <w:widowControl w:val="0"/>
              <w:topLinePunct/>
              <w:spacing w:line="440" w:lineRule="exact"/>
              <w:jc w:val="center"/>
              <w:rPr>
                <w:rFonts w:hint="eastAsia" w:ascii="Times New Roman" w:hAnsi="宋体" w:eastAsia="宋体" w:cs="Calibri"/>
                <w:bCs/>
                <w:color w:val="auto"/>
                <w:kern w:val="0"/>
                <w:sz w:val="28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0FF4422F">
            <w:pPr>
              <w:widowControl w:val="0"/>
              <w:topLinePunct/>
              <w:spacing w:line="440" w:lineRule="exact"/>
              <w:jc w:val="center"/>
              <w:rPr>
                <w:rFonts w:hint="eastAsia" w:ascii="Times New Roman" w:hAnsi="宋体" w:eastAsia="宋体" w:cs="Calibri"/>
                <w:bCs/>
                <w:color w:val="auto"/>
                <w:kern w:val="0"/>
                <w:sz w:val="28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900" w:type="dxa"/>
            <w:noWrap w:val="0"/>
            <w:vAlign w:val="center"/>
          </w:tcPr>
          <w:p w14:paraId="6855FDC4">
            <w:pPr>
              <w:widowControl w:val="0"/>
              <w:topLinePunct/>
              <w:spacing w:line="440" w:lineRule="exact"/>
              <w:jc w:val="center"/>
              <w:rPr>
                <w:rFonts w:hint="eastAsia" w:ascii="Times New Roman" w:hAnsi="宋体" w:eastAsia="宋体" w:cs="Calibri"/>
                <w:bCs/>
                <w:color w:val="auto"/>
                <w:kern w:val="0"/>
                <w:sz w:val="28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863" w:type="dxa"/>
            <w:noWrap w:val="0"/>
            <w:vAlign w:val="center"/>
          </w:tcPr>
          <w:p w14:paraId="0BBEB1E5">
            <w:pPr>
              <w:widowControl w:val="0"/>
              <w:topLinePunct/>
              <w:spacing w:line="440" w:lineRule="exact"/>
              <w:jc w:val="center"/>
              <w:rPr>
                <w:rFonts w:hint="eastAsia" w:ascii="Times New Roman" w:hAnsi="宋体" w:eastAsia="宋体" w:cs="Calibri"/>
                <w:bCs/>
                <w:color w:val="auto"/>
                <w:kern w:val="0"/>
                <w:sz w:val="28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</w:tr>
      <w:tr w14:paraId="2B935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941" w:type="dxa"/>
            <w:noWrap w:val="0"/>
            <w:vAlign w:val="center"/>
          </w:tcPr>
          <w:p w14:paraId="3D816994">
            <w:pPr>
              <w:widowControl w:val="0"/>
              <w:topLinePunct/>
              <w:spacing w:line="440" w:lineRule="exact"/>
              <w:jc w:val="center"/>
              <w:rPr>
                <w:rFonts w:hint="eastAsia" w:ascii="Times New Roman" w:hAnsi="宋体" w:eastAsia="宋体" w:cs="Calibri"/>
                <w:bCs/>
                <w:color w:val="auto"/>
                <w:kern w:val="0"/>
                <w:sz w:val="28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368" w:type="dxa"/>
            <w:noWrap w:val="0"/>
            <w:vAlign w:val="center"/>
          </w:tcPr>
          <w:p w14:paraId="19C742D8">
            <w:pPr>
              <w:widowControl w:val="0"/>
              <w:topLinePunct/>
              <w:spacing w:line="440" w:lineRule="exact"/>
              <w:jc w:val="center"/>
              <w:rPr>
                <w:rFonts w:hint="eastAsia" w:ascii="Times New Roman" w:hAnsi="宋体" w:eastAsia="宋体" w:cs="Calibri"/>
                <w:bCs/>
                <w:color w:val="auto"/>
                <w:kern w:val="0"/>
                <w:sz w:val="28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2AF6EC7A">
            <w:pPr>
              <w:widowControl w:val="0"/>
              <w:topLinePunct/>
              <w:spacing w:line="440" w:lineRule="exact"/>
              <w:jc w:val="center"/>
              <w:rPr>
                <w:rFonts w:hint="eastAsia" w:ascii="Times New Roman" w:hAnsi="宋体" w:eastAsia="宋体" w:cs="Calibri"/>
                <w:bCs/>
                <w:color w:val="auto"/>
                <w:kern w:val="0"/>
                <w:sz w:val="28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CCC6041">
            <w:pPr>
              <w:widowControl w:val="0"/>
              <w:topLinePunct/>
              <w:spacing w:line="440" w:lineRule="exact"/>
              <w:jc w:val="center"/>
              <w:rPr>
                <w:rFonts w:hint="eastAsia" w:ascii="Times New Roman" w:hAnsi="宋体" w:eastAsia="宋体" w:cs="Calibri"/>
                <w:bCs/>
                <w:color w:val="auto"/>
                <w:kern w:val="0"/>
                <w:sz w:val="28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65D846FD">
            <w:pPr>
              <w:widowControl w:val="0"/>
              <w:topLinePunct/>
              <w:spacing w:line="440" w:lineRule="exact"/>
              <w:jc w:val="center"/>
              <w:rPr>
                <w:rFonts w:hint="eastAsia" w:ascii="Times New Roman" w:hAnsi="宋体" w:eastAsia="宋体" w:cs="Calibri"/>
                <w:bCs/>
                <w:color w:val="auto"/>
                <w:kern w:val="0"/>
                <w:sz w:val="28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900" w:type="dxa"/>
            <w:noWrap w:val="0"/>
            <w:vAlign w:val="center"/>
          </w:tcPr>
          <w:p w14:paraId="03147652">
            <w:pPr>
              <w:widowControl w:val="0"/>
              <w:topLinePunct/>
              <w:spacing w:line="440" w:lineRule="exact"/>
              <w:jc w:val="center"/>
              <w:rPr>
                <w:rFonts w:hint="eastAsia" w:ascii="Times New Roman" w:hAnsi="宋体" w:eastAsia="宋体" w:cs="Calibri"/>
                <w:bCs/>
                <w:color w:val="auto"/>
                <w:kern w:val="0"/>
                <w:sz w:val="28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863" w:type="dxa"/>
            <w:noWrap w:val="0"/>
            <w:vAlign w:val="center"/>
          </w:tcPr>
          <w:p w14:paraId="63757219">
            <w:pPr>
              <w:widowControl w:val="0"/>
              <w:topLinePunct/>
              <w:spacing w:line="440" w:lineRule="exact"/>
              <w:jc w:val="center"/>
              <w:rPr>
                <w:rFonts w:hint="eastAsia" w:ascii="Times New Roman" w:hAnsi="宋体" w:eastAsia="宋体" w:cs="Calibri"/>
                <w:bCs/>
                <w:color w:val="auto"/>
                <w:kern w:val="0"/>
                <w:sz w:val="28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</w:tr>
      <w:tr w14:paraId="6778AC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41" w:type="dxa"/>
            <w:noWrap w:val="0"/>
            <w:vAlign w:val="center"/>
          </w:tcPr>
          <w:p w14:paraId="00026E19">
            <w:pPr>
              <w:widowControl w:val="0"/>
              <w:topLinePunct/>
              <w:spacing w:line="440" w:lineRule="exact"/>
              <w:jc w:val="center"/>
              <w:rPr>
                <w:rFonts w:hint="eastAsia" w:ascii="Times New Roman" w:hAnsi="宋体" w:eastAsia="宋体" w:cs="Calibri"/>
                <w:bCs/>
                <w:color w:val="auto"/>
                <w:kern w:val="0"/>
                <w:sz w:val="28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368" w:type="dxa"/>
            <w:noWrap w:val="0"/>
            <w:vAlign w:val="center"/>
          </w:tcPr>
          <w:p w14:paraId="4DF8CA21">
            <w:pPr>
              <w:widowControl w:val="0"/>
              <w:topLinePunct/>
              <w:spacing w:line="440" w:lineRule="exact"/>
              <w:jc w:val="center"/>
              <w:rPr>
                <w:rFonts w:hint="eastAsia" w:ascii="Times New Roman" w:hAnsi="宋体" w:eastAsia="宋体" w:cs="Calibri"/>
                <w:bCs/>
                <w:color w:val="auto"/>
                <w:kern w:val="0"/>
                <w:sz w:val="28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5AE3ECBC">
            <w:pPr>
              <w:widowControl w:val="0"/>
              <w:topLinePunct/>
              <w:spacing w:line="440" w:lineRule="exact"/>
              <w:jc w:val="center"/>
              <w:rPr>
                <w:rFonts w:hint="eastAsia" w:ascii="Times New Roman" w:hAnsi="宋体" w:eastAsia="宋体" w:cs="Calibri"/>
                <w:bCs/>
                <w:color w:val="auto"/>
                <w:kern w:val="0"/>
                <w:sz w:val="28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6DD6977">
            <w:pPr>
              <w:widowControl w:val="0"/>
              <w:topLinePunct/>
              <w:spacing w:line="440" w:lineRule="exact"/>
              <w:jc w:val="center"/>
              <w:rPr>
                <w:rFonts w:hint="eastAsia" w:ascii="Times New Roman" w:hAnsi="宋体" w:eastAsia="宋体" w:cs="Calibri"/>
                <w:bCs/>
                <w:color w:val="auto"/>
                <w:kern w:val="0"/>
                <w:sz w:val="28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469CF0A8">
            <w:pPr>
              <w:widowControl w:val="0"/>
              <w:topLinePunct/>
              <w:spacing w:line="440" w:lineRule="exact"/>
              <w:jc w:val="center"/>
              <w:rPr>
                <w:rFonts w:hint="eastAsia" w:ascii="Times New Roman" w:hAnsi="宋体" w:eastAsia="宋体" w:cs="Calibri"/>
                <w:bCs/>
                <w:color w:val="auto"/>
                <w:kern w:val="0"/>
                <w:sz w:val="28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900" w:type="dxa"/>
            <w:noWrap w:val="0"/>
            <w:vAlign w:val="center"/>
          </w:tcPr>
          <w:p w14:paraId="5C0507F9">
            <w:pPr>
              <w:widowControl w:val="0"/>
              <w:topLinePunct/>
              <w:spacing w:line="440" w:lineRule="exact"/>
              <w:jc w:val="center"/>
              <w:rPr>
                <w:rFonts w:hint="eastAsia" w:ascii="Times New Roman" w:hAnsi="宋体" w:eastAsia="宋体" w:cs="Calibri"/>
                <w:bCs/>
                <w:color w:val="auto"/>
                <w:kern w:val="0"/>
                <w:sz w:val="28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863" w:type="dxa"/>
            <w:noWrap w:val="0"/>
            <w:vAlign w:val="center"/>
          </w:tcPr>
          <w:p w14:paraId="1ACAB579">
            <w:pPr>
              <w:widowControl w:val="0"/>
              <w:topLinePunct/>
              <w:spacing w:line="440" w:lineRule="exact"/>
              <w:jc w:val="center"/>
              <w:rPr>
                <w:rFonts w:hint="eastAsia" w:ascii="Times New Roman" w:hAnsi="宋体" w:eastAsia="宋体" w:cs="Calibri"/>
                <w:bCs/>
                <w:color w:val="auto"/>
                <w:kern w:val="0"/>
                <w:sz w:val="28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</w:tr>
      <w:tr w14:paraId="3B5C5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41" w:type="dxa"/>
            <w:noWrap w:val="0"/>
            <w:vAlign w:val="center"/>
          </w:tcPr>
          <w:p w14:paraId="241B98C0">
            <w:pPr>
              <w:widowControl w:val="0"/>
              <w:topLinePunct/>
              <w:spacing w:line="440" w:lineRule="exact"/>
              <w:jc w:val="center"/>
              <w:rPr>
                <w:rFonts w:hint="eastAsia" w:ascii="Times New Roman" w:hAnsi="宋体" w:eastAsia="宋体" w:cs="Calibri"/>
                <w:bCs/>
                <w:color w:val="auto"/>
                <w:kern w:val="0"/>
                <w:sz w:val="28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368" w:type="dxa"/>
            <w:noWrap w:val="0"/>
            <w:vAlign w:val="center"/>
          </w:tcPr>
          <w:p w14:paraId="49C04B8C">
            <w:pPr>
              <w:widowControl w:val="0"/>
              <w:topLinePunct/>
              <w:spacing w:line="440" w:lineRule="exact"/>
              <w:jc w:val="center"/>
              <w:rPr>
                <w:rFonts w:hint="eastAsia" w:ascii="Times New Roman" w:hAnsi="宋体" w:eastAsia="宋体" w:cs="Calibri"/>
                <w:bCs/>
                <w:color w:val="auto"/>
                <w:kern w:val="0"/>
                <w:sz w:val="28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29CE6D13">
            <w:pPr>
              <w:widowControl w:val="0"/>
              <w:topLinePunct/>
              <w:spacing w:line="440" w:lineRule="exact"/>
              <w:jc w:val="center"/>
              <w:rPr>
                <w:rFonts w:hint="eastAsia" w:ascii="Times New Roman" w:hAnsi="宋体" w:eastAsia="宋体" w:cs="Calibri"/>
                <w:bCs/>
                <w:color w:val="auto"/>
                <w:kern w:val="0"/>
                <w:sz w:val="28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3660954">
            <w:pPr>
              <w:widowControl w:val="0"/>
              <w:topLinePunct/>
              <w:spacing w:line="440" w:lineRule="exact"/>
              <w:jc w:val="center"/>
              <w:rPr>
                <w:rFonts w:hint="eastAsia" w:ascii="Times New Roman" w:hAnsi="宋体" w:eastAsia="宋体" w:cs="Calibri"/>
                <w:bCs/>
                <w:color w:val="auto"/>
                <w:kern w:val="0"/>
                <w:sz w:val="28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320" w:type="dxa"/>
            <w:noWrap w:val="0"/>
            <w:vAlign w:val="center"/>
          </w:tcPr>
          <w:p w14:paraId="0127FC10">
            <w:pPr>
              <w:widowControl w:val="0"/>
              <w:topLinePunct/>
              <w:spacing w:line="440" w:lineRule="exact"/>
              <w:jc w:val="center"/>
              <w:rPr>
                <w:rFonts w:hint="eastAsia" w:ascii="Times New Roman" w:hAnsi="宋体" w:eastAsia="宋体" w:cs="Calibri"/>
                <w:bCs/>
                <w:color w:val="auto"/>
                <w:kern w:val="0"/>
                <w:sz w:val="28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1900" w:type="dxa"/>
            <w:noWrap w:val="0"/>
            <w:vAlign w:val="center"/>
          </w:tcPr>
          <w:p w14:paraId="5DDFEA3C">
            <w:pPr>
              <w:widowControl w:val="0"/>
              <w:topLinePunct/>
              <w:spacing w:line="440" w:lineRule="exact"/>
              <w:jc w:val="center"/>
              <w:rPr>
                <w:rFonts w:hint="eastAsia" w:ascii="Times New Roman" w:hAnsi="宋体" w:eastAsia="宋体" w:cs="Calibri"/>
                <w:bCs/>
                <w:color w:val="auto"/>
                <w:kern w:val="0"/>
                <w:sz w:val="28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  <w:tc>
          <w:tcPr>
            <w:tcW w:w="863" w:type="dxa"/>
            <w:noWrap w:val="0"/>
            <w:vAlign w:val="center"/>
          </w:tcPr>
          <w:p w14:paraId="034C7A45">
            <w:pPr>
              <w:widowControl w:val="0"/>
              <w:topLinePunct/>
              <w:spacing w:line="440" w:lineRule="exact"/>
              <w:jc w:val="center"/>
              <w:rPr>
                <w:rFonts w:hint="eastAsia" w:ascii="Times New Roman" w:hAnsi="宋体" w:eastAsia="宋体" w:cs="Calibri"/>
                <w:bCs/>
                <w:color w:val="auto"/>
                <w:kern w:val="0"/>
                <w:sz w:val="28"/>
                <w:szCs w:val="24"/>
                <w:highlight w:val="none"/>
                <w:u w:val="single"/>
                <w:lang w:val="en-US" w:eastAsia="zh-CN" w:bidi="ar-SA"/>
              </w:rPr>
            </w:pPr>
          </w:p>
        </w:tc>
      </w:tr>
    </w:tbl>
    <w:p w14:paraId="556D84E6">
      <w:pPr>
        <w:spacing w:line="276" w:lineRule="auto"/>
        <w:ind w:right="185" w:rightChars="66"/>
        <w:rPr>
          <w:rFonts w:hint="eastAsia" w:ascii="宋体" w:hAnsi="宋体" w:eastAsia="宋体" w:cs="Times New Roman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Times New Roman"/>
          <w:b/>
          <w:color w:val="auto"/>
          <w:sz w:val="24"/>
          <w:szCs w:val="24"/>
          <w:highlight w:val="none"/>
        </w:rPr>
        <w:t>注：后附人员</w:t>
      </w:r>
      <w:r>
        <w:rPr>
          <w:rFonts w:hint="eastAsia" w:ascii="宋体" w:hAnsi="宋体" w:eastAsia="宋体" w:cs="Times New Roman"/>
          <w:b/>
          <w:color w:val="auto"/>
          <w:sz w:val="24"/>
          <w:szCs w:val="24"/>
          <w:highlight w:val="none"/>
          <w:lang w:val="en-US" w:eastAsia="zh-CN"/>
        </w:rPr>
        <w:t>相关材料</w:t>
      </w:r>
      <w:r>
        <w:rPr>
          <w:rFonts w:hint="eastAsia" w:ascii="宋体" w:hAnsi="宋体" w:eastAsia="宋体" w:cs="Times New Roman"/>
          <w:b/>
          <w:color w:val="auto"/>
          <w:sz w:val="24"/>
          <w:szCs w:val="24"/>
          <w:highlight w:val="none"/>
        </w:rPr>
        <w:t>。</w:t>
      </w:r>
      <w:bookmarkStart w:id="1" w:name="_GoBack"/>
      <w:bookmarkEnd w:id="1"/>
    </w:p>
    <w:p w14:paraId="23C10CFC">
      <w:pPr>
        <w:spacing w:line="276" w:lineRule="auto"/>
        <w:ind w:right="-252" w:rightChars="-90"/>
        <w:rPr>
          <w:rFonts w:hint="eastAsia" w:ascii="宋体" w:hAnsi="宋体" w:eastAsia="宋体" w:cs="Times New Roman"/>
          <w:b/>
          <w:color w:val="auto"/>
          <w:sz w:val="24"/>
          <w:szCs w:val="24"/>
          <w:highlight w:val="none"/>
        </w:rPr>
      </w:pPr>
    </w:p>
    <w:p w14:paraId="015918A2">
      <w:pPr>
        <w:snapToGrid w:val="0"/>
        <w:spacing w:before="571" w:beforeLines="150" w:line="360" w:lineRule="auto"/>
        <w:ind w:firstLine="1920" w:firstLineChars="8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 （加盖公章）</w:t>
      </w:r>
    </w:p>
    <w:p w14:paraId="4DF17C4A">
      <w:pPr>
        <w:spacing w:line="360" w:lineRule="auto"/>
        <w:ind w:firstLine="1920" w:firstLineChars="80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法定代表人或其委托代理人：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（签字或盖章）</w:t>
      </w:r>
    </w:p>
    <w:p w14:paraId="290E6D3D">
      <w:pPr>
        <w:spacing w:line="360" w:lineRule="auto"/>
        <w:ind w:firstLine="1920" w:firstLineChars="800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 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VjZGM3YzY5ZThjMjQ4MTZiYTEwM2MxNzdmMmE2MDUifQ=="/>
  </w:docVars>
  <w:rsids>
    <w:rsidRoot w:val="08774789"/>
    <w:rsid w:val="08774789"/>
    <w:rsid w:val="098D649C"/>
    <w:rsid w:val="0E14154A"/>
    <w:rsid w:val="149A4BC6"/>
    <w:rsid w:val="17313041"/>
    <w:rsid w:val="174C2196"/>
    <w:rsid w:val="20655117"/>
    <w:rsid w:val="240A15C7"/>
    <w:rsid w:val="262C77D9"/>
    <w:rsid w:val="32E94132"/>
    <w:rsid w:val="391B1062"/>
    <w:rsid w:val="729A7695"/>
    <w:rsid w:val="795A7F00"/>
    <w:rsid w:val="7E3260A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widowControl/>
      <w:spacing w:line="500" w:lineRule="exact"/>
      <w:ind w:firstLine="200" w:firstLineChars="200"/>
      <w:jc w:val="left"/>
      <w:outlineLvl w:val="3"/>
    </w:pPr>
    <w:rPr>
      <w:bCs/>
      <w:kern w:val="0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able of authorities"/>
    <w:basedOn w:val="1"/>
    <w:next w:val="1"/>
    <w:qFormat/>
    <w:uiPriority w:val="0"/>
    <w:pPr>
      <w:ind w:left="0" w:leftChars="0" w:firstLine="0" w:firstLineChars="0"/>
    </w:pPr>
    <w:rPr>
      <w:rFonts w:ascii="Times New Roman" w:hAnsi="Times New Roman"/>
    </w:rPr>
  </w:style>
  <w:style w:type="paragraph" w:styleId="4">
    <w:name w:val="Body Text 3"/>
    <w:basedOn w:val="1"/>
    <w:qFormat/>
    <w:uiPriority w:val="0"/>
    <w:pPr>
      <w:spacing w:line="440" w:lineRule="exact"/>
    </w:pPr>
    <w:rPr>
      <w:kern w:val="0"/>
      <w:u w:val="single"/>
    </w:rPr>
  </w:style>
  <w:style w:type="paragraph" w:styleId="5">
    <w:name w:val="footer"/>
    <w:basedOn w:val="1"/>
    <w:qFormat/>
    <w:uiPriority w:val="99"/>
    <w:pPr>
      <w:widowControl/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customStyle="1" w:styleId="8">
    <w:name w:val="p15"/>
    <w:basedOn w:val="1"/>
    <w:qFormat/>
    <w:uiPriority w:val="99"/>
    <w:pPr>
      <w:widowControl/>
    </w:pPr>
    <w:rPr>
      <w:kern w:val="0"/>
      <w:sz w:val="21"/>
      <w:szCs w:val="21"/>
    </w:rPr>
  </w:style>
  <w:style w:type="paragraph" w:customStyle="1" w:styleId="9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  <w:style w:type="paragraph" w:customStyle="1" w:styleId="10">
    <w:name w:val="Table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customStyle="1" w:styleId="11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96</Words>
  <Characters>96</Characters>
  <Lines>0</Lines>
  <Paragraphs>0</Paragraphs>
  <TotalTime>0</TotalTime>
  <ScaleCrop>false</ScaleCrop>
  <LinksUpToDate>false</LinksUpToDate>
  <CharactersWithSpaces>96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2024-01-08T02:57:00Z</dcterms:created>
  <dc:creator>哇咔咔</dc:creator>
  <cp:lastModifiedBy>哇咔咔</cp:lastModifiedBy>
  <dcterms:modified xsi:type="dcterms:W3CDTF">2026-05-26T09:46:01Z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844DFDEB393C46B09923B4050D0B0362_13</vt:lpwstr>
  </property>
  <property fmtid="{D5CDD505-2E9C-101B-9397-08002B2CF9AE}" pid="4" name="KSOTemplateDocerSaveRecord">
    <vt:lpwstr>eyJoZGlkIjoiM2VjZGM3YzY5ZThjMjQ4MTZiYTEwM2MxNzdmMmE2MDUiLCJ1c2VySWQiOiIyOTUyNTg2NDAifQ==</vt:lpwstr>
  </property>
</Properties>
</file>