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08E8C8">
      <w:pPr>
        <w:rPr>
          <w:rFonts w:hint="eastAsia" w:ascii="仿宋" w:hAnsi="仿宋" w:eastAsia="仿宋" w:cs="仿宋"/>
          <w:b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kern w:val="0"/>
          <w:sz w:val="32"/>
          <w:szCs w:val="32"/>
        </w:rPr>
        <w:t>项目实施方案</w:t>
      </w:r>
      <w:r>
        <w:rPr>
          <w:rFonts w:hint="eastAsia" w:ascii="仿宋" w:hAnsi="仿宋" w:eastAsia="仿宋" w:cs="仿宋"/>
          <w:b/>
          <w:kern w:val="0"/>
          <w:sz w:val="32"/>
          <w:szCs w:val="32"/>
          <w:lang w:eastAsia="zh-CN"/>
        </w:rPr>
        <w:t>（根据评分标准自行编制）</w:t>
      </w:r>
    </w:p>
    <w:p w14:paraId="57D2425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C02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2026-07-17T02:51:09Z</dcterms:created>
  <dc:creator>Administrator</dc:creator>
  <cp:lastModifiedBy>慢慢慢半拍</cp:lastModifiedBy>
  <dcterms:modified xsi:type="dcterms:W3CDTF">2026-07-17T02:52:48Z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eyJoZGlkIjoiM2NlYmVkMjQyY2ZkNTUzZmMwYzY4MWYwNGFhMmJkNDMiLCJ1c2VySWQiOiI0NTEyNTYyNDEifQ==</vt:lpwstr>
  </property>
  <property fmtid="{D5CDD505-2E9C-101B-9397-08002B2CF9AE}" pid="4" name="ICV">
    <vt:lpwstr>2C3A61A446644560909C0BCDDCBADD11_12</vt:lpwstr>
  </property>
</Properties>
</file>