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1EB53">
      <w:pPr>
        <w:keepNext w:val="0"/>
        <w:keepLines w:val="0"/>
        <w:widowControl/>
        <w:suppressLineNumbers w:val="0"/>
        <w:jc w:val="left"/>
        <w:rPr>
          <w:rFonts w:ascii="*KSMHABBJGM0_28_0" w:hAnsi="*KSMHABBJGM0_28_0" w:eastAsia="*KSMHABBJGM0_28_0" w:cs="*KSMHABBJGM0_28_0"/>
          <w:color w:val="000000"/>
          <w:kern w:val="0"/>
          <w:sz w:val="32"/>
          <w:szCs w:val="32"/>
          <w:lang w:val="en-US" w:eastAsia="zh-CN" w:bidi="ar"/>
        </w:rPr>
      </w:pPr>
    </w:p>
    <w:p w14:paraId="51A629B5">
      <w:pPr>
        <w:keepNext w:val="0"/>
        <w:keepLines w:val="0"/>
        <w:widowControl/>
        <w:suppressLineNumbers w:val="0"/>
        <w:jc w:val="left"/>
        <w:rPr>
          <w:rFonts w:ascii="*KSMHABBJGM0_28_0" w:hAnsi="*KSMHABBJGM0_28_0" w:eastAsia="*KSMHABBJGM0_28_0" w:cs="*KSMHABBJGM0_28_0"/>
          <w:color w:val="000000"/>
          <w:kern w:val="0"/>
          <w:sz w:val="32"/>
          <w:szCs w:val="32"/>
          <w:lang w:val="en-US" w:eastAsia="zh-CN" w:bidi="ar"/>
        </w:rPr>
      </w:pPr>
    </w:p>
    <w:p w14:paraId="5145A1D0"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ascii="*KSMHABBJGM0_28_0" w:hAnsi="*KSMHABBJGM0_28_0" w:eastAsia="*KSMHABBJGM0_28_0" w:cs="*KSMHABBJGM0_28_0"/>
          <w:color w:val="000000"/>
          <w:kern w:val="0"/>
          <w:sz w:val="32"/>
          <w:szCs w:val="32"/>
          <w:lang w:val="en-US" w:eastAsia="zh-CN" w:bidi="ar"/>
        </w:rPr>
        <w:t>服务内容及服务要求应答表</w:t>
      </w:r>
      <w:bookmarkEnd w:id="0"/>
    </w:p>
    <w:p w14:paraId="2F623612">
      <w:pPr>
        <w:keepNext w:val="0"/>
        <w:keepLines w:val="0"/>
        <w:widowControl/>
        <w:suppressLineNumbers w:val="0"/>
        <w:jc w:val="left"/>
        <w:rPr>
          <w:rFonts w:ascii="*KSMHABBJGM0_28_0" w:hAnsi="*KSMHABBJGM0_28_0" w:eastAsia="*KSMHABBJGM0_28_0" w:cs="*KSMHABBJGM0_28_0"/>
          <w:color w:val="000000"/>
          <w:kern w:val="0"/>
          <w:sz w:val="31"/>
          <w:szCs w:val="31"/>
          <w:lang w:val="en-US" w:eastAsia="zh-CN" w:bidi="ar"/>
        </w:rPr>
      </w:pPr>
    </w:p>
    <w:p w14:paraId="5E1CF82C">
      <w:pPr>
        <w:keepNext w:val="0"/>
        <w:keepLines w:val="0"/>
        <w:widowControl/>
        <w:suppressLineNumbers w:val="0"/>
        <w:jc w:val="left"/>
        <w:rPr>
          <w:rFonts w:ascii="*KSMHABBJGM0_28_0" w:hAnsi="*KSMHABBJGM0_28_0" w:eastAsia="*KSMHABBJGM0_28_0" w:cs="*KSMHABBJGM0_28_0"/>
          <w:color w:val="000000"/>
          <w:kern w:val="0"/>
          <w:sz w:val="31"/>
          <w:szCs w:val="31"/>
          <w:lang w:val="en-US" w:eastAsia="zh-CN" w:bidi="ar"/>
        </w:rPr>
      </w:pPr>
    </w:p>
    <w:p w14:paraId="3BB5355D">
      <w:pPr>
        <w:keepNext w:val="0"/>
        <w:keepLines w:val="0"/>
        <w:widowControl/>
        <w:suppressLineNumbers w:val="0"/>
        <w:jc w:val="left"/>
      </w:pPr>
      <w:r>
        <w:rPr>
          <w:rFonts w:ascii="*KSMHABBJGM0_28_0" w:hAnsi="*KSMHABBJGM0_28_0" w:eastAsia="*KSMHABBJGM0_28_0" w:cs="*KSMHABBJGM0_28_0"/>
          <w:color w:val="000000"/>
          <w:kern w:val="0"/>
          <w:sz w:val="31"/>
          <w:szCs w:val="31"/>
          <w:lang w:val="en-US" w:eastAsia="zh-CN" w:bidi="ar"/>
        </w:rPr>
        <w:t xml:space="preserve">采购项目名称：{请填写采购项目名称} </w:t>
      </w:r>
    </w:p>
    <w:p w14:paraId="4FDCF7B5">
      <w:pPr>
        <w:keepNext w:val="0"/>
        <w:keepLines w:val="0"/>
        <w:widowControl/>
        <w:suppressLineNumbers w:val="0"/>
        <w:jc w:val="left"/>
      </w:pPr>
      <w:r>
        <w:rPr>
          <w:rFonts w:hint="default" w:ascii="*KSMHABBJGM0_28_0" w:hAnsi="*KSMHABBJGM0_28_0" w:eastAsia="*KSMHABBJGM0_28_0" w:cs="*KSMHABBJGM0_28_0"/>
          <w:color w:val="000000"/>
          <w:kern w:val="0"/>
          <w:sz w:val="31"/>
          <w:szCs w:val="31"/>
          <w:lang w:val="en-US" w:eastAsia="zh-CN" w:bidi="ar"/>
        </w:rPr>
        <w:t xml:space="preserve">采购项目编号：{请填写采购项目编号} </w:t>
      </w:r>
    </w:p>
    <w:p w14:paraId="1A405F9A">
      <w:pPr>
        <w:keepNext w:val="0"/>
        <w:keepLines w:val="0"/>
        <w:widowControl/>
        <w:suppressLineNumbers w:val="0"/>
        <w:jc w:val="left"/>
      </w:pPr>
      <w:r>
        <w:rPr>
          <w:rFonts w:ascii="*KSCJYSRMAY2_27_0" w:hAnsi="*KSCJYSRMAY2_27_0" w:eastAsia="*KSCJYSRMAY2_27_0" w:cs="*KSCJYSRMAY2_27_0"/>
          <w:color w:val="000000"/>
          <w:kern w:val="0"/>
          <w:sz w:val="31"/>
          <w:szCs w:val="31"/>
          <w:lang w:val="en-US" w:eastAsia="zh-CN" w:bidi="ar"/>
        </w:rPr>
        <w:t>采购包号：{请填写采购包编号}</w:t>
      </w:r>
    </w:p>
    <w:p w14:paraId="0241EA5C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 w14:paraId="785E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 w14:paraId="346F362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序号</w:t>
            </w:r>
          </w:p>
        </w:tc>
        <w:tc>
          <w:tcPr>
            <w:tcW w:w="2841" w:type="dxa"/>
          </w:tcPr>
          <w:p w14:paraId="541F2F0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磋商文件要求</w:t>
            </w:r>
          </w:p>
        </w:tc>
        <w:tc>
          <w:tcPr>
            <w:tcW w:w="2841" w:type="dxa"/>
          </w:tcPr>
          <w:p w14:paraId="7BB7DE8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磋商响应文件应答</w:t>
            </w:r>
          </w:p>
        </w:tc>
      </w:tr>
      <w:tr w14:paraId="0570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 w14:paraId="5E83E254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66C4E0D9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21FC5454">
            <w:pPr>
              <w:rPr>
                <w:vertAlign w:val="baseline"/>
              </w:rPr>
            </w:pPr>
          </w:p>
        </w:tc>
      </w:tr>
      <w:tr w14:paraId="380A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 w14:paraId="061D1EDC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4F8DAC6A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3AD8D4A2">
            <w:pPr>
              <w:rPr>
                <w:vertAlign w:val="baseline"/>
              </w:rPr>
            </w:pPr>
          </w:p>
        </w:tc>
      </w:tr>
      <w:tr w14:paraId="3494E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 w14:paraId="345C52C2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653C054C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086E50EA">
            <w:pPr>
              <w:rPr>
                <w:vertAlign w:val="baseline"/>
              </w:rPr>
            </w:pPr>
          </w:p>
        </w:tc>
      </w:tr>
      <w:tr w14:paraId="47D7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 w14:paraId="7008B7BA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09150EB0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2F47E124">
            <w:pPr>
              <w:rPr>
                <w:vertAlign w:val="baseline"/>
              </w:rPr>
            </w:pPr>
          </w:p>
        </w:tc>
      </w:tr>
      <w:tr w14:paraId="0D42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 w14:paraId="176E1F50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74727644"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 w14:paraId="3B4F212A">
            <w:pPr>
              <w:rPr>
                <w:vertAlign w:val="baseline"/>
              </w:rPr>
            </w:pPr>
          </w:p>
        </w:tc>
      </w:tr>
    </w:tbl>
    <w:p w14:paraId="24F71E5E">
      <w:pPr>
        <w:rPr>
          <w:rFonts w:hint="eastAsia"/>
        </w:rPr>
      </w:pPr>
    </w:p>
    <w:p w14:paraId="5B9B6D0E">
      <w:pPr>
        <w:rPr>
          <w:rFonts w:hint="eastAsia"/>
        </w:rPr>
      </w:pPr>
    </w:p>
    <w:p w14:paraId="06B4B683">
      <w:pPr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703F9C1B">
      <w:r>
        <w:rPr>
          <w:rFonts w:hint="eastAsia"/>
        </w:rPr>
        <w:t>2.供应商人根据磋商文件第3章-“3.2服务内容及服务要求”的要求将全部服务内容及服务要求逐条填写此表，并按磋商文件要求提供相应的证明材料。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*KSMHABBJGM0_28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*KSCJYSRMAY2_27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TCMNPTYM0_29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UILYTZWS0_27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QKCMKRXS0_26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*KSVCMEUZQG2_28_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D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2026-06-26T14:16:32Z</dcterms:created>
  <dc:creator>Administrator</dc:creator>
  <cp:lastModifiedBy>梅闻花</cp:lastModifiedBy>
  <dcterms:modified xsi:type="dcterms:W3CDTF">2026-06-26T14:17:40Z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eyJoZGlkIjoiNDI0M2ZkMjlkNzc2YjlkYWU4NDgxYzE0OWE0ZjBmOTUiLCJ1c2VySWQiOiI1Mjk0OTIyMzEifQ==</vt:lpwstr>
  </property>
  <property fmtid="{D5CDD505-2E9C-101B-9397-08002B2CF9AE}" pid="4" name="ICV">
    <vt:lpwstr>F40EC59E7CB64696B4B3D8206BD4A84E_12</vt:lpwstr>
  </property>
</Properties>
</file>