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3D966B">
      <w:pPr>
        <w:pStyle w:val="6"/>
        <w:bidi w:val="0"/>
        <w:rPr>
          <w:rFonts w:hint="eastAsia"/>
        </w:rPr>
      </w:pPr>
      <w:r>
        <w:rPr>
          <w:rFonts w:hint="eastAsia"/>
        </w:rPr>
        <w:t xml:space="preserve">  </w:t>
      </w:r>
      <w:bookmarkStart w:id="8" w:name="_GoBack"/>
      <w:bookmarkEnd w:id="8"/>
      <w:bookmarkStart w:id="0" w:name="_Toc48834177"/>
      <w:bookmarkStart w:id="1" w:name="_Toc20365"/>
      <w:bookmarkStart w:id="2" w:name="_Toc14082138"/>
      <w:bookmarkStart w:id="3" w:name="_Toc48834107"/>
      <w:bookmarkStart w:id="4" w:name="_Toc48834545"/>
      <w:bookmarkStart w:id="5" w:name="_Toc48834466"/>
      <w:bookmarkStart w:id="6" w:name="_Toc48834304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OLE_LINK25"/>
    </w:p>
    <w:bookmarkEnd w:id="7"/>
    <w:p w14:paraId="20BA3C21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神木市高家堡镇人民政府古今滩村灌溉提升工程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01DF5CBE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0"/>
        <w:gridCol w:w="855"/>
        <w:gridCol w:w="4668"/>
        <w:gridCol w:w="726"/>
        <w:gridCol w:w="1106"/>
      </w:tblGrid>
      <w:tr w14:paraId="593F8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8A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CF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单价 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编号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C8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8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E0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</w:tr>
      <w:tr w14:paraId="66854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833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CF3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489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古今滩村灌溉提升工程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C339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6A3F9"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DF98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F1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7E0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DA8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矩形干渠0.8m*0.8m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97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365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1794</w:t>
            </w:r>
          </w:p>
        </w:tc>
      </w:tr>
      <w:tr w14:paraId="61AD3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D9D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C0F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CE5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回填渠堤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57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8C5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1275.54</w:t>
            </w:r>
          </w:p>
        </w:tc>
      </w:tr>
      <w:tr w14:paraId="460A2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47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B79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A7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8B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80F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850.36</w:t>
            </w:r>
          </w:p>
        </w:tc>
      </w:tr>
      <w:tr w14:paraId="4F11C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CE9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27F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FA2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机械开挖渠槽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4E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2FD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2098.98</w:t>
            </w:r>
          </w:p>
        </w:tc>
      </w:tr>
      <w:tr w14:paraId="194DC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7C2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B9BB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A9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机械开挖渠槽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515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4CC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1399.32</w:t>
            </w:r>
          </w:p>
        </w:tc>
      </w:tr>
      <w:tr w14:paraId="189D2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03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1.1.5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AD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EC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C25砼现浇渠道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D4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35E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726.57</w:t>
            </w:r>
          </w:p>
        </w:tc>
      </w:tr>
      <w:tr w14:paraId="52C2D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F60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1.1.6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D3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2FA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模板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6B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C59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6279</w:t>
            </w:r>
          </w:p>
        </w:tc>
      </w:tr>
      <w:tr w14:paraId="584AA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83D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1.1.7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609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83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原渠道拆除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15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396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772.68</w:t>
            </w:r>
          </w:p>
        </w:tc>
      </w:tr>
      <w:tr w14:paraId="00C9B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686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1.1.8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3D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11C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沥青砂浆伸缩缝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7D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58F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90.42</w:t>
            </w:r>
          </w:p>
        </w:tc>
      </w:tr>
      <w:tr w14:paraId="1B885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13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1.1.9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EF73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F5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石油沥青聚氨酯伸缩缝2cm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A3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BB5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90.42</w:t>
            </w:r>
          </w:p>
        </w:tc>
      </w:tr>
      <w:tr w14:paraId="3852E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16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73D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022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矩形干渠0.5m*0.5m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AA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978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</w:tr>
      <w:tr w14:paraId="6050C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DB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0D65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2E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回填渠堤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AA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09B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262.01</w:t>
            </w:r>
          </w:p>
        </w:tc>
      </w:tr>
      <w:tr w14:paraId="7745F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83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82B6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EC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A7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AE6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202.32</w:t>
            </w:r>
          </w:p>
        </w:tc>
      </w:tr>
      <w:tr w14:paraId="1A57F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37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697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BF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机械开挖渠槽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B3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A1DE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407.16</w:t>
            </w:r>
          </w:p>
        </w:tc>
      </w:tr>
      <w:tr w14:paraId="4EFFB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30D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0D5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4E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机械开挖渠槽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D5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6C48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271.44</w:t>
            </w:r>
          </w:p>
        </w:tc>
      </w:tr>
      <w:tr w14:paraId="6F4B7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DB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1.2.5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70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F8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C25砼现浇渠道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1A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DD4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194.4</w:t>
            </w:r>
          </w:p>
        </w:tc>
      </w:tr>
      <w:tr w14:paraId="751DF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38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1.2.6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CC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3C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模板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A3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CAF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1656</w:t>
            </w:r>
          </w:p>
        </w:tc>
      </w:tr>
      <w:tr w14:paraId="4C9EBF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839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1.2.7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6E2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647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沥青砂浆伸缩缝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42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974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22.68</w:t>
            </w:r>
          </w:p>
        </w:tc>
      </w:tr>
      <w:tr w14:paraId="7E889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630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1.2.8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898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E83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石油沥青聚氨酯伸缩缝2cm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FA5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23F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22.68</w:t>
            </w:r>
          </w:p>
        </w:tc>
      </w:tr>
      <w:tr w14:paraId="58EA1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FE8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F2F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B4D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斗门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32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080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</w:tr>
      <w:tr w14:paraId="56B6E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258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EC7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7B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CF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96AB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19.79</w:t>
            </w:r>
          </w:p>
        </w:tc>
      </w:tr>
      <w:tr w14:paraId="0900F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926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46F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998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3F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C11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8.87</w:t>
            </w:r>
          </w:p>
        </w:tc>
      </w:tr>
      <w:tr w14:paraId="77182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ED8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4A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FC8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C25混凝土现浇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06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6B7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6.12</w:t>
            </w:r>
          </w:p>
        </w:tc>
      </w:tr>
      <w:tr w14:paraId="634D6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CC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63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6CD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模板工程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5E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0DF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</w:tr>
      <w:tr w14:paraId="61E8C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4B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1.3.5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AC97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6A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DN55*DN85钢闸板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CEB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3B9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0A058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361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1.3.6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FEAD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6F0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DN85*DN85钢闸板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93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35C6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42583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03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1.3.7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E51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80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DN55*DN55钢闸板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C2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17B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</w:tr>
      <w:tr w14:paraId="28CDD4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A7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DCE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4B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管涵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E7A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08D5B"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6E1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320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A4F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FE2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E5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CCE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1C8D8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32E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4B7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57C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5B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BB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7E9D3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B7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CF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76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C25混凝土镇墩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F9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0B5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4E684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D9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ED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913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DN800防锈钢管（壁厚9mm）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12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0F0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68C6E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E4A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1.4.5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41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5C1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模板工程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C1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120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134.4</w:t>
            </w:r>
          </w:p>
        </w:tc>
      </w:tr>
      <w:tr w14:paraId="709E3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64F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36A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B9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高位蓄水池（500m³)（1座）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11D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0134C"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DFD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65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61A3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856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3D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1BB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1354.86</w:t>
            </w:r>
          </w:p>
        </w:tc>
      </w:tr>
      <w:tr w14:paraId="319CB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424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227F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E08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328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56C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658.26</w:t>
            </w:r>
          </w:p>
        </w:tc>
      </w:tr>
      <w:tr w14:paraId="6DBBFA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C5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DF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9B6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干抛石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7D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9C1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277.25</w:t>
            </w:r>
          </w:p>
        </w:tc>
      </w:tr>
      <w:tr w14:paraId="0F9B6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665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05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BF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C15砼垫层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A7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6C9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27.72</w:t>
            </w:r>
          </w:p>
        </w:tc>
      </w:tr>
      <w:tr w14:paraId="13540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B29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1.5.5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B1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B6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现浇C30混凝土 底板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A9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C0E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92.61</w:t>
            </w:r>
          </w:p>
        </w:tc>
      </w:tr>
      <w:tr w14:paraId="4F443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8B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1.5.6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2A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09F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现浇C30混凝土 池壁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08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BF2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81.28</w:t>
            </w:r>
          </w:p>
        </w:tc>
      </w:tr>
      <w:tr w14:paraId="16244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E4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1.5.7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A3B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6C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钢筋制安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C7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894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16.75</w:t>
            </w:r>
          </w:p>
        </w:tc>
      </w:tr>
      <w:tr w14:paraId="64418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CB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1.5.8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CD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C37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模板工程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45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869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432.6</w:t>
            </w:r>
          </w:p>
        </w:tc>
      </w:tr>
      <w:tr w14:paraId="008EC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F3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1.5.9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915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D7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爬梯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99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BF4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714F0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29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1.5.10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76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A35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1.0mpaφ200PE溢流管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1A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861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</w:tr>
      <w:tr w14:paraId="5358F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6C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1.5.11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64D8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A9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内壁防水涂料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5D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0D6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331.28</w:t>
            </w:r>
          </w:p>
        </w:tc>
      </w:tr>
      <w:tr w14:paraId="79880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4BD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7E61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E52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围栏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90D1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F18A5"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396A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E5A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51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81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C25混凝土基础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AE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6D7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16.2</w:t>
            </w:r>
          </w:p>
        </w:tc>
      </w:tr>
      <w:tr w14:paraId="007628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184A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449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CF5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防护围栏（高1.8m加厚款)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F2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6EC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54.4</w:t>
            </w:r>
          </w:p>
        </w:tc>
      </w:tr>
      <w:tr w14:paraId="725DD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496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1.6.3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315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26E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防护网单开门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0F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扇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60E9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03577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D1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82A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13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管网工程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86E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DF1E4"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E405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8C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74B4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EAA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管沟土方开挖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49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665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3364</w:t>
            </w:r>
          </w:p>
        </w:tc>
      </w:tr>
      <w:tr w14:paraId="70F3A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98F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6C2D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5A2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管沟土方回填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17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41C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3364</w:t>
            </w:r>
          </w:p>
        </w:tc>
      </w:tr>
      <w:tr w14:paraId="72321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CB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C4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01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φ200PE管/1.0MPa购买及安装(PE100级)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7A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C9D7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1780</w:t>
            </w:r>
          </w:p>
        </w:tc>
      </w:tr>
      <w:tr w14:paraId="1C67D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13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2CEA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36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管网管件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BC9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4D634"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AB8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84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1.7.4.1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F22B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10A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φ200PE管三通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A6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AB5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3F01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841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1.7.4.2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4C8C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D49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φ200PE管90°弯头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3B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45E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74EAD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01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1.8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E01E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B12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首部围栏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71F6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36C15"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8620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BF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1.8.1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1C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960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M7.5 浆砌砖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62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828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5.4</w:t>
            </w:r>
          </w:p>
        </w:tc>
      </w:tr>
      <w:tr w14:paraId="5AE149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40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1.8.2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76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51C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C25混凝土基础（围网立柱底部）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5A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66E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1.728</w:t>
            </w:r>
          </w:p>
        </w:tc>
      </w:tr>
      <w:tr w14:paraId="16F61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BFE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1.8.3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A7FD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F9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防护围栏（高1.8m加厚款)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D8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073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3DC9E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45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1.8.4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B34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17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防护网单开门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4CB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扇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568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735C3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2B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5B6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CB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泵房（5m*4m*3m）1间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E86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89255"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99A3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40A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6ED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61A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电缆沟土方开挖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DA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E33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</w:tr>
      <w:tr w14:paraId="34E1F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76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E0F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F8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电缆沟土方回填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B2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D63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</w:tr>
      <w:tr w14:paraId="72AC6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CC5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E16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2B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挖土方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34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D75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23.52</w:t>
            </w:r>
          </w:p>
        </w:tc>
      </w:tr>
      <w:tr w14:paraId="5D14D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E3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9A6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0A7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回填土方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32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086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16.59</w:t>
            </w:r>
          </w:p>
        </w:tc>
      </w:tr>
      <w:tr w14:paraId="5144D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00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1.9.5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1CE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214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M7.5 浆砌砖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A7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608A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21.9</w:t>
            </w:r>
          </w:p>
        </w:tc>
      </w:tr>
      <w:tr w14:paraId="3AE0A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E7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1.9.6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70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C8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M10砂浆抹面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989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284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</w:tr>
      <w:tr w14:paraId="0110E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D2C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1.9.7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EE4B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1AC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楼板及安装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A6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2AE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21.84</w:t>
            </w:r>
          </w:p>
        </w:tc>
      </w:tr>
      <w:tr w14:paraId="7B44D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19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1.9.8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8DC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3C7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内墙粉刷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5D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292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</w:tr>
      <w:tr w14:paraId="61EB9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E7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1.9.9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8EE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1B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外墙涂料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FA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8FF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</w:tr>
      <w:tr w14:paraId="3D39A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442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1.9.10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63C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E17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SBS改性沥青防水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29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501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13D8D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3C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797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C5A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200mm珍珠岩调坡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FB7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644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39004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A5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DA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F9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M10砂浆抹面找平层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F6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DBF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236F4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62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D977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1A8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断桥铝合金窗（1.2*1.2m）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A0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502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1.44</w:t>
            </w:r>
          </w:p>
        </w:tc>
      </w:tr>
      <w:tr w14:paraId="5E3EF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4C3B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553E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D73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防盗窗（厚1.0mm)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88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2BD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1.44</w:t>
            </w:r>
          </w:p>
        </w:tc>
      </w:tr>
      <w:tr w14:paraId="6A92A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E49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1.9.15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4D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851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现浇C25混凝土梁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07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FAB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0.31</w:t>
            </w:r>
          </w:p>
        </w:tc>
      </w:tr>
      <w:tr w14:paraId="476D1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92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1.9.16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2B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D28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钢筋制作及安装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67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1FD0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0.01</w:t>
            </w:r>
          </w:p>
        </w:tc>
      </w:tr>
      <w:tr w14:paraId="344D4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0F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1.9.17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3D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FC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现浇C25混凝土地面及散水（10cm厚）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CB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263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3FD64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DA2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1.9.18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FB7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B9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防火防盗外开门(2.0*0.96m）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9C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樘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10B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5D54F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C3C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1.9.19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2336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CC1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设备房灯、照明线路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D1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6A6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BEFB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B6D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1.9.20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261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DC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避雷系统安装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98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6C8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6C59A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9AD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1.9.21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65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FEC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dn300球墨铸铁管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B5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241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</w:tr>
      <w:tr w14:paraId="70A3E4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71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1.10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E3E6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12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消力池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B3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98C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8557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D7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1.10.1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307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CF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29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4BC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38.5</w:t>
            </w:r>
          </w:p>
        </w:tc>
      </w:tr>
      <w:tr w14:paraId="58D02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9D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1.10.2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C697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0D6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56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592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22.01</w:t>
            </w:r>
          </w:p>
        </w:tc>
      </w:tr>
      <w:tr w14:paraId="7F7AD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313A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1.10.3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A0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568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C25混凝土基础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A9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A9C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1.875</w:t>
            </w:r>
          </w:p>
        </w:tc>
      </w:tr>
      <w:tr w14:paraId="5858B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0E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1.10.4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C3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19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C25混凝土池壁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1A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744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2.25</w:t>
            </w:r>
          </w:p>
        </w:tc>
      </w:tr>
      <w:tr w14:paraId="4E9BD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63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1.10.5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81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8F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模板工程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9A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9DB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36.7</w:t>
            </w:r>
          </w:p>
        </w:tc>
      </w:tr>
    </w:tbl>
    <w:p w14:paraId="311DC6E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77755F"/>
    <w:rsid w:val="2977755F"/>
    <w:rsid w:val="34C44C99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2026-09-01T06:57:00Z</dcterms:created>
  <dc:creator>东腻</dc:creator>
  <cp:lastModifiedBy>东腻</cp:lastModifiedBy>
  <dcterms:modified xsi:type="dcterms:W3CDTF">2026-09-01T06:57:47Z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0A01B90F7A194C018D891F250EE27470_11</vt:lpwstr>
  </property>
</Properties>
</file>